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66338" w14:textId="4D6E8224" w:rsidR="00B30228" w:rsidRPr="001A4056" w:rsidRDefault="000A0684">
      <w:pPr>
        <w:rPr>
          <w:rFonts w:ascii="Arial" w:hAnsi="Arial" w:cs="Arial"/>
        </w:rPr>
      </w:pPr>
      <w:r w:rsidRPr="007C5426">
        <w:rPr>
          <w:noProof/>
        </w:rPr>
        <w:drawing>
          <wp:inline distT="0" distB="0" distL="0" distR="0" wp14:anchorId="4AFA4A9D" wp14:editId="1110D8B8">
            <wp:extent cx="2133600" cy="1793875"/>
            <wp:effectExtent l="57150" t="57150" r="57150" b="53975"/>
            <wp:docPr id="5" name="Picture 5" descr="Photograph of playdough and cut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hotograph of playdough and cutter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93875"/>
                    </a:xfrm>
                    <a:prstGeom prst="rect">
                      <a:avLst/>
                    </a:prstGeom>
                    <a:ln w="508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1A405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2DFF6C" wp14:editId="1591A053">
                <wp:extent cx="6419850" cy="6515100"/>
                <wp:effectExtent l="19050" t="19050" r="38100" b="381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4CAE" w14:textId="3C5B7EDD" w:rsidR="001A4056" w:rsidRDefault="007C5426" w:rsidP="001A405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Play Dough</w:t>
                            </w:r>
                          </w:p>
                          <w:p w14:paraId="67928B8C" w14:textId="1DF64D15" w:rsidR="001A4056" w:rsidRPr="007D4FAA" w:rsidRDefault="001A4056" w:rsidP="007C54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EXPLORE: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allow your child to explore the </w:t>
                            </w:r>
                            <w:r w:rsidR="007C5426" w:rsidRPr="007D4FAA">
                              <w:rPr>
                                <w:rFonts w:ascii="Arial" w:hAnsi="Arial" w:cs="Arial"/>
                              </w:rPr>
                              <w:t>play dough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E6C5F" w:rsidRPr="007D4FAA">
                              <w:rPr>
                                <w:rFonts w:ascii="Arial" w:hAnsi="Arial" w:cs="Arial"/>
                              </w:rPr>
                              <w:t xml:space="preserve"> give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="003E6C5F" w:rsidRPr="007D4FAA">
                              <w:rPr>
                                <w:rFonts w:ascii="Arial" w:hAnsi="Arial" w:cs="Arial"/>
                              </w:rPr>
                              <w:t xml:space="preserve"> time to do this without intervening at first</w:t>
                            </w:r>
                            <w:r w:rsidR="0005691E" w:rsidRPr="007D4FA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E6C5F" w:rsidRPr="007D4FAA">
                              <w:rPr>
                                <w:rFonts w:ascii="Arial" w:hAnsi="Arial" w:cs="Arial"/>
                              </w:rPr>
                              <w:t xml:space="preserve"> then as time goes on look for the following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F64486F" w14:textId="50E81830" w:rsidR="001A4056" w:rsidRPr="007D4FAA" w:rsidRDefault="000A0684" w:rsidP="001A40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  <w:r w:rsidR="00186F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they</w:t>
                            </w: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</w:t>
                            </w:r>
                            <w:r w:rsidR="000C5AAF"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quash, </w:t>
                            </w:r>
                            <w:proofErr w:type="gramStart"/>
                            <w:r w:rsidR="000C5AAF"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squeeze</w:t>
                            </w:r>
                            <w:proofErr w:type="gramEnd"/>
                            <w:r w:rsidR="000C5AAF"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pull the play dough?</w:t>
                            </w:r>
                            <w:r w:rsidR="001A4056" w:rsidRPr="007D4FAA">
                              <w:rPr>
                                <w:rFonts w:ascii="Arial" w:hAnsi="Arial" w:cs="Arial"/>
                              </w:rPr>
                              <w:t xml:space="preserve"> if </w:t>
                            </w:r>
                            <w:r w:rsidR="003E6C5F" w:rsidRPr="007D4FAA">
                              <w:rPr>
                                <w:rFonts w:ascii="Arial" w:hAnsi="Arial" w:cs="Arial"/>
                              </w:rPr>
                              <w:t>so,</w:t>
                            </w:r>
                            <w:r w:rsidR="001A4056" w:rsidRPr="007D4FAA">
                              <w:rPr>
                                <w:rFonts w:ascii="Arial" w:hAnsi="Arial" w:cs="Arial"/>
                              </w:rPr>
                              <w:t xml:space="preserve"> follow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="001A4056" w:rsidRPr="007D4FAA">
                              <w:rPr>
                                <w:rFonts w:ascii="Arial" w:hAnsi="Arial" w:cs="Arial"/>
                              </w:rPr>
                              <w:t xml:space="preserve"> lead and </w:t>
                            </w:r>
                            <w:r w:rsidR="000C5AAF" w:rsidRPr="007D4FAA">
                              <w:rPr>
                                <w:rFonts w:ascii="Arial" w:hAnsi="Arial" w:cs="Arial"/>
                              </w:rPr>
                              <w:t xml:space="preserve">mirror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="000C5AAF" w:rsidRPr="007D4FAA">
                              <w:rPr>
                                <w:rFonts w:ascii="Arial" w:hAnsi="Arial" w:cs="Arial"/>
                              </w:rPr>
                              <w:t xml:space="preserve"> play using simple vocabulary to describe what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 are</w:t>
                            </w:r>
                            <w:r w:rsidR="000C5AAF" w:rsidRPr="007D4FAA">
                              <w:rPr>
                                <w:rFonts w:ascii="Arial" w:hAnsi="Arial" w:cs="Arial"/>
                              </w:rPr>
                              <w:t xml:space="preserve"> doing </w:t>
                            </w:r>
                            <w:r w:rsidR="000C5AAF"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squeeze, squeeze</w:t>
                            </w:r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0C5AAF" w:rsidRPr="007D4FAA">
                              <w:rPr>
                                <w:rFonts w:ascii="Arial" w:hAnsi="Arial" w:cs="Arial"/>
                              </w:rPr>
                              <w:t>etc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A138391" w14:textId="6D6C4550" w:rsidR="001A4056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Can </w:t>
                            </w:r>
                            <w:r w:rsidR="00186F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</w:t>
                            </w:r>
                            <w:r w:rsidR="000C5AAF"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oll the play dough?</w:t>
                            </w:r>
                            <w:r w:rsidR="001A4056"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6C5F" w:rsidRPr="007D4FAA">
                              <w:rPr>
                                <w:rFonts w:ascii="Arial" w:hAnsi="Arial" w:cs="Arial"/>
                              </w:rPr>
                              <w:t xml:space="preserve">model how to 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roll it into a long worm, support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to do this using hand over hand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using simple language to describe what you are doing </w:t>
                            </w:r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roll, roll, roll it out</w:t>
                            </w:r>
                          </w:p>
                          <w:p w14:paraId="3422D300" w14:textId="2425340F" w:rsidR="004C79AA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Can </w:t>
                            </w:r>
                            <w:r w:rsidR="00186F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make balls of play dough? 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odel how to make a big ball in the palm of your hand and a small ball with your fingers and thumb.</w:t>
                            </w:r>
                          </w:p>
                          <w:p w14:paraId="559D7AF8" w14:textId="1460BC6C" w:rsidR="007D4FAA" w:rsidRPr="007D4FAA" w:rsidRDefault="004C79AA" w:rsidP="007D4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Can </w:t>
                            </w:r>
                            <w:r w:rsidR="00186F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push cutters into the play dough</w:t>
                            </w:r>
                            <w:r w:rsidR="0005691E"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?</w:t>
                            </w:r>
                            <w:r w:rsidR="003E6C5F" w:rsidRPr="007D4F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Using play dough cutters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push them into the play dough to make shapes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may need you to roll it out for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. Support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them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to push the cutter into the play dough using hand over hand if you need to again use simple language to describe what you are doing </w:t>
                            </w:r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push, push </w:t>
                            </w:r>
                            <w:proofErr w:type="spellStart"/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push</w:t>
                            </w:r>
                            <w:proofErr w:type="spellEnd"/>
                            <w:r w:rsidR="000A0684"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>etc</w:t>
                            </w:r>
                          </w:p>
                          <w:p w14:paraId="4E838BB9" w14:textId="613FFA7E" w:rsidR="007D4FAA" w:rsidRPr="007D4FAA" w:rsidRDefault="007D4FAA" w:rsidP="007D4F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If your child </w:t>
                            </w: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eats the play dough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, this 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normal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stage of development, discourage and distract them from doing this, 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if you are concerned there are many edible recipes on the internet.</w:t>
                            </w:r>
                          </w:p>
                          <w:p w14:paraId="69FFFF59" w14:textId="76516EC7" w:rsidR="0005691E" w:rsidRPr="007D4FAA" w:rsidRDefault="003E6C5F" w:rsidP="007C542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EXTEND: 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now that your child has had time to explore the </w:t>
                            </w:r>
                            <w:r w:rsidR="004C79AA" w:rsidRPr="007D4FAA">
                              <w:rPr>
                                <w:rFonts w:ascii="Arial" w:hAnsi="Arial" w:cs="Arial"/>
                              </w:rPr>
                              <w:t>play dough</w:t>
                            </w:r>
                            <w:r w:rsidR="0005691E" w:rsidRPr="007D4FAA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support and extend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play, here are some ideas</w:t>
                            </w:r>
                            <w:r w:rsidR="0005691E" w:rsidRPr="007D4FA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19933CC" w14:textId="5803A464" w:rsidR="004C79AA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Cutting: 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use children’s scissors to cut up the worms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 have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rolled out? </w:t>
                            </w:r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Snip, snip, snip!</w:t>
                            </w:r>
                          </w:p>
                          <w:p w14:paraId="28A6CED5" w14:textId="5979F8D1" w:rsidR="004C79AA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Measure: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make you a long worm? A short worm? A wide worm? A narrow worm?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make a small, </w:t>
                            </w:r>
                            <w:proofErr w:type="gramStart"/>
                            <w:r w:rsidRPr="007D4FAA">
                              <w:rPr>
                                <w:rFonts w:ascii="Arial" w:hAnsi="Arial" w:cs="Arial"/>
                              </w:rPr>
                              <w:t>medium</w:t>
                            </w:r>
                            <w:proofErr w:type="gramEnd"/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and large ball? 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tc.</w:t>
                            </w:r>
                          </w:p>
                          <w:p w14:paraId="094C95EA" w14:textId="12D87ACF" w:rsidR="004C79AA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Counting: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make three dogs?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count the wiggly worms you have made?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cut the long worm you have made into 3? etc</w:t>
                            </w:r>
                          </w:p>
                          <w:p w14:paraId="4AAC6D92" w14:textId="141A060C" w:rsidR="004C79AA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Using the cutters: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select a named cutter from a selection on the table? </w:t>
                            </w:r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Can you make a dog? Where is the dog?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You could extend this by using different coloured play dough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A0684"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</w:t>
                            </w:r>
                            <w:r w:rsidRPr="007D4FAA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an you make me a green dog? A yellow cat? Etc.</w:t>
                            </w:r>
                          </w:p>
                          <w:p w14:paraId="33A870D7" w14:textId="3626DE27" w:rsidR="007D4FAA" w:rsidRPr="007D4FAA" w:rsidRDefault="007D4FAA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Dough Disco: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this is a great way to support the development of gross and fine motor skills</w:t>
                            </w:r>
                            <w:r w:rsidR="00B61524">
                              <w:rPr>
                                <w:rFonts w:ascii="Arial" w:hAnsi="Arial" w:cs="Arial"/>
                              </w:rPr>
                              <w:t xml:space="preserve"> with </w:t>
                            </w:r>
                            <w:r w:rsidR="00560762">
                              <w:rPr>
                                <w:rFonts w:ascii="Arial" w:hAnsi="Arial" w:cs="Arial"/>
                              </w:rPr>
                              <w:t>music and movement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Search for dough disco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Youtube</w:t>
                            </w:r>
                            <w:proofErr w:type="spellEnd"/>
                            <w:r w:rsidR="00B6152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3987823" w14:textId="2365352A" w:rsidR="004C79AA" w:rsidRPr="007D4FAA" w:rsidRDefault="004C79AA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Introduce other resources to use with the play dough: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feathers, googly eyes, 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 xml:space="preserve">sequins, lolly sticks, buttons, candles, cake cases etc.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="000A0684" w:rsidRPr="007D4FAA">
                              <w:rPr>
                                <w:rFonts w:ascii="Arial" w:hAnsi="Arial" w:cs="Arial"/>
                              </w:rPr>
                              <w:t xml:space="preserve"> make an alien? A bird? A birthday </w:t>
                            </w:r>
                            <w:proofErr w:type="gramStart"/>
                            <w:r w:rsidR="000A0684" w:rsidRPr="007D4FAA">
                              <w:rPr>
                                <w:rFonts w:ascii="Arial" w:hAnsi="Arial" w:cs="Arial"/>
                              </w:rPr>
                              <w:t>cake</w:t>
                            </w:r>
                            <w:proofErr w:type="gramEnd"/>
                            <w:r w:rsidR="000A0684" w:rsidRPr="007D4FAA">
                              <w:rPr>
                                <w:rFonts w:ascii="Arial" w:hAnsi="Arial" w:cs="Arial"/>
                              </w:rPr>
                              <w:t>? Etc.</w:t>
                            </w:r>
                          </w:p>
                          <w:p w14:paraId="4AB9DC7A" w14:textId="169F1A53" w:rsidR="000A0684" w:rsidRPr="007D4FAA" w:rsidRDefault="000A0684" w:rsidP="004C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D4F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Role play: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use a tea set with the play dough, can </w:t>
                            </w:r>
                            <w:r w:rsidR="00186F7C">
                              <w:rPr>
                                <w:rFonts w:ascii="Arial" w:hAnsi="Arial" w:cs="Arial"/>
                              </w:rPr>
                              <w:t>they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 xml:space="preserve"> make biscuits with the cutters,</w:t>
                            </w:r>
                            <w:r w:rsidRPr="007D4FA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D4FAA">
                              <w:rPr>
                                <w:rFonts w:ascii="Arial" w:hAnsi="Arial" w:cs="Arial"/>
                              </w:rPr>
                              <w:t>sandwiches, cakes etc?</w:t>
                            </w:r>
                          </w:p>
                          <w:p w14:paraId="24CADE1B" w14:textId="77777777" w:rsidR="003E6C5F" w:rsidRPr="003E6C5F" w:rsidRDefault="003E6C5F" w:rsidP="003E6C5F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DF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5.5pt;height:5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" strokecolor="#0070c0" strokeweight="4.5pt">
                <v:textbox>
                  <w:txbxContent>
                    <w:p w14:paraId="4AD94CAE" w14:textId="3C5B7EDD" w:rsidR="001A4056" w:rsidRDefault="007C5426" w:rsidP="001A405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Play Dough</w:t>
                      </w:r>
                    </w:p>
                    <w:p w14:paraId="67928B8C" w14:textId="1DF64D15" w:rsidR="001A4056" w:rsidRPr="007D4FAA" w:rsidRDefault="001A4056" w:rsidP="007C5426">
                      <w:p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EXPLORE: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allow your child to explore the </w:t>
                      </w:r>
                      <w:r w:rsidR="007C5426" w:rsidRPr="007D4FAA">
                        <w:rPr>
                          <w:rFonts w:ascii="Arial" w:hAnsi="Arial" w:cs="Arial"/>
                        </w:rPr>
                        <w:t>play dough</w:t>
                      </w:r>
                      <w:r w:rsidRPr="007D4FAA">
                        <w:rPr>
                          <w:rFonts w:ascii="Arial" w:hAnsi="Arial" w:cs="Arial"/>
                        </w:rPr>
                        <w:t>,</w:t>
                      </w:r>
                      <w:r w:rsidR="003E6C5F" w:rsidRPr="007D4FAA">
                        <w:rPr>
                          <w:rFonts w:ascii="Arial" w:hAnsi="Arial" w:cs="Arial"/>
                        </w:rPr>
                        <w:t xml:space="preserve"> give </w:t>
                      </w:r>
                      <w:r w:rsidR="00186F7C">
                        <w:rPr>
                          <w:rFonts w:ascii="Arial" w:hAnsi="Arial" w:cs="Arial"/>
                        </w:rPr>
                        <w:t>them</w:t>
                      </w:r>
                      <w:r w:rsidR="003E6C5F" w:rsidRPr="007D4FAA">
                        <w:rPr>
                          <w:rFonts w:ascii="Arial" w:hAnsi="Arial" w:cs="Arial"/>
                        </w:rPr>
                        <w:t xml:space="preserve"> time to do this without intervening at first</w:t>
                      </w:r>
                      <w:r w:rsidR="0005691E" w:rsidRPr="007D4FAA">
                        <w:rPr>
                          <w:rFonts w:ascii="Arial" w:hAnsi="Arial" w:cs="Arial"/>
                        </w:rPr>
                        <w:t>,</w:t>
                      </w:r>
                      <w:r w:rsidR="003E6C5F" w:rsidRPr="007D4FAA">
                        <w:rPr>
                          <w:rFonts w:ascii="Arial" w:hAnsi="Arial" w:cs="Arial"/>
                        </w:rPr>
                        <w:t xml:space="preserve"> then as time goes on look for the following</w:t>
                      </w:r>
                      <w:r w:rsidRPr="007D4FA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F64486F" w14:textId="50E81830" w:rsidR="001A4056" w:rsidRPr="007D4FAA" w:rsidRDefault="000A0684" w:rsidP="001A40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  <w:r w:rsidR="00186F7C">
                        <w:rPr>
                          <w:rFonts w:ascii="Arial" w:hAnsi="Arial" w:cs="Arial"/>
                          <w:b/>
                          <w:bCs/>
                        </w:rPr>
                        <w:t xml:space="preserve"> they</w:t>
                      </w: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 s</w:t>
                      </w:r>
                      <w:r w:rsidR="000C5AAF"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quash, </w:t>
                      </w:r>
                      <w:proofErr w:type="gramStart"/>
                      <w:r w:rsidR="000C5AAF" w:rsidRPr="007D4FAA">
                        <w:rPr>
                          <w:rFonts w:ascii="Arial" w:hAnsi="Arial" w:cs="Arial"/>
                          <w:b/>
                          <w:bCs/>
                        </w:rPr>
                        <w:t>squeeze</w:t>
                      </w:r>
                      <w:proofErr w:type="gramEnd"/>
                      <w:r w:rsidR="000C5AAF"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 and pull the play dough?</w:t>
                      </w:r>
                      <w:r w:rsidR="001A4056" w:rsidRPr="007D4FAA">
                        <w:rPr>
                          <w:rFonts w:ascii="Arial" w:hAnsi="Arial" w:cs="Arial"/>
                        </w:rPr>
                        <w:t xml:space="preserve"> if </w:t>
                      </w:r>
                      <w:r w:rsidR="003E6C5F" w:rsidRPr="007D4FAA">
                        <w:rPr>
                          <w:rFonts w:ascii="Arial" w:hAnsi="Arial" w:cs="Arial"/>
                        </w:rPr>
                        <w:t>so,</w:t>
                      </w:r>
                      <w:r w:rsidR="001A4056" w:rsidRPr="007D4FAA">
                        <w:rPr>
                          <w:rFonts w:ascii="Arial" w:hAnsi="Arial" w:cs="Arial"/>
                        </w:rPr>
                        <w:t xml:space="preserve"> follow </w:t>
                      </w:r>
                      <w:r w:rsidR="00186F7C">
                        <w:rPr>
                          <w:rFonts w:ascii="Arial" w:hAnsi="Arial" w:cs="Arial"/>
                        </w:rPr>
                        <w:t>their</w:t>
                      </w:r>
                      <w:r w:rsidR="001A4056" w:rsidRPr="007D4FAA">
                        <w:rPr>
                          <w:rFonts w:ascii="Arial" w:hAnsi="Arial" w:cs="Arial"/>
                        </w:rPr>
                        <w:t xml:space="preserve"> lead and </w:t>
                      </w:r>
                      <w:r w:rsidR="000C5AAF" w:rsidRPr="007D4FAA">
                        <w:rPr>
                          <w:rFonts w:ascii="Arial" w:hAnsi="Arial" w:cs="Arial"/>
                        </w:rPr>
                        <w:t xml:space="preserve">mirror </w:t>
                      </w:r>
                      <w:r w:rsidR="00186F7C">
                        <w:rPr>
                          <w:rFonts w:ascii="Arial" w:hAnsi="Arial" w:cs="Arial"/>
                        </w:rPr>
                        <w:t>their</w:t>
                      </w:r>
                      <w:r w:rsidR="000C5AAF" w:rsidRPr="007D4FAA">
                        <w:rPr>
                          <w:rFonts w:ascii="Arial" w:hAnsi="Arial" w:cs="Arial"/>
                        </w:rPr>
                        <w:t xml:space="preserve"> play using simple vocabulary to describe what </w:t>
                      </w:r>
                      <w:r w:rsidR="00186F7C">
                        <w:rPr>
                          <w:rFonts w:ascii="Arial" w:hAnsi="Arial" w:cs="Arial"/>
                        </w:rPr>
                        <w:t>they are</w:t>
                      </w:r>
                      <w:r w:rsidR="000C5AAF" w:rsidRPr="007D4FAA">
                        <w:rPr>
                          <w:rFonts w:ascii="Arial" w:hAnsi="Arial" w:cs="Arial"/>
                        </w:rPr>
                        <w:t xml:space="preserve"> doing </w:t>
                      </w:r>
                      <w:r w:rsidR="000C5AAF" w:rsidRPr="007D4FAA">
                        <w:rPr>
                          <w:rFonts w:ascii="Arial" w:hAnsi="Arial" w:cs="Arial"/>
                          <w:i/>
                          <w:iCs/>
                        </w:rPr>
                        <w:t>squeeze, squeeze</w:t>
                      </w:r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0C5AAF" w:rsidRPr="007D4FAA">
                        <w:rPr>
                          <w:rFonts w:ascii="Arial" w:hAnsi="Arial" w:cs="Arial"/>
                        </w:rPr>
                        <w:t>etc</w:t>
                      </w:r>
                      <w:r w:rsidRPr="007D4FA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A138391" w14:textId="6D6C4550" w:rsidR="001A4056" w:rsidRPr="007D4FAA" w:rsidRDefault="004C79AA" w:rsidP="004C79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Can </w:t>
                      </w:r>
                      <w:r w:rsidR="00186F7C">
                        <w:rPr>
                          <w:rFonts w:ascii="Arial" w:hAnsi="Arial" w:cs="Arial"/>
                          <w:b/>
                          <w:bCs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 r</w:t>
                      </w:r>
                      <w:r w:rsidR="000C5AAF" w:rsidRPr="007D4FAA">
                        <w:rPr>
                          <w:rFonts w:ascii="Arial" w:hAnsi="Arial" w:cs="Arial"/>
                          <w:b/>
                          <w:bCs/>
                        </w:rPr>
                        <w:t>oll the play dough?</w:t>
                      </w:r>
                      <w:r w:rsidR="001A4056"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6C5F" w:rsidRPr="007D4FAA">
                        <w:rPr>
                          <w:rFonts w:ascii="Arial" w:hAnsi="Arial" w:cs="Arial"/>
                        </w:rPr>
                        <w:t xml:space="preserve">model how to 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roll it into a long worm, support </w:t>
                      </w:r>
                      <w:r w:rsidR="00186F7C">
                        <w:rPr>
                          <w:rFonts w:ascii="Arial" w:hAnsi="Arial" w:cs="Arial"/>
                        </w:rPr>
                        <w:t>them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to do this using hand over hand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>,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using simple language to describe what you are doing </w:t>
                      </w:r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>roll, roll, roll it out</w:t>
                      </w:r>
                    </w:p>
                    <w:p w14:paraId="3422D300" w14:textId="2425340F" w:rsidR="004C79AA" w:rsidRPr="007D4FAA" w:rsidRDefault="004C79AA" w:rsidP="004C79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Can </w:t>
                      </w:r>
                      <w:r w:rsidR="00186F7C">
                        <w:rPr>
                          <w:rFonts w:ascii="Arial" w:hAnsi="Arial" w:cs="Arial"/>
                          <w:b/>
                          <w:bCs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 make balls of play dough? 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>m</w:t>
                      </w:r>
                      <w:r w:rsidRPr="007D4FAA">
                        <w:rPr>
                          <w:rFonts w:ascii="Arial" w:hAnsi="Arial" w:cs="Arial"/>
                        </w:rPr>
                        <w:t>odel how to make a big ball in the palm of your hand and a small ball with your fingers and thumb.</w:t>
                      </w:r>
                    </w:p>
                    <w:p w14:paraId="559D7AF8" w14:textId="1460BC6C" w:rsidR="007D4FAA" w:rsidRPr="007D4FAA" w:rsidRDefault="004C79AA" w:rsidP="007D4F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Can </w:t>
                      </w:r>
                      <w:r w:rsidR="00186F7C">
                        <w:rPr>
                          <w:rFonts w:ascii="Arial" w:hAnsi="Arial" w:cs="Arial"/>
                          <w:b/>
                          <w:bCs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 push cutters into the play dough</w:t>
                      </w:r>
                      <w:r w:rsidR="0005691E" w:rsidRPr="007D4FAA">
                        <w:rPr>
                          <w:rFonts w:ascii="Arial" w:hAnsi="Arial" w:cs="Arial"/>
                          <w:b/>
                          <w:bCs/>
                        </w:rPr>
                        <w:t>?</w:t>
                      </w:r>
                      <w:r w:rsidR="003E6C5F" w:rsidRPr="007D4FAA">
                        <w:rPr>
                          <w:rFonts w:ascii="Arial" w:hAnsi="Arial" w:cs="Arial"/>
                        </w:rPr>
                        <w:t xml:space="preserve"> 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Using play dough cutters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push them into the play dough to make shapes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>?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may need you to roll it out for </w:t>
                      </w:r>
                      <w:r w:rsidR="00186F7C">
                        <w:rPr>
                          <w:rFonts w:ascii="Arial" w:hAnsi="Arial" w:cs="Arial"/>
                        </w:rPr>
                        <w:t>them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. Support </w:t>
                      </w:r>
                      <w:r w:rsidR="00186F7C">
                        <w:rPr>
                          <w:rFonts w:ascii="Arial" w:hAnsi="Arial" w:cs="Arial"/>
                        </w:rPr>
                        <w:t>them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to push the cutter into the play dough using hand over hand if you need to again use simple language to describe what you are doing </w:t>
                      </w:r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 xml:space="preserve">push, push </w:t>
                      </w:r>
                      <w:proofErr w:type="spellStart"/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>push</w:t>
                      </w:r>
                      <w:proofErr w:type="spellEnd"/>
                      <w:r w:rsidR="000A0684" w:rsidRPr="007D4FAA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>etc</w:t>
                      </w:r>
                    </w:p>
                    <w:p w14:paraId="4E838BB9" w14:textId="613FFA7E" w:rsidR="007D4FAA" w:rsidRPr="007D4FAA" w:rsidRDefault="007D4FAA" w:rsidP="007D4FAA">
                      <w:p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</w:rPr>
                        <w:t xml:space="preserve">If your child </w:t>
                      </w: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eats the play dough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, this is 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normal</w:t>
                      </w:r>
                      <w:r>
                        <w:rPr>
                          <w:rFonts w:ascii="Arial" w:hAnsi="Arial" w:cs="Arial"/>
                        </w:rPr>
                        <w:t xml:space="preserve"> stage of development, discourage and distract them from doing this, </w:t>
                      </w:r>
                      <w:r w:rsidRPr="007D4FAA">
                        <w:rPr>
                          <w:rFonts w:ascii="Arial" w:hAnsi="Arial" w:cs="Arial"/>
                        </w:rPr>
                        <w:t>if you are concerned there are many edible recipes on the internet.</w:t>
                      </w:r>
                    </w:p>
                    <w:p w14:paraId="69FFFF59" w14:textId="76516EC7" w:rsidR="0005691E" w:rsidRPr="007D4FAA" w:rsidRDefault="003E6C5F" w:rsidP="007C5426">
                      <w:p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EXTEND: 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now that your child has had time to explore the </w:t>
                      </w:r>
                      <w:r w:rsidR="004C79AA" w:rsidRPr="007D4FAA">
                        <w:rPr>
                          <w:rFonts w:ascii="Arial" w:hAnsi="Arial" w:cs="Arial"/>
                        </w:rPr>
                        <w:t>play dough</w:t>
                      </w:r>
                      <w:r w:rsidR="0005691E" w:rsidRPr="007D4FAA">
                        <w:rPr>
                          <w:rFonts w:ascii="Arial" w:hAnsi="Arial" w:cs="Arial"/>
                        </w:rPr>
                        <w:t>,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support and extend </w:t>
                      </w:r>
                      <w:r w:rsidR="00186F7C">
                        <w:rPr>
                          <w:rFonts w:ascii="Arial" w:hAnsi="Arial" w:cs="Arial"/>
                        </w:rPr>
                        <w:t>their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play, here are some ideas</w:t>
                      </w:r>
                      <w:r w:rsidR="0005691E" w:rsidRPr="007D4FAA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19933CC" w14:textId="5803A464" w:rsidR="004C79AA" w:rsidRPr="007D4FAA" w:rsidRDefault="004C79AA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 xml:space="preserve">Cutting: 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use children’s scissors to cut up the worms </w:t>
                      </w:r>
                      <w:r w:rsidR="00186F7C">
                        <w:rPr>
                          <w:rFonts w:ascii="Arial" w:hAnsi="Arial" w:cs="Arial"/>
                        </w:rPr>
                        <w:t>they have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rolled out? </w:t>
                      </w:r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>Snip, snip, snip!</w:t>
                      </w:r>
                    </w:p>
                    <w:p w14:paraId="28A6CED5" w14:textId="5979F8D1" w:rsidR="004C79AA" w:rsidRPr="007D4FAA" w:rsidRDefault="004C79AA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Measure: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make you a long worm? A short worm? A wide worm? A narrow worm?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make a small, </w:t>
                      </w:r>
                      <w:proofErr w:type="gramStart"/>
                      <w:r w:rsidRPr="007D4FAA">
                        <w:rPr>
                          <w:rFonts w:ascii="Arial" w:hAnsi="Arial" w:cs="Arial"/>
                        </w:rPr>
                        <w:t>medium</w:t>
                      </w:r>
                      <w:proofErr w:type="gramEnd"/>
                      <w:r w:rsidRPr="007D4FAA">
                        <w:rPr>
                          <w:rFonts w:ascii="Arial" w:hAnsi="Arial" w:cs="Arial"/>
                        </w:rPr>
                        <w:t xml:space="preserve"> and large ball? 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>e</w:t>
                      </w:r>
                      <w:r w:rsidRPr="007D4FAA">
                        <w:rPr>
                          <w:rFonts w:ascii="Arial" w:hAnsi="Arial" w:cs="Arial"/>
                        </w:rPr>
                        <w:t>tc.</w:t>
                      </w:r>
                    </w:p>
                    <w:p w14:paraId="094C95EA" w14:textId="12D87ACF" w:rsidR="004C79AA" w:rsidRPr="007D4FAA" w:rsidRDefault="004C79AA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Counting: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make three dogs?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count the wiggly worms you have made?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cut the long worm you have made into 3? etc</w:t>
                      </w:r>
                    </w:p>
                    <w:p w14:paraId="4AAC6D92" w14:textId="141A060C" w:rsidR="004C79AA" w:rsidRPr="007D4FAA" w:rsidRDefault="004C79AA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Using the cutters: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select a named cutter from a selection on the table? </w:t>
                      </w:r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>Can you make a dog? Where is the dog?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You could extend this by using different coloured play dough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>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</w:t>
                      </w:r>
                      <w:r w:rsidR="000A0684" w:rsidRPr="007D4FAA">
                        <w:rPr>
                          <w:rFonts w:ascii="Arial" w:hAnsi="Arial" w:cs="Arial"/>
                          <w:i/>
                          <w:iCs/>
                        </w:rPr>
                        <w:t>C</w:t>
                      </w:r>
                      <w:r w:rsidRPr="007D4FAA">
                        <w:rPr>
                          <w:rFonts w:ascii="Arial" w:hAnsi="Arial" w:cs="Arial"/>
                          <w:i/>
                          <w:iCs/>
                        </w:rPr>
                        <w:t>an you make me a green dog? A yellow cat? Etc.</w:t>
                      </w:r>
                    </w:p>
                    <w:p w14:paraId="33A870D7" w14:textId="3626DE27" w:rsidR="007D4FAA" w:rsidRPr="007D4FAA" w:rsidRDefault="007D4FAA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Dough Disco:</w:t>
                      </w:r>
                      <w:r>
                        <w:rPr>
                          <w:rFonts w:ascii="Arial" w:hAnsi="Arial" w:cs="Arial"/>
                        </w:rPr>
                        <w:t xml:space="preserve"> this is a great way to support the development of gross and fine motor skills</w:t>
                      </w:r>
                      <w:r w:rsidR="00B61524">
                        <w:rPr>
                          <w:rFonts w:ascii="Arial" w:hAnsi="Arial" w:cs="Arial"/>
                        </w:rPr>
                        <w:t xml:space="preserve"> with </w:t>
                      </w:r>
                      <w:r w:rsidR="00560762">
                        <w:rPr>
                          <w:rFonts w:ascii="Arial" w:hAnsi="Arial" w:cs="Arial"/>
                        </w:rPr>
                        <w:t>music and movement</w:t>
                      </w:r>
                      <w:r>
                        <w:rPr>
                          <w:rFonts w:ascii="Arial" w:hAnsi="Arial" w:cs="Arial"/>
                        </w:rPr>
                        <w:t xml:space="preserve">. Search for dough disco 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Youtube</w:t>
                      </w:r>
                      <w:proofErr w:type="spellEnd"/>
                      <w:r w:rsidR="00B6152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3987823" w14:textId="2365352A" w:rsidR="004C79AA" w:rsidRPr="007D4FAA" w:rsidRDefault="004C79AA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Introduce other resources to use with the play dough: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feathers, googly eyes, 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 xml:space="preserve">sequins, lolly sticks, buttons, candles, cake cases etc.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="000A0684" w:rsidRPr="007D4FAA">
                        <w:rPr>
                          <w:rFonts w:ascii="Arial" w:hAnsi="Arial" w:cs="Arial"/>
                        </w:rPr>
                        <w:t xml:space="preserve"> make an alien? A bird? A birthday </w:t>
                      </w:r>
                      <w:proofErr w:type="gramStart"/>
                      <w:r w:rsidR="000A0684" w:rsidRPr="007D4FAA">
                        <w:rPr>
                          <w:rFonts w:ascii="Arial" w:hAnsi="Arial" w:cs="Arial"/>
                        </w:rPr>
                        <w:t>cake</w:t>
                      </w:r>
                      <w:proofErr w:type="gramEnd"/>
                      <w:r w:rsidR="000A0684" w:rsidRPr="007D4FAA">
                        <w:rPr>
                          <w:rFonts w:ascii="Arial" w:hAnsi="Arial" w:cs="Arial"/>
                        </w:rPr>
                        <w:t>? Etc.</w:t>
                      </w:r>
                    </w:p>
                    <w:p w14:paraId="4AB9DC7A" w14:textId="169F1A53" w:rsidR="000A0684" w:rsidRPr="007D4FAA" w:rsidRDefault="000A0684" w:rsidP="004C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D4FAA">
                        <w:rPr>
                          <w:rFonts w:ascii="Arial" w:hAnsi="Arial" w:cs="Arial"/>
                          <w:b/>
                          <w:bCs/>
                        </w:rPr>
                        <w:t>Role play: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use a tea set with the play dough, can </w:t>
                      </w:r>
                      <w:r w:rsidR="00186F7C">
                        <w:rPr>
                          <w:rFonts w:ascii="Arial" w:hAnsi="Arial" w:cs="Arial"/>
                        </w:rPr>
                        <w:t>they</w:t>
                      </w:r>
                      <w:r w:rsidRPr="007D4FAA">
                        <w:rPr>
                          <w:rFonts w:ascii="Arial" w:hAnsi="Arial" w:cs="Arial"/>
                        </w:rPr>
                        <w:t xml:space="preserve"> make biscuits with the cutters,</w:t>
                      </w:r>
                      <w:r w:rsidRPr="007D4FA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7D4FAA">
                        <w:rPr>
                          <w:rFonts w:ascii="Arial" w:hAnsi="Arial" w:cs="Arial"/>
                        </w:rPr>
                        <w:t>sandwiches, cakes etc?</w:t>
                      </w:r>
                    </w:p>
                    <w:p w14:paraId="24CADE1B" w14:textId="77777777" w:rsidR="003E6C5F" w:rsidRPr="003E6C5F" w:rsidRDefault="003E6C5F" w:rsidP="003E6C5F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C79AA">
        <w:rPr>
          <w:rFonts w:ascii="Arial" w:hAnsi="Arial" w:cs="Arial"/>
          <w:noProof/>
        </w:rPr>
        <w:lastRenderedPageBreak/>
        <w:drawing>
          <wp:inline distT="0" distB="0" distL="0" distR="0" wp14:anchorId="03F1C075" wp14:editId="79264D40">
            <wp:extent cx="2542540" cy="621665"/>
            <wp:effectExtent l="0" t="0" r="0" b="6985"/>
            <wp:docPr id="1" name="Picture 1" descr="Newcastle City Council bad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castle City Council badg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0228" w:rsidRPr="001A40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CC02" w14:textId="77777777" w:rsidR="001A4056" w:rsidRDefault="001A4056" w:rsidP="001A4056">
      <w:pPr>
        <w:spacing w:after="0" w:line="240" w:lineRule="auto"/>
      </w:pPr>
      <w:r>
        <w:separator/>
      </w:r>
    </w:p>
  </w:endnote>
  <w:endnote w:type="continuationSeparator" w:id="0">
    <w:p w14:paraId="3BA43CDB" w14:textId="77777777" w:rsidR="001A4056" w:rsidRDefault="001A4056" w:rsidP="001A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3844" w14:textId="3A6E2D89" w:rsidR="0005691E" w:rsidRDefault="00D10501">
    <w:pPr>
      <w:pStyle w:val="Footer"/>
    </w:pPr>
    <w:r>
      <w:t>SEND Outreach Service</w:t>
    </w:r>
    <w:r w:rsidR="0005691E">
      <w:t xml:space="preserve"> 202</w:t>
    </w:r>
    <w:r w:rsidR="005F7DF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AF2B" w14:textId="77777777" w:rsidR="001A4056" w:rsidRDefault="001A4056" w:rsidP="001A4056">
      <w:pPr>
        <w:spacing w:after="0" w:line="240" w:lineRule="auto"/>
      </w:pPr>
      <w:r>
        <w:separator/>
      </w:r>
    </w:p>
  </w:footnote>
  <w:footnote w:type="continuationSeparator" w:id="0">
    <w:p w14:paraId="3874FC92" w14:textId="77777777" w:rsidR="001A4056" w:rsidRDefault="001A4056" w:rsidP="001A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EDF8" w14:textId="092E6D87" w:rsidR="001A4056" w:rsidRPr="001A4056" w:rsidRDefault="001A4056" w:rsidP="001A4056">
    <w:pPr>
      <w:pStyle w:val="Header"/>
      <w:tabs>
        <w:tab w:val="left" w:pos="7590"/>
      </w:tabs>
      <w:rPr>
        <w:rFonts w:ascii="Arial" w:hAnsi="Arial" w:cs="Arial"/>
        <w:b/>
        <w:bCs/>
        <w:color w:val="0070C0"/>
        <w:sz w:val="52"/>
        <w:szCs w:val="52"/>
      </w:rPr>
    </w:pPr>
    <w:r>
      <w:rPr>
        <w:rFonts w:ascii="Arial" w:hAnsi="Arial" w:cs="Arial"/>
        <w:b/>
        <w:bCs/>
        <w:color w:val="0070C0"/>
        <w:sz w:val="52"/>
        <w:szCs w:val="52"/>
      </w:rPr>
      <w:tab/>
    </w:r>
    <w:r w:rsidRPr="001A4056">
      <w:rPr>
        <w:rFonts w:ascii="Arial" w:hAnsi="Arial" w:cs="Arial"/>
        <w:b/>
        <w:bCs/>
        <w:color w:val="0070C0"/>
        <w:sz w:val="52"/>
        <w:szCs w:val="52"/>
      </w:rPr>
      <w:t>Ideas for Play</w:t>
    </w:r>
    <w:r>
      <w:rPr>
        <w:rFonts w:ascii="Arial" w:hAnsi="Arial" w:cs="Arial"/>
        <w:b/>
        <w:bCs/>
        <w:color w:val="0070C0"/>
        <w:sz w:val="52"/>
        <w:szCs w:val="52"/>
      </w:rPr>
      <w:tab/>
    </w:r>
  </w:p>
  <w:p w14:paraId="15B55C22" w14:textId="77777777" w:rsidR="001A4056" w:rsidRDefault="001A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F3D"/>
    <w:multiLevelType w:val="hybridMultilevel"/>
    <w:tmpl w:val="8F1E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605"/>
    <w:multiLevelType w:val="hybridMultilevel"/>
    <w:tmpl w:val="CC044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F380B"/>
    <w:multiLevelType w:val="hybridMultilevel"/>
    <w:tmpl w:val="BFFCA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6"/>
    <w:rsid w:val="0005691E"/>
    <w:rsid w:val="000958C7"/>
    <w:rsid w:val="000A0684"/>
    <w:rsid w:val="000C5AAF"/>
    <w:rsid w:val="000E4011"/>
    <w:rsid w:val="000F12CD"/>
    <w:rsid w:val="000F65F9"/>
    <w:rsid w:val="00143ED6"/>
    <w:rsid w:val="00186F7C"/>
    <w:rsid w:val="001A4056"/>
    <w:rsid w:val="003E6C5F"/>
    <w:rsid w:val="004C79AA"/>
    <w:rsid w:val="00560762"/>
    <w:rsid w:val="005F7DFF"/>
    <w:rsid w:val="007C5426"/>
    <w:rsid w:val="007D4FAA"/>
    <w:rsid w:val="00B30228"/>
    <w:rsid w:val="00B61524"/>
    <w:rsid w:val="00B76FCF"/>
    <w:rsid w:val="00D10501"/>
    <w:rsid w:val="00F6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32309"/>
  <w15:chartTrackingRefBased/>
  <w15:docId w15:val="{8D100087-80F1-41A1-944A-8C1F6D9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56"/>
  </w:style>
  <w:style w:type="paragraph" w:styleId="Footer">
    <w:name w:val="footer"/>
    <w:basedOn w:val="Normal"/>
    <w:link w:val="Foot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56"/>
  </w:style>
  <w:style w:type="paragraph" w:styleId="ListParagraph">
    <w:name w:val="List Paragraph"/>
    <w:basedOn w:val="Normal"/>
    <w:uiPriority w:val="34"/>
    <w:qFormat/>
    <w:rsid w:val="001A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Matthews, Helen</cp:lastModifiedBy>
  <cp:revision>2</cp:revision>
  <dcterms:created xsi:type="dcterms:W3CDTF">2022-01-19T14:47:00Z</dcterms:created>
  <dcterms:modified xsi:type="dcterms:W3CDTF">2022-01-19T14:47:00Z</dcterms:modified>
</cp:coreProperties>
</file>