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06DB" w14:textId="77777777" w:rsidR="009D31BD" w:rsidRDefault="001876D4">
      <w:pPr>
        <w:tabs>
          <w:tab w:val="left" w:pos="5543"/>
        </w:tabs>
        <w:spacing w:before="185" w:line="280" w:lineRule="auto"/>
        <w:ind w:left="3683" w:right="2513" w:hanging="758"/>
        <w:rPr>
          <w:rFonts w:ascii="Cambria"/>
          <w:sz w:val="48"/>
        </w:rPr>
      </w:pPr>
      <w:r>
        <w:pict w14:anchorId="02DAD847">
          <v:rect id="_x0000_s1432" style="position:absolute;left:0;text-align:left;margin-left:0;margin-top:0;width:595pt;height:841.55pt;z-index:-252404736;mso-position-horizontal-relative:page;mso-position-vertical-relative:page" fillcolor="#cbddd0" stroked="f">
            <w10:wrap anchorx="page" anchory="page"/>
          </v:rect>
        </w:pict>
      </w:r>
      <w:r>
        <w:pict w14:anchorId="20A7DDBB">
          <v:shape id="_x0000_s1431" style="position:absolute;left:0;text-align:left;margin-left:518.15pt;margin-top:-.9pt;width:76.85pt;height:190.25pt;z-index:-252403712;mso-position-horizontal-relative:page" coordorigin="10363,-18" coordsize="1537,3805" path="m11899,3787r-96,-63l11682,3644r-59,-40l11565,3564r-57,-40l11451,3464r-55,-40l11342,3364r-54,-40l11236,3264r-51,-40l11134,3164r-49,-60l11041,3049r-226,-311l10780,2684r-37,-80l10708,2544r-34,-60l10643,2404r-30,-60l10584,2284r-26,-80l10533,2144r-23,-60l10489,2004r-20,-60l10451,1864r-16,-60l10420,1724r-13,-60l10396,1584r-10,-60l10378,1444r-6,-60l10367,1304r-3,-80l10363,1164r1,-80l10366,1024r3,-80l10381,804r9,-60l10400,664r12,-60l10425,524r15,-60l10457,384r18,-60l10494,264r22,-80l10539,124r24,-60l10589,-16r1,-2l11899,-18r,3805xe" fillcolor="#7d9a75" stroked="f">
            <v:path arrowok="t"/>
            <w10:wrap anchorx="page"/>
          </v:shape>
        </w:pict>
      </w:r>
      <w:r>
        <w:rPr>
          <w:noProof/>
        </w:rPr>
        <w:drawing>
          <wp:anchor distT="0" distB="0" distL="0" distR="0" simplePos="0" relativeHeight="251662336" behindDoc="0" locked="0" layoutInCell="1" allowOverlap="1" wp14:anchorId="62F222C7" wp14:editId="7E2D26F2">
            <wp:simplePos x="0" y="0"/>
            <wp:positionH relativeFrom="page">
              <wp:posOffset>0</wp:posOffset>
            </wp:positionH>
            <wp:positionV relativeFrom="paragraph">
              <wp:posOffset>-11370</wp:posOffset>
            </wp:positionV>
            <wp:extent cx="1503686" cy="14729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03686" cy="1472972"/>
                    </a:xfrm>
                    <a:prstGeom prst="rect">
                      <a:avLst/>
                    </a:prstGeom>
                  </pic:spPr>
                </pic:pic>
              </a:graphicData>
            </a:graphic>
          </wp:anchor>
        </w:drawing>
      </w:r>
      <w:r>
        <w:rPr>
          <w:rFonts w:ascii="Cambria"/>
          <w:color w:val="262626"/>
          <w:spacing w:val="8"/>
          <w:sz w:val="48"/>
        </w:rPr>
        <w:t xml:space="preserve">NEWCASTLE </w:t>
      </w:r>
      <w:r>
        <w:rPr>
          <w:rFonts w:ascii="Cambria"/>
          <w:color w:val="262626"/>
          <w:spacing w:val="7"/>
          <w:sz w:val="48"/>
        </w:rPr>
        <w:t>PARENT, CARER FORUM</w:t>
      </w:r>
      <w:r>
        <w:rPr>
          <w:rFonts w:ascii="Cambria"/>
          <w:color w:val="262626"/>
          <w:spacing w:val="7"/>
          <w:sz w:val="48"/>
        </w:rPr>
        <w:tab/>
      </w:r>
      <w:r>
        <w:rPr>
          <w:rFonts w:ascii="Cambria"/>
          <w:color w:val="262626"/>
          <w:spacing w:val="8"/>
          <w:sz w:val="48"/>
        </w:rPr>
        <w:t>NEWSLETTER</w:t>
      </w:r>
    </w:p>
    <w:p w14:paraId="7BFECA7C" w14:textId="77777777" w:rsidR="009D31BD" w:rsidRDefault="001876D4">
      <w:pPr>
        <w:spacing w:before="152"/>
        <w:ind w:left="1364" w:right="1422"/>
        <w:jc w:val="center"/>
        <w:rPr>
          <w:sz w:val="33"/>
        </w:rPr>
      </w:pPr>
      <w:r>
        <w:rPr>
          <w:color w:val="262626"/>
          <w:w w:val="105"/>
          <w:sz w:val="33"/>
        </w:rPr>
        <w:t>Summer 2023</w:t>
      </w:r>
    </w:p>
    <w:p w14:paraId="78AAE976" w14:textId="77777777" w:rsidR="009D31BD" w:rsidRDefault="009D31BD">
      <w:pPr>
        <w:pStyle w:val="BodyText"/>
        <w:spacing w:before="9"/>
        <w:rPr>
          <w:sz w:val="23"/>
        </w:rPr>
      </w:pPr>
    </w:p>
    <w:p w14:paraId="4FCB3BCB" w14:textId="77777777" w:rsidR="009D31BD" w:rsidRDefault="001876D4">
      <w:pPr>
        <w:pStyle w:val="BodyText"/>
        <w:spacing w:before="98" w:line="237" w:lineRule="auto"/>
        <w:ind w:left="1068" w:right="1353" w:hanging="1"/>
        <w:jc w:val="center"/>
      </w:pPr>
      <w:r>
        <w:rPr>
          <w:color w:val="262626"/>
          <w:w w:val="110"/>
        </w:rPr>
        <w:t>Welcome to the first Newcastle Parent, Carer Forum newsletter. We will be sharing Summer, Autumn, Winter and Spring editions to show what support is available in Newcastle and bust some myths.</w:t>
      </w:r>
    </w:p>
    <w:p w14:paraId="42C1B230" w14:textId="77777777" w:rsidR="009D31BD" w:rsidRDefault="009D31BD">
      <w:pPr>
        <w:pStyle w:val="BodyText"/>
        <w:spacing w:before="11"/>
        <w:rPr>
          <w:sz w:val="25"/>
        </w:rPr>
      </w:pPr>
    </w:p>
    <w:p w14:paraId="1BDDB44E" w14:textId="77777777" w:rsidR="009D31BD" w:rsidRDefault="001876D4">
      <w:pPr>
        <w:pStyle w:val="BodyText"/>
        <w:spacing w:line="237" w:lineRule="auto"/>
        <w:ind w:left="1090" w:right="1375" w:hanging="1"/>
        <w:jc w:val="center"/>
      </w:pPr>
      <w:r>
        <w:rPr>
          <w:color w:val="262626"/>
          <w:w w:val="115"/>
        </w:rPr>
        <w:t>The Parent, Carer Forum has heard about confusion for both fam</w:t>
      </w:r>
      <w:r>
        <w:rPr>
          <w:color w:val="262626"/>
          <w:w w:val="115"/>
        </w:rPr>
        <w:t>ilies and professionals on pre and post diagnostic support available in Newcastle as well as the role of the Single Point of Access (Getting Help) and CYPS (Getting more help). We'll cover these topics in this first newsletter which focuses on autism.</w:t>
      </w:r>
    </w:p>
    <w:p w14:paraId="235AD826" w14:textId="77777777" w:rsidR="009D31BD" w:rsidRDefault="009D31BD">
      <w:pPr>
        <w:pStyle w:val="BodyText"/>
      </w:pPr>
    </w:p>
    <w:p w14:paraId="6F22EC0A" w14:textId="77777777" w:rsidR="009D31BD" w:rsidRDefault="001876D4">
      <w:pPr>
        <w:pStyle w:val="BodyText"/>
        <w:spacing w:line="237" w:lineRule="auto"/>
        <w:ind w:left="1156" w:right="1441"/>
        <w:jc w:val="center"/>
        <w:rPr>
          <w:b/>
        </w:rPr>
      </w:pPr>
      <w:r>
        <w:pict w14:anchorId="253C1F61">
          <v:group id="_x0000_s1424" style="position:absolute;left:0;text-align:left;margin-left:0;margin-top:34.85pt;width:580.05pt;height:526.25pt;z-index:-252402688;mso-position-horizontal-relative:page" coordorigin=",697" coordsize="11601,10525">
            <v:shape id="_x0000_s1430" style="position:absolute;top:6689;width:2749;height:4532" coordorigin=",6690" coordsize="2749,4532" path="m,6690r90,l164,6710r72,l380,6750r483,140l929,6930r65,20l1058,6990r64,20l1185,7050r122,80l1367,7170r59,40l1484,7250r57,40l1597,7330r55,40l1705,7410r53,60l1810,7510r50,60l1910,7610r48,60l2005,7710r45,60l2095,7830r43,60l2180,7930r41,60l2260,8050r38,60l2335,8170r35,60l2404,8310r32,60l2467,8430r29,60l2524,8550r26,80l2575,8690r24,80l2620,8830r20,80l2659,8970r17,80l2691,9110r13,80l2716,9250r10,80l2734,9410r6,80l2745,9550r3,80l2749,9709r-1,81l2745,9850r-5,80l2734,10010r-8,80l2716,10150r-12,80l2691,10310r-15,60l2659,10450r-19,60l2620,10590r-21,60l2575,10710r-25,80l2524,10850r-28,80l2467,10990r-31,60l2404,11110r-34,60l2339,11221,,11221,,6690xe" fillcolor="#7d9a75" stroked="f">
              <v:path arrowok="t"/>
            </v:shape>
            <v:rect id="_x0000_s1429" style="position:absolute;left:360;top:1173;width:6040;height:9218" fillcolor="#f5f5e8" stroked="f"/>
            <v:shape id="_x0000_s1428" style="position:absolute;left:6714;top:697;width:4885;height:5082" coordorigin="6714,697" coordsize="4885,5082" path="m9159,5779r-75,-1l9010,5774r-74,-5l8863,5761r-72,-11l8719,5738r-71,-14l8578,5707r-69,-19l8440,5668r-67,-23l8306,5620r-66,-27l8175,5565r-64,-31l8048,5502r-62,-34l7925,5432r-60,-37l7807,5355r-58,-41l7693,5272r-55,-45l7584,5181r-53,-47l7480,5085r-50,-50l7382,4983r-47,-53l7289,4875r-44,-56l7203,4762r-41,-59l7122,4644r-38,-61l7048,4521r-34,-64l6981,4393r-31,-66l6920,4261r-27,-68l6867,4125r-23,-70l6822,3985r-20,-71l6784,3841r-16,-72l6754,3695r-12,-75l6732,3545r-8,-76l6719,3393r-4,-77l6714,3238r1,-78l6719,3083r5,-76l6732,2931r10,-75l6754,2781r14,-73l6784,2635r18,-72l6822,2491r22,-70l6867,2351r26,-68l6920,2215r30,-66l6981,2083r33,-64l7048,1956r36,-63l7122,1832r40,-59l7203,1714r42,-57l7289,1601r46,-55l7382,1493r48,-52l7480,1391r51,-49l7584,1295r54,-46l7693,1205r56,-43l7807,1121r58,-39l7925,1044r61,-36l8048,974r63,-32l8175,911r65,-28l8306,856r67,-25l8440,809r69,-21l8578,769r70,-16l8719,738r72,-12l8863,715r73,-8l9010,702r74,-4l9159,697r74,1l9308,702r73,5l9454,715r72,11l9598,738r71,15l9739,769r69,19l9877,809r68,22l10012,856r66,27l10143,911r64,31l10270,974r61,34l10392,1044r60,38l10511,1121r57,41l10625,1205r55,44l10734,1295r52,47l10837,1391r50,50l10936,1493r47,53l11028,1601r44,56l11115,1714r41,59l11195,1832r38,61l11269,1956r35,63l11337,2083r31,66l11397,2215r27,68l11450,2351r24,70l11496,2491r20,72l11534,2635r16,73l11564,2781r12,75l11585,2931r8,76l11599,3083r,13l11599,3380r-6,89l11585,3545r-9,75l11564,3695r-14,74l11534,3841r-18,73l11496,3985r-22,70l11450,4125r-26,68l11397,4261r-29,66l11337,4393r-33,64l11269,4521r-36,62l11195,4644r-39,59l11115,4762r-43,57l11028,4875r-45,55l10936,4983r-49,52l10837,5085r-51,49l10734,5181r-54,46l10625,5272r-57,42l10511,5355r-59,40l10392,5432r-61,36l10270,5502r-63,32l10143,5565r-65,28l10012,5620r-67,25l9877,5668r-69,20l9739,5707r-70,17l9598,5738r-72,12l9454,5761r-73,8l9308,5774r-75,4l9159,5779xe" fillcolor="#7d9a7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7" type="#_x0000_t75" style="position:absolute;left:5165;top:3351;width:1934;height:1050">
              <v:imagedata r:id="rId5" o:title=""/>
            </v:shape>
            <v:rect id="_x0000_s1426" style="position:absolute;left:6714;top:5986;width:4886;height:4856" fillcolor="#f5f5e8" stroked="f"/>
            <v:shape id="_x0000_s1425" style="position:absolute;left:7999;top:10451;width:2767;height:2" coordorigin="7999,10451" coordsize="2767,0" o:spt="100" adj="0,,0" path="m7999,10451r892,m8891,10451r1875,e" filled="f" strokecolor="#262626" strokeweight=".26436mm">
              <v:stroke joinstyle="round"/>
              <v:formulas/>
              <v:path arrowok="t" o:connecttype="segments"/>
            </v:shape>
            <w10:wrap anchorx="page"/>
          </v:group>
        </w:pict>
      </w:r>
      <w:r>
        <w:rPr>
          <w:color w:val="262626"/>
          <w:w w:val="110"/>
        </w:rPr>
        <w:t xml:space="preserve">We'd love it if you'd let us know if this newsletter has helped, what else you want to find out about or what information would be helpful. E-Mail us at </w:t>
      </w:r>
      <w:hyperlink r:id="rId6">
        <w:r>
          <w:rPr>
            <w:b/>
            <w:color w:val="262626"/>
            <w:w w:val="110"/>
          </w:rPr>
          <w:t>contact@newcastlepcf.co.uk</w:t>
        </w:r>
      </w:hyperlink>
    </w:p>
    <w:p w14:paraId="29C62B5A" w14:textId="77777777" w:rsidR="009D31BD" w:rsidRDefault="009D31BD">
      <w:pPr>
        <w:pStyle w:val="BodyText"/>
        <w:rPr>
          <w:b/>
          <w:sz w:val="20"/>
        </w:rPr>
      </w:pPr>
    </w:p>
    <w:p w14:paraId="3279EEF1" w14:textId="77777777" w:rsidR="009D31BD" w:rsidRDefault="009D31BD">
      <w:pPr>
        <w:pStyle w:val="BodyText"/>
        <w:spacing w:before="8"/>
        <w:rPr>
          <w:b/>
          <w:sz w:val="18"/>
        </w:rPr>
      </w:pPr>
    </w:p>
    <w:p w14:paraId="0AD065D3" w14:textId="77777777" w:rsidR="009D31BD" w:rsidRDefault="001876D4">
      <w:pPr>
        <w:spacing w:before="95"/>
        <w:ind w:left="7898" w:right="1441"/>
        <w:jc w:val="center"/>
        <w:rPr>
          <w:b/>
          <w:sz w:val="28"/>
        </w:rPr>
      </w:pPr>
      <w:r>
        <w:pict w14:anchorId="0E8CA3AF">
          <v:shapetype id="_x0000_t202" coordsize="21600,21600" o:spt="202" path="m,l,21600r21600,l21600,xe">
            <v:stroke joinstyle="miter"/>
            <v:path gradientshapeok="t" o:connecttype="rect"/>
          </v:shapetype>
          <v:shape id="_x0000_s1423" type="#_x0000_t202" style="position:absolute;left:0;text-align:left;margin-left:18pt;margin-top:-12.05pt;width:302pt;height:460.9pt;z-index:251663360;mso-position-horizontal-relative:page" filled="f" stroked="f">
            <v:textbox inset="0,0,0,0">
              <w:txbxContent>
                <w:p w14:paraId="411AE30D" w14:textId="77777777" w:rsidR="009D31BD" w:rsidRDefault="001876D4">
                  <w:pPr>
                    <w:spacing w:before="194"/>
                    <w:ind w:left="88"/>
                    <w:rPr>
                      <w:b/>
                      <w:sz w:val="28"/>
                    </w:rPr>
                  </w:pPr>
                  <w:r>
                    <w:rPr>
                      <w:b/>
                      <w:color w:val="262626"/>
                      <w:w w:val="110"/>
                      <w:sz w:val="28"/>
                    </w:rPr>
                    <w:t>AUTISM HUBS - NORTH EAST AUTISM SOCIETY</w:t>
                  </w:r>
                </w:p>
                <w:p w14:paraId="3F8530C1" w14:textId="77777777" w:rsidR="009D31BD" w:rsidRDefault="001876D4">
                  <w:pPr>
                    <w:pStyle w:val="BodyText"/>
                    <w:spacing w:before="288" w:line="283" w:lineRule="auto"/>
                    <w:ind w:left="173" w:right="365"/>
                  </w:pPr>
                  <w:r>
                    <w:rPr>
                      <w:color w:val="262626"/>
                      <w:w w:val="110"/>
                    </w:rPr>
                    <w:t>There are Autism Hubs in Newcastle for parents/carers of children (0-18) who are waiting for an autism assessment, or have a diagnosis of autism.</w:t>
                  </w:r>
                </w:p>
                <w:p w14:paraId="73AC3D71" w14:textId="77777777" w:rsidR="009D31BD" w:rsidRDefault="009D31BD">
                  <w:pPr>
                    <w:pStyle w:val="BodyText"/>
                    <w:spacing w:before="9"/>
                    <w:rPr>
                      <w:sz w:val="30"/>
                    </w:rPr>
                  </w:pPr>
                </w:p>
                <w:p w14:paraId="31BE1662" w14:textId="59C28699" w:rsidR="009D31BD" w:rsidRDefault="001876D4">
                  <w:pPr>
                    <w:pStyle w:val="BodyText"/>
                    <w:spacing w:line="283" w:lineRule="auto"/>
                    <w:ind w:left="173" w:right="365"/>
                  </w:pPr>
                  <w:r>
                    <w:rPr>
                      <w:color w:val="262626"/>
                      <w:w w:val="110"/>
                    </w:rPr>
                    <w:t>The hubs run</w:t>
                  </w:r>
                  <w:r>
                    <w:rPr>
                      <w:color w:val="262626"/>
                      <w:w w:val="110"/>
                    </w:rPr>
                    <w:t xml:space="preserve"> webinars and workshops on topics like sensory needs, sleep, toileting and behaviours that challenge. They offer peer support and also have 1:1 appointments you can book.</w:t>
                  </w:r>
                </w:p>
                <w:p w14:paraId="646D6AAB" w14:textId="77777777" w:rsidR="009D31BD" w:rsidRDefault="009D31BD">
                  <w:pPr>
                    <w:pStyle w:val="BodyText"/>
                    <w:spacing w:before="10"/>
                    <w:rPr>
                      <w:sz w:val="30"/>
                    </w:rPr>
                  </w:pPr>
                </w:p>
                <w:p w14:paraId="54A1FD62" w14:textId="77777777" w:rsidR="009D31BD" w:rsidRDefault="001876D4">
                  <w:pPr>
                    <w:pStyle w:val="BodyText"/>
                    <w:spacing w:line="283" w:lineRule="auto"/>
                    <w:ind w:left="173" w:right="363"/>
                    <w:jc w:val="both"/>
                  </w:pPr>
                  <w:r>
                    <w:rPr>
                      <w:color w:val="262626"/>
                      <w:w w:val="110"/>
                    </w:rPr>
                    <w:t>The sessions are held in the 4 locality hubs in Newcastle.</w:t>
                  </w:r>
                </w:p>
                <w:p w14:paraId="65827B94" w14:textId="77777777" w:rsidR="009D31BD" w:rsidRDefault="001876D4">
                  <w:pPr>
                    <w:spacing w:line="283" w:lineRule="auto"/>
                    <w:ind w:left="173" w:right="906"/>
                    <w:jc w:val="both"/>
                    <w:rPr>
                      <w:sz w:val="26"/>
                    </w:rPr>
                  </w:pPr>
                  <w:r>
                    <w:rPr>
                      <w:b/>
                      <w:color w:val="262626"/>
                      <w:w w:val="110"/>
                      <w:sz w:val="26"/>
                    </w:rPr>
                    <w:t>Nunsmoor Cent</w:t>
                  </w:r>
                  <w:r>
                    <w:rPr>
                      <w:b/>
                      <w:color w:val="262626"/>
                      <w:w w:val="110"/>
                      <w:sz w:val="26"/>
                    </w:rPr>
                    <w:t xml:space="preserve">re </w:t>
                  </w:r>
                  <w:r>
                    <w:rPr>
                      <w:color w:val="262626"/>
                      <w:w w:val="110"/>
                      <w:sz w:val="26"/>
                    </w:rPr>
                    <w:t xml:space="preserve">- 1st Wed of the month </w:t>
                  </w:r>
                  <w:r>
                    <w:rPr>
                      <w:b/>
                      <w:color w:val="262626"/>
                      <w:w w:val="110"/>
                      <w:sz w:val="26"/>
                    </w:rPr>
                    <w:t xml:space="preserve">Galafield Centre </w:t>
                  </w:r>
                  <w:r>
                    <w:rPr>
                      <w:color w:val="262626"/>
                      <w:w w:val="110"/>
                      <w:sz w:val="26"/>
                    </w:rPr>
                    <w:t xml:space="preserve">- 2nd Wed of the month </w:t>
                  </w:r>
                  <w:r>
                    <w:rPr>
                      <w:b/>
                      <w:color w:val="262626"/>
                      <w:w w:val="110"/>
                      <w:sz w:val="26"/>
                    </w:rPr>
                    <w:t xml:space="preserve">Byker Sands </w:t>
                  </w:r>
                  <w:r>
                    <w:rPr>
                      <w:color w:val="262626"/>
                      <w:w w:val="110"/>
                      <w:sz w:val="26"/>
                    </w:rPr>
                    <w:t>- 3rd Wed of the month</w:t>
                  </w:r>
                </w:p>
                <w:p w14:paraId="59CBDAF2" w14:textId="77777777" w:rsidR="009D31BD" w:rsidRDefault="001876D4">
                  <w:pPr>
                    <w:spacing w:before="1" w:line="283" w:lineRule="auto"/>
                    <w:ind w:left="173" w:right="370"/>
                    <w:jc w:val="both"/>
                    <w:rPr>
                      <w:sz w:val="26"/>
                    </w:rPr>
                  </w:pPr>
                  <w:r>
                    <w:rPr>
                      <w:b/>
                      <w:color w:val="262626"/>
                      <w:w w:val="110"/>
                      <w:sz w:val="26"/>
                    </w:rPr>
                    <w:t xml:space="preserve">Fawdon Community Building </w:t>
                  </w:r>
                  <w:r>
                    <w:rPr>
                      <w:color w:val="262626"/>
                      <w:w w:val="110"/>
                      <w:sz w:val="26"/>
                    </w:rPr>
                    <w:t>- 4th Wed of the month</w:t>
                  </w:r>
                </w:p>
                <w:p w14:paraId="7C9B4B41" w14:textId="77777777" w:rsidR="009D31BD" w:rsidRDefault="009D31BD">
                  <w:pPr>
                    <w:pStyle w:val="BodyText"/>
                    <w:spacing w:before="8"/>
                    <w:rPr>
                      <w:sz w:val="30"/>
                    </w:rPr>
                  </w:pPr>
                </w:p>
                <w:p w14:paraId="6CA2F88B" w14:textId="77777777" w:rsidR="009D31BD" w:rsidRDefault="001876D4">
                  <w:pPr>
                    <w:pStyle w:val="BodyText"/>
                    <w:spacing w:line="283" w:lineRule="auto"/>
                    <w:ind w:left="173" w:right="365"/>
                    <w:rPr>
                      <w:b/>
                    </w:rPr>
                  </w:pPr>
                  <w:r>
                    <w:rPr>
                      <w:color w:val="262626"/>
                      <w:w w:val="110"/>
                    </w:rPr>
                    <w:t xml:space="preserve">You can </w:t>
                  </w:r>
                  <w:r>
                    <w:rPr>
                      <w:color w:val="262626"/>
                      <w:spacing w:val="2"/>
                      <w:w w:val="110"/>
                    </w:rPr>
                    <w:t xml:space="preserve">find more information, </w:t>
                  </w:r>
                  <w:r>
                    <w:rPr>
                      <w:color w:val="262626"/>
                      <w:w w:val="110"/>
                    </w:rPr>
                    <w:t xml:space="preserve">and the </w:t>
                  </w:r>
                  <w:r>
                    <w:rPr>
                      <w:color w:val="262626"/>
                      <w:spacing w:val="2"/>
                      <w:w w:val="110"/>
                    </w:rPr>
                    <w:t xml:space="preserve">contact info </w:t>
                  </w:r>
                  <w:r>
                    <w:rPr>
                      <w:color w:val="262626"/>
                      <w:w w:val="110"/>
                    </w:rPr>
                    <w:t xml:space="preserve">to </w:t>
                  </w:r>
                  <w:r>
                    <w:rPr>
                      <w:color w:val="262626"/>
                      <w:spacing w:val="2"/>
                      <w:w w:val="110"/>
                    </w:rPr>
                    <w:t xml:space="preserve">book </w:t>
                  </w:r>
                  <w:r>
                    <w:rPr>
                      <w:color w:val="262626"/>
                      <w:w w:val="110"/>
                    </w:rPr>
                    <w:t xml:space="preserve">a </w:t>
                  </w:r>
                  <w:r>
                    <w:rPr>
                      <w:color w:val="262626"/>
                      <w:spacing w:val="2"/>
                      <w:w w:val="110"/>
                    </w:rPr>
                    <w:t xml:space="preserve">place </w:t>
                  </w:r>
                  <w:r>
                    <w:rPr>
                      <w:color w:val="262626"/>
                      <w:w w:val="110"/>
                    </w:rPr>
                    <w:t>at</w:t>
                  </w:r>
                  <w:r>
                    <w:rPr>
                      <w:color w:val="262626"/>
                      <w:spacing w:val="51"/>
                      <w:w w:val="110"/>
                    </w:rPr>
                    <w:t xml:space="preserve"> </w:t>
                  </w:r>
                  <w:r>
                    <w:rPr>
                      <w:b/>
                      <w:color w:val="262626"/>
                      <w:spacing w:val="-195"/>
                      <w:w w:val="110"/>
                      <w:u w:val="single" w:color="262626"/>
                    </w:rPr>
                    <w:t>w</w:t>
                  </w:r>
                  <w:r>
                    <w:rPr>
                      <w:b/>
                      <w:color w:val="262626"/>
                      <w:spacing w:val="121"/>
                      <w:w w:val="110"/>
                    </w:rPr>
                    <w:t xml:space="preserve"> </w:t>
                  </w:r>
                  <w:r>
                    <w:rPr>
                      <w:b/>
                      <w:color w:val="262626"/>
                      <w:spacing w:val="3"/>
                      <w:w w:val="110"/>
                      <w:u w:val="single" w:color="262626"/>
                    </w:rPr>
                    <w:t>ww.ne-</w:t>
                  </w:r>
                </w:p>
                <w:p w14:paraId="4325D71F" w14:textId="77777777" w:rsidR="009D31BD" w:rsidRDefault="001876D4">
                  <w:pPr>
                    <w:spacing w:before="1"/>
                    <w:ind w:left="173"/>
                    <w:rPr>
                      <w:b/>
                      <w:sz w:val="26"/>
                    </w:rPr>
                  </w:pPr>
                  <w:r>
                    <w:rPr>
                      <w:rFonts w:ascii="Times New Roman"/>
                      <w:color w:val="262626"/>
                      <w:spacing w:val="-65"/>
                      <w:w w:val="99"/>
                      <w:sz w:val="26"/>
                      <w:u w:val="single" w:color="262626"/>
                    </w:rPr>
                    <w:t xml:space="preserve"> </w:t>
                  </w:r>
                  <w:r>
                    <w:rPr>
                      <w:b/>
                      <w:color w:val="262626"/>
                      <w:spacing w:val="3"/>
                      <w:w w:val="110"/>
                      <w:sz w:val="26"/>
                      <w:u w:val="single" w:color="262626"/>
                    </w:rPr>
                    <w:t>as.or</w:t>
                  </w:r>
                  <w:r>
                    <w:rPr>
                      <w:b/>
                      <w:color w:val="262626"/>
                      <w:spacing w:val="3"/>
                      <w:w w:val="110"/>
                      <w:sz w:val="26"/>
                    </w:rPr>
                    <w:t>g</w:t>
                  </w:r>
                  <w:r>
                    <w:rPr>
                      <w:b/>
                      <w:color w:val="262626"/>
                      <w:spacing w:val="3"/>
                      <w:w w:val="110"/>
                      <w:sz w:val="26"/>
                      <w:u w:val="single" w:color="262626"/>
                    </w:rPr>
                    <w:t>.uk/family-develop</w:t>
                  </w:r>
                  <w:r>
                    <w:rPr>
                      <w:b/>
                      <w:color w:val="262626"/>
                      <w:spacing w:val="3"/>
                      <w:w w:val="110"/>
                      <w:sz w:val="26"/>
                      <w:u w:val="single" w:color="262626"/>
                    </w:rPr>
                    <w:t>ment-autism-hubs</w:t>
                  </w:r>
                </w:p>
              </w:txbxContent>
            </v:textbox>
            <w10:wrap anchorx="page"/>
          </v:shape>
        </w:pict>
      </w:r>
      <w:r>
        <w:rPr>
          <w:b/>
          <w:w w:val="105"/>
          <w:sz w:val="28"/>
        </w:rPr>
        <w:t>MYTH BUSTING</w:t>
      </w:r>
    </w:p>
    <w:p w14:paraId="77DF140F" w14:textId="77777777" w:rsidR="009D31BD" w:rsidRDefault="001876D4">
      <w:pPr>
        <w:pStyle w:val="Heading2"/>
        <w:spacing w:before="48" w:line="273" w:lineRule="auto"/>
        <w:ind w:right="991" w:firstLine="68"/>
      </w:pPr>
      <w:r>
        <w:rPr>
          <w:color w:val="F5F5E8"/>
          <w:w w:val="110"/>
        </w:rPr>
        <w:t>"You can only get support after an autism diagnosis"</w:t>
      </w:r>
    </w:p>
    <w:p w14:paraId="44117D6F" w14:textId="77777777" w:rsidR="009D31BD" w:rsidRDefault="009D31BD">
      <w:pPr>
        <w:pStyle w:val="BodyText"/>
        <w:spacing w:before="11"/>
        <w:rPr>
          <w:sz w:val="31"/>
        </w:rPr>
      </w:pPr>
    </w:p>
    <w:p w14:paraId="6E05DA12" w14:textId="77777777" w:rsidR="009D31BD" w:rsidRDefault="001876D4">
      <w:pPr>
        <w:spacing w:line="273" w:lineRule="auto"/>
        <w:ind w:left="7382" w:right="922" w:hanging="1"/>
        <w:jc w:val="center"/>
        <w:rPr>
          <w:sz w:val="28"/>
        </w:rPr>
      </w:pPr>
      <w:r>
        <w:rPr>
          <w:w w:val="115"/>
          <w:sz w:val="28"/>
        </w:rPr>
        <w:t>NEAS Autism Hub is available for families pre- diagnosis who are on the autism assessment waiting list.</w:t>
      </w:r>
    </w:p>
    <w:p w14:paraId="718BE111" w14:textId="77777777" w:rsidR="009D31BD" w:rsidRDefault="009D31BD">
      <w:pPr>
        <w:pStyle w:val="BodyText"/>
        <w:rPr>
          <w:sz w:val="20"/>
        </w:rPr>
      </w:pPr>
    </w:p>
    <w:p w14:paraId="1E46452F" w14:textId="77777777" w:rsidR="009D31BD" w:rsidRDefault="009D31BD">
      <w:pPr>
        <w:pStyle w:val="BodyText"/>
        <w:rPr>
          <w:sz w:val="20"/>
        </w:rPr>
      </w:pPr>
    </w:p>
    <w:p w14:paraId="08D8E73B" w14:textId="77777777" w:rsidR="009D31BD" w:rsidRDefault="009D31BD">
      <w:pPr>
        <w:pStyle w:val="BodyText"/>
        <w:rPr>
          <w:sz w:val="20"/>
        </w:rPr>
      </w:pPr>
    </w:p>
    <w:p w14:paraId="042B7D08" w14:textId="77777777" w:rsidR="009D31BD" w:rsidRDefault="001876D4">
      <w:pPr>
        <w:pStyle w:val="BodyText"/>
        <w:spacing w:before="6"/>
        <w:rPr>
          <w:sz w:val="17"/>
        </w:rPr>
      </w:pPr>
      <w:r>
        <w:pict w14:anchorId="44702313">
          <v:shape id="_x0000_s1422" type="#_x0000_t202" style="position:absolute;margin-left:335.7pt;margin-top:11.9pt;width:244.3pt;height:242.8pt;z-index:-251658240;mso-wrap-distance-left:0;mso-wrap-distance-right:0;mso-position-horizontal-relative:page" filled="f" stroked="f">
            <v:textbox inset="0,0,0,0">
              <w:txbxContent>
                <w:p w14:paraId="17B44BC7" w14:textId="77777777" w:rsidR="009D31BD" w:rsidRDefault="001876D4">
                  <w:pPr>
                    <w:spacing w:before="190" w:line="273" w:lineRule="auto"/>
                    <w:ind w:left="125" w:right="121"/>
                    <w:jc w:val="center"/>
                    <w:rPr>
                      <w:b/>
                      <w:sz w:val="28"/>
                    </w:rPr>
                  </w:pPr>
                  <w:r>
                    <w:rPr>
                      <w:b/>
                      <w:color w:val="262626"/>
                      <w:w w:val="105"/>
                      <w:sz w:val="28"/>
                    </w:rPr>
                    <w:t>WAITING FOR AN ASSESSMENT OR TREATMENT WITH A HEALTH SERVICE IN NEWCASTLE?</w:t>
                  </w:r>
                </w:p>
                <w:p w14:paraId="7ACBE296" w14:textId="77777777" w:rsidR="009D31BD" w:rsidRDefault="001876D4">
                  <w:pPr>
                    <w:spacing w:before="97" w:line="283" w:lineRule="auto"/>
                    <w:ind w:left="223" w:right="216"/>
                    <w:rPr>
                      <w:sz w:val="24"/>
                    </w:rPr>
                  </w:pPr>
                  <w:r>
                    <w:rPr>
                      <w:color w:val="262626"/>
                      <w:w w:val="110"/>
                      <w:sz w:val="24"/>
                    </w:rPr>
                    <w:t>Tell us what support you'd like while you're waiting for an assessment from one of our Health Services e.g. Speech and Language Therapy, Neurodevelopmental pathway or Children and Y</w:t>
                  </w:r>
                  <w:r>
                    <w:rPr>
                      <w:color w:val="262626"/>
                      <w:w w:val="110"/>
                      <w:sz w:val="24"/>
                    </w:rPr>
                    <w:t>oung People's Service.</w:t>
                  </w:r>
                </w:p>
                <w:p w14:paraId="7AC097C3" w14:textId="77777777" w:rsidR="009D31BD" w:rsidRDefault="009D31BD">
                  <w:pPr>
                    <w:pStyle w:val="BodyText"/>
                    <w:spacing w:before="9"/>
                    <w:rPr>
                      <w:sz w:val="27"/>
                    </w:rPr>
                  </w:pPr>
                </w:p>
                <w:p w14:paraId="498B1D09" w14:textId="77777777" w:rsidR="009D31BD" w:rsidRDefault="001876D4">
                  <w:pPr>
                    <w:ind w:left="223"/>
                    <w:rPr>
                      <w:sz w:val="24"/>
                    </w:rPr>
                  </w:pPr>
                  <w:r>
                    <w:rPr>
                      <w:color w:val="262626"/>
                      <w:w w:val="110"/>
                      <w:sz w:val="24"/>
                    </w:rPr>
                    <w:t>Please complete our survey at</w:t>
                  </w:r>
                </w:p>
                <w:p w14:paraId="78E5AC38" w14:textId="77777777" w:rsidR="009D31BD" w:rsidRDefault="001876D4">
                  <w:pPr>
                    <w:spacing w:before="52"/>
                    <w:ind w:left="223"/>
                    <w:rPr>
                      <w:b/>
                      <w:sz w:val="24"/>
                    </w:rPr>
                  </w:pPr>
                  <w:r>
                    <w:rPr>
                      <w:rFonts w:ascii="Times New Roman"/>
                      <w:color w:val="262626"/>
                      <w:spacing w:val="-60"/>
                      <w:w w:val="99"/>
                      <w:sz w:val="24"/>
                      <w:u w:val="single" w:color="262626"/>
                    </w:rPr>
                    <w:t xml:space="preserve"> </w:t>
                  </w:r>
                  <w:hyperlink r:id="rId7">
                    <w:r>
                      <w:rPr>
                        <w:b/>
                        <w:color w:val="262626"/>
                        <w:spacing w:val="2"/>
                        <w:w w:val="110"/>
                        <w:sz w:val="24"/>
                        <w:u w:val="single" w:color="262626"/>
                      </w:rPr>
                      <w:t>eu.surve</w:t>
                    </w:r>
                    <w:r>
                      <w:rPr>
                        <w:b/>
                        <w:color w:val="262626"/>
                        <w:spacing w:val="2"/>
                        <w:w w:val="110"/>
                        <w:sz w:val="24"/>
                      </w:rPr>
                      <w:t>ymonkey.com/r/NY9T637</w:t>
                    </w:r>
                  </w:hyperlink>
                </w:p>
              </w:txbxContent>
            </v:textbox>
            <w10:wrap type="topAndBottom" anchorx="page"/>
          </v:shape>
        </w:pict>
      </w:r>
    </w:p>
    <w:p w14:paraId="13685109" w14:textId="77777777" w:rsidR="009D31BD" w:rsidRDefault="009D31BD">
      <w:pPr>
        <w:rPr>
          <w:sz w:val="17"/>
        </w:rPr>
        <w:sectPr w:rsidR="009D31BD">
          <w:type w:val="continuous"/>
          <w:pgSz w:w="11900" w:h="16850"/>
          <w:pgMar w:top="0" w:right="40" w:bottom="0" w:left="0" w:header="720" w:footer="720" w:gutter="0"/>
          <w:cols w:space="720"/>
        </w:sectPr>
      </w:pPr>
    </w:p>
    <w:p w14:paraId="23F9716E" w14:textId="77777777" w:rsidR="009D31BD" w:rsidRDefault="001876D4">
      <w:pPr>
        <w:tabs>
          <w:tab w:val="left" w:pos="5702"/>
        </w:tabs>
        <w:ind w:left="189"/>
        <w:rPr>
          <w:sz w:val="20"/>
        </w:rPr>
      </w:pPr>
      <w:r>
        <w:lastRenderedPageBreak/>
        <w:pict w14:anchorId="1CFE7A14">
          <v:rect id="_x0000_s1421" style="position:absolute;left:0;text-align:left;margin-left:0;margin-top:0;width:595pt;height:841.55pt;z-index:-252391424;mso-position-horizontal-relative:page;mso-position-vertical-relative:page" fillcolor="#cbddd0" stroked="f">
            <w10:wrap anchorx="page" anchory="page"/>
          </v:rect>
        </w:pict>
      </w:r>
      <w:r>
        <w:pict w14:anchorId="699E1380">
          <v:group id="_x0000_s1418" style="position:absolute;left:0;text-align:left;margin-left:245.15pt;margin-top:517.7pt;width:349.8pt;height:323.85pt;z-index:251674624;mso-position-horizontal-relative:page;mso-position-vertical-relative:page" coordorigin="4903,10354" coordsize="6996,6477">
            <v:shape id="_x0000_s1420" style="position:absolute;left:8507;top:11614;width:3392;height:5217" coordorigin="8508,11614" coordsize="3392,5217" path="m11899,16831r-2545,l9341,16814r-48,-40l9246,16714r-45,-60l9156,16614r-43,-60l9072,16494r-41,-60l8992,16374r-37,-60l8918,16254r-34,-60l8850,16134r-32,-80l8787,15994r-29,-60l8730,15854r-26,-60l8680,15734r-23,-80l8635,15594r-20,-80l8597,15454r-17,-80l8565,15314r-13,-80l8540,15154r-10,-60l8522,15014r-6,-80l8511,14854r-2,-60l8508,14714r1,-80l8511,14554r5,-80l8522,14414r8,-80l8540,14254r12,-60l8565,14114r15,-80l8597,13974r18,-80l8635,13834r22,-80l8680,13694r24,-80l8730,13554r28,-60l8787,13414r31,-60l8850,13294r34,-60l8918,13174r37,-60l8992,13054r39,-60l9072,12934r41,-60l9156,12814r45,-60l9246,12694r47,-40l9341,12594r49,-40l9440,12494r51,-40l9543,12394r54,-40l9651,12314r56,-60l9764,12214r57,-40l9880,12134r60,-40l10062,12014r62,-20l10251,11914r65,-20l10382,11854r202,-60l10653,11754r210,-60l10935,11694r144,-40l11153,11654r74,-20l11301,11634r75,-20l11831,11614r68,19l11899,16831xe" fillcolor="#7d9a75" stroked="f">
              <v:path arrowok="t"/>
            </v:shape>
            <v:shape id="_x0000_s1419" type="#_x0000_t202" style="position:absolute;left:4903;top:10353;width:6310;height:6025" fillcolor="#f5f5e8" stroked="f">
              <v:textbox inset="0,0,0,0">
                <w:txbxContent>
                  <w:p w14:paraId="70AA3A2F" w14:textId="77777777" w:rsidR="009D31BD" w:rsidRDefault="001876D4">
                    <w:pPr>
                      <w:spacing w:before="202" w:line="266" w:lineRule="auto"/>
                      <w:ind w:left="664" w:right="181" w:firstLine="754"/>
                      <w:rPr>
                        <w:b/>
                        <w:sz w:val="32"/>
                      </w:rPr>
                    </w:pPr>
                    <w:r>
                      <w:rPr>
                        <w:b/>
                        <w:color w:val="262626"/>
                        <w:w w:val="110"/>
                        <w:sz w:val="32"/>
                      </w:rPr>
                      <w:t xml:space="preserve">NEURODIVERSE KICKS - </w:t>
                    </w:r>
                    <w:r>
                      <w:rPr>
                        <w:b/>
                        <w:color w:val="262626"/>
                        <w:w w:val="105"/>
                        <w:sz w:val="32"/>
                      </w:rPr>
                      <w:t>NEWCASTLE UNITED FOUNDATION</w:t>
                    </w:r>
                  </w:p>
                  <w:p w14:paraId="4D871CE7" w14:textId="77777777" w:rsidR="009D31BD" w:rsidRDefault="001876D4">
                    <w:pPr>
                      <w:spacing w:before="4" w:line="283" w:lineRule="auto"/>
                      <w:ind w:left="114" w:right="181"/>
                      <w:rPr>
                        <w:sz w:val="26"/>
                      </w:rPr>
                    </w:pPr>
                    <w:r>
                      <w:rPr>
                        <w:color w:val="262626"/>
                        <w:w w:val="110"/>
                        <w:sz w:val="26"/>
                      </w:rPr>
                      <w:t>These sessions combine football and mental wellbeing and are delivered by staff with autism specific training. They are for young people aged 11-18 who either have a diagnosis of autism or are awaiting it.</w:t>
                    </w:r>
                  </w:p>
                  <w:p w14:paraId="536C9F43" w14:textId="77777777" w:rsidR="009D31BD" w:rsidRDefault="009D31BD">
                    <w:pPr>
                      <w:spacing w:before="9"/>
                      <w:rPr>
                        <w:sz w:val="30"/>
                      </w:rPr>
                    </w:pPr>
                  </w:p>
                  <w:p w14:paraId="0926A2E9" w14:textId="77777777" w:rsidR="009D31BD" w:rsidRDefault="001876D4">
                    <w:pPr>
                      <w:spacing w:line="283" w:lineRule="auto"/>
                      <w:ind w:left="114" w:right="494"/>
                      <w:rPr>
                        <w:b/>
                        <w:sz w:val="26"/>
                      </w:rPr>
                    </w:pPr>
                    <w:r>
                      <w:rPr>
                        <w:color w:val="262626"/>
                        <w:spacing w:val="2"/>
                        <w:w w:val="110"/>
                        <w:sz w:val="26"/>
                      </w:rPr>
                      <w:t xml:space="preserve">First Thurs every month </w:t>
                    </w:r>
                    <w:r>
                      <w:rPr>
                        <w:color w:val="262626"/>
                        <w:w w:val="110"/>
                        <w:sz w:val="26"/>
                      </w:rPr>
                      <w:t xml:space="preserve">- 6pm - 7pm  </w:t>
                    </w:r>
                    <w:r>
                      <w:rPr>
                        <w:b/>
                        <w:color w:val="262626"/>
                        <w:spacing w:val="2"/>
                        <w:w w:val="110"/>
                        <w:sz w:val="26"/>
                      </w:rPr>
                      <w:t>NUCASTLE,</w:t>
                    </w:r>
                    <w:r>
                      <w:rPr>
                        <w:b/>
                        <w:color w:val="262626"/>
                        <w:spacing w:val="-11"/>
                        <w:w w:val="110"/>
                        <w:sz w:val="26"/>
                      </w:rPr>
                      <w:t xml:space="preserve"> </w:t>
                    </w:r>
                    <w:r>
                      <w:rPr>
                        <w:b/>
                        <w:color w:val="262626"/>
                        <w:spacing w:val="2"/>
                        <w:w w:val="110"/>
                        <w:sz w:val="26"/>
                      </w:rPr>
                      <w:t>Diane</w:t>
                    </w:r>
                    <w:r>
                      <w:rPr>
                        <w:b/>
                        <w:color w:val="262626"/>
                        <w:spacing w:val="-11"/>
                        <w:w w:val="110"/>
                        <w:sz w:val="26"/>
                      </w:rPr>
                      <w:t xml:space="preserve"> </w:t>
                    </w:r>
                    <w:r>
                      <w:rPr>
                        <w:b/>
                        <w:color w:val="262626"/>
                        <w:spacing w:val="2"/>
                        <w:w w:val="110"/>
                        <w:sz w:val="26"/>
                      </w:rPr>
                      <w:t>Street,</w:t>
                    </w:r>
                    <w:r>
                      <w:rPr>
                        <w:b/>
                        <w:color w:val="262626"/>
                        <w:spacing w:val="-10"/>
                        <w:w w:val="110"/>
                        <w:sz w:val="26"/>
                      </w:rPr>
                      <w:t xml:space="preserve"> </w:t>
                    </w:r>
                    <w:r>
                      <w:rPr>
                        <w:b/>
                        <w:color w:val="262626"/>
                        <w:spacing w:val="2"/>
                        <w:w w:val="110"/>
                        <w:sz w:val="26"/>
                      </w:rPr>
                      <w:t>Newcastle</w:t>
                    </w:r>
                    <w:r>
                      <w:rPr>
                        <w:b/>
                        <w:color w:val="262626"/>
                        <w:spacing w:val="-11"/>
                        <w:w w:val="110"/>
                        <w:sz w:val="26"/>
                      </w:rPr>
                      <w:t xml:space="preserve"> </w:t>
                    </w:r>
                    <w:r>
                      <w:rPr>
                        <w:b/>
                        <w:color w:val="262626"/>
                        <w:spacing w:val="2"/>
                        <w:w w:val="110"/>
                        <w:sz w:val="26"/>
                      </w:rPr>
                      <w:t>Upon</w:t>
                    </w:r>
                    <w:r>
                      <w:rPr>
                        <w:b/>
                        <w:color w:val="262626"/>
                        <w:spacing w:val="-10"/>
                        <w:w w:val="110"/>
                        <w:sz w:val="26"/>
                      </w:rPr>
                      <w:t xml:space="preserve"> </w:t>
                    </w:r>
                    <w:r>
                      <w:rPr>
                        <w:b/>
                        <w:color w:val="262626"/>
                        <w:spacing w:val="2"/>
                        <w:w w:val="110"/>
                        <w:sz w:val="26"/>
                      </w:rPr>
                      <w:t xml:space="preserve">Tyne, </w:t>
                    </w:r>
                    <w:r>
                      <w:rPr>
                        <w:b/>
                        <w:color w:val="262626"/>
                        <w:w w:val="110"/>
                        <w:sz w:val="26"/>
                      </w:rPr>
                      <w:t>NE4</w:t>
                    </w:r>
                    <w:r>
                      <w:rPr>
                        <w:b/>
                        <w:color w:val="262626"/>
                        <w:spacing w:val="3"/>
                        <w:w w:val="110"/>
                        <w:sz w:val="26"/>
                      </w:rPr>
                      <w:t xml:space="preserve"> </w:t>
                    </w:r>
                    <w:r>
                      <w:rPr>
                        <w:b/>
                        <w:color w:val="262626"/>
                        <w:w w:val="110"/>
                        <w:sz w:val="26"/>
                      </w:rPr>
                      <w:t>8QB</w:t>
                    </w:r>
                  </w:p>
                  <w:p w14:paraId="2A4488C2" w14:textId="77777777" w:rsidR="009D31BD" w:rsidRDefault="009D31BD">
                    <w:pPr>
                      <w:spacing w:before="9"/>
                      <w:rPr>
                        <w:b/>
                        <w:sz w:val="30"/>
                      </w:rPr>
                    </w:pPr>
                  </w:p>
                  <w:p w14:paraId="223F323A" w14:textId="77777777" w:rsidR="009D31BD" w:rsidRDefault="001876D4">
                    <w:pPr>
                      <w:ind w:left="114"/>
                      <w:rPr>
                        <w:sz w:val="26"/>
                      </w:rPr>
                    </w:pPr>
                    <w:r>
                      <w:rPr>
                        <w:color w:val="262626"/>
                        <w:w w:val="110"/>
                        <w:sz w:val="26"/>
                      </w:rPr>
                      <w:t>You can register here</w:t>
                    </w:r>
                  </w:p>
                  <w:p w14:paraId="6D7693F0" w14:textId="77777777" w:rsidR="009D31BD" w:rsidRDefault="001876D4">
                    <w:pPr>
                      <w:spacing w:before="58"/>
                      <w:ind w:left="114"/>
                      <w:rPr>
                        <w:b/>
                        <w:sz w:val="26"/>
                      </w:rPr>
                    </w:pPr>
                    <w:r>
                      <w:rPr>
                        <w:rFonts w:ascii="Times New Roman"/>
                        <w:color w:val="262626"/>
                        <w:spacing w:val="-65"/>
                        <w:w w:val="99"/>
                        <w:sz w:val="26"/>
                        <w:u w:val="single" w:color="262626"/>
                      </w:rPr>
                      <w:t xml:space="preserve"> </w:t>
                    </w:r>
                    <w:hyperlink r:id="rId8">
                      <w:r>
                        <w:rPr>
                          <w:b/>
                          <w:color w:val="262626"/>
                          <w:spacing w:val="3"/>
                          <w:w w:val="110"/>
                          <w:sz w:val="26"/>
                          <w:u w:val="single" w:color="262626"/>
                        </w:rPr>
                        <w:t>www.nufoundation.or</w:t>
                      </w:r>
                      <w:r>
                        <w:rPr>
                          <w:b/>
                          <w:color w:val="262626"/>
                          <w:spacing w:val="3"/>
                          <w:w w:val="110"/>
                          <w:sz w:val="26"/>
                        </w:rPr>
                        <w:t>g</w:t>
                      </w:r>
                      <w:r>
                        <w:rPr>
                          <w:b/>
                          <w:color w:val="262626"/>
                          <w:spacing w:val="3"/>
                          <w:w w:val="110"/>
                          <w:sz w:val="26"/>
                          <w:u w:val="single" w:color="262626"/>
                        </w:rPr>
                        <w:t>.uk/get-involved/premier-</w:t>
                      </w:r>
                    </w:hyperlink>
                  </w:p>
                  <w:p w14:paraId="79165937" w14:textId="77777777" w:rsidR="009D31BD" w:rsidRDefault="001876D4">
                    <w:pPr>
                      <w:spacing w:before="57"/>
                      <w:ind w:left="114"/>
                      <w:rPr>
                        <w:b/>
                        <w:sz w:val="26"/>
                      </w:rPr>
                    </w:pPr>
                    <w:r>
                      <w:rPr>
                        <w:rFonts w:ascii="Times New Roman"/>
                        <w:color w:val="262626"/>
                        <w:spacing w:val="-65"/>
                        <w:w w:val="99"/>
                        <w:sz w:val="26"/>
                        <w:u w:val="single" w:color="262626"/>
                      </w:rPr>
                      <w:t xml:space="preserve"> </w:t>
                    </w:r>
                    <w:r>
                      <w:rPr>
                        <w:b/>
                        <w:color w:val="262626"/>
                        <w:spacing w:val="3"/>
                        <w:w w:val="115"/>
                        <w:sz w:val="26"/>
                        <w:u w:val="single" w:color="262626"/>
                      </w:rPr>
                      <w:t>lea</w:t>
                    </w:r>
                    <w:r>
                      <w:rPr>
                        <w:b/>
                        <w:color w:val="262626"/>
                        <w:spacing w:val="3"/>
                        <w:w w:val="115"/>
                        <w:sz w:val="26"/>
                      </w:rPr>
                      <w:t>g</w:t>
                    </w:r>
                    <w:r>
                      <w:rPr>
                        <w:b/>
                        <w:color w:val="262626"/>
                        <w:spacing w:val="3"/>
                        <w:w w:val="115"/>
                        <w:sz w:val="26"/>
                        <w:u w:val="single" w:color="262626"/>
                      </w:rPr>
                      <w:t>ue-kicks</w:t>
                    </w:r>
                  </w:p>
                </w:txbxContent>
              </v:textbox>
            </v:shape>
            <w10:wrap anchorx="page" anchory="page"/>
          </v:group>
        </w:pict>
      </w:r>
      <w:r>
        <w:rPr>
          <w:position w:val="22"/>
          <w:sz w:val="20"/>
        </w:rPr>
      </w:r>
      <w:r>
        <w:rPr>
          <w:position w:val="22"/>
          <w:sz w:val="20"/>
        </w:rPr>
        <w:pict w14:anchorId="08580885">
          <v:group id="_x0000_s1415" style="width:263.65pt;height:250.95pt;mso-position-horizontal-relative:char;mso-position-vertical-relative:line" coordsize="5273,5019">
            <v:shape id="_x0000_s1417" style="position:absolute;width:5273;height:5019" coordsize="5273,5019" path="m2637,5018r-78,-1l2482,5014r-77,-5l2329,5001r-75,-9l2179,4980r-73,-13l2032,4952r-72,-17l1888,4916r-70,-21l1748,4872r-69,-25l1611,4821r-68,-28l1477,4763r-65,-31l1348,4699r-63,-35l1223,4627r-60,-37l1103,4550r-58,-41l988,4467r-56,-44l877,4378r-53,-47l772,4283r-50,-49l673,4183r-48,-52l579,4078r-44,-54l492,3969r-42,-57l411,3854r-39,-59l336,3735r-35,-61l268,3612r-31,-62l207,3486r-27,-65l154,3355r-24,-66l108,3221,88,3153,70,3084,54,3015,40,2944,28,2873,18,2802r-8,-73l4,2656,1,2583,,2509r1,-74l4,2362r6,-73l18,2216r10,-71l40,2074r14,-71l70,1934r18,-69l108,1797r22,-68l154,1663r26,-66l207,1532r30,-63l268,1406r33,-62l336,1283r36,-60l411,1164r39,-58l492,1050r43,-56l579,940r46,-53l673,835r49,-51l772,735r52,-48l877,640r55,-45l988,551r57,-42l1103,468r60,-39l1223,391r62,-37l1348,320r64,-34l1477,255r66,-30l1611,197r68,-26l1748,146r70,-22l1888,103r72,-20l2032,66r74,-15l2179,38r75,-12l2329,17r76,-7l2482,4r77,-3l2637,r78,1l2792,4r77,6l2945,17r75,9l3095,38r73,13l3242,66r72,17l3386,103r70,21l3526,146r69,25l3663,197r68,28l3797,255r65,31l3926,320r63,34l4051,391r60,38l4171,468r58,41l4286,551r56,44l4397,640r53,47l4502,735r50,49l4601,835r48,52l4695,940r44,54l4782,1050r42,56l4863,1164r39,59l4938,1283r35,61l5006,1406r31,63l5067,1532r27,65l5120,1663r24,66l5166,1797r20,68l5204,1934r16,69l5234,2074r12,71l5256,2216r8,73l5270,2362r2,60l5272,2596r-2,60l5264,2729r-8,73l5246,2873r-12,71l5220,3015r-16,69l5186,3153r-20,68l5144,3289r-24,66l5094,3421r-27,65l5037,3550r-31,62l4973,3674r-35,61l4902,3795r-39,59l4824,3912r-42,57l4739,4024r-44,54l4649,4131r-48,52l4552,4234r-50,49l4450,4331r-53,47l4342,4423r-56,44l4229,4509r-58,41l4111,4590r-60,37l3989,4664r-63,35l3862,4732r-65,31l3731,4793r-68,28l3595,4847r-69,25l3456,4895r-70,21l3314,4935r-72,17l3168,4967r-73,13l3020,4992r-75,9l2869,5009r-77,5l2715,5017r-78,1xe" fillcolor="#7d9a75" stroked="f">
              <v:path arrowok="t"/>
            </v:shape>
            <v:shape id="_x0000_s1416" type="#_x0000_t202" style="position:absolute;width:5273;height:5019" filled="f" stroked="f">
              <v:textbox inset="0,0,0,0">
                <w:txbxContent>
                  <w:p w14:paraId="13BBB2C1" w14:textId="77777777" w:rsidR="009D31BD" w:rsidRDefault="009D31BD">
                    <w:pPr>
                      <w:rPr>
                        <w:sz w:val="28"/>
                      </w:rPr>
                    </w:pPr>
                  </w:p>
                  <w:p w14:paraId="22C54937" w14:textId="77777777" w:rsidR="009D31BD" w:rsidRDefault="009D31BD">
                    <w:pPr>
                      <w:spacing w:before="8"/>
                      <w:rPr>
                        <w:sz w:val="41"/>
                      </w:rPr>
                    </w:pPr>
                  </w:p>
                  <w:p w14:paraId="0596982E" w14:textId="77777777" w:rsidR="009D31BD" w:rsidRDefault="001876D4">
                    <w:pPr>
                      <w:ind w:left="675" w:right="674"/>
                      <w:jc w:val="center"/>
                      <w:rPr>
                        <w:b/>
                        <w:sz w:val="24"/>
                      </w:rPr>
                    </w:pPr>
                    <w:r>
                      <w:rPr>
                        <w:b/>
                        <w:w w:val="105"/>
                        <w:sz w:val="24"/>
                      </w:rPr>
                      <w:t>MYTH BUSTING</w:t>
                    </w:r>
                  </w:p>
                  <w:p w14:paraId="7D58BDFA" w14:textId="77777777" w:rsidR="009D31BD" w:rsidRDefault="001876D4">
                    <w:pPr>
                      <w:spacing w:before="37" w:line="271" w:lineRule="auto"/>
                      <w:ind w:left="678" w:right="674"/>
                      <w:jc w:val="center"/>
                      <w:rPr>
                        <w:sz w:val="24"/>
                      </w:rPr>
                    </w:pPr>
                    <w:r>
                      <w:rPr>
                        <w:color w:val="F5F5E8"/>
                        <w:w w:val="115"/>
                        <w:sz w:val="24"/>
                      </w:rPr>
                      <w:t>"Waiting for an autism assessment now will take 5 years"</w:t>
                    </w:r>
                  </w:p>
                  <w:p w14:paraId="507D1289" w14:textId="77777777" w:rsidR="009D31BD" w:rsidRDefault="009D31BD">
                    <w:pPr>
                      <w:spacing w:before="9"/>
                      <w:rPr>
                        <w:sz w:val="26"/>
                      </w:rPr>
                    </w:pPr>
                  </w:p>
                  <w:p w14:paraId="693CEF34" w14:textId="77777777" w:rsidR="009D31BD" w:rsidRDefault="001876D4">
                    <w:pPr>
                      <w:spacing w:line="271" w:lineRule="auto"/>
                      <w:ind w:left="611" w:right="608" w:hanging="1"/>
                      <w:jc w:val="center"/>
                      <w:rPr>
                        <w:sz w:val="24"/>
                      </w:rPr>
                    </w:pPr>
                    <w:r>
                      <w:rPr>
                        <w:spacing w:val="2"/>
                        <w:w w:val="115"/>
                        <w:sz w:val="24"/>
                      </w:rPr>
                      <w:t xml:space="preserve">The </w:t>
                    </w:r>
                    <w:r>
                      <w:rPr>
                        <w:spacing w:val="3"/>
                        <w:w w:val="115"/>
                        <w:sz w:val="24"/>
                      </w:rPr>
                      <w:t xml:space="preserve">waiting time </w:t>
                    </w:r>
                    <w:r>
                      <w:rPr>
                        <w:spacing w:val="2"/>
                        <w:w w:val="115"/>
                        <w:sz w:val="24"/>
                      </w:rPr>
                      <w:t xml:space="preserve">for </w:t>
                    </w:r>
                    <w:r>
                      <w:rPr>
                        <w:w w:val="115"/>
                        <w:sz w:val="24"/>
                      </w:rPr>
                      <w:t xml:space="preserve">an </w:t>
                    </w:r>
                    <w:r>
                      <w:rPr>
                        <w:spacing w:val="3"/>
                        <w:w w:val="115"/>
                        <w:sz w:val="24"/>
                      </w:rPr>
                      <w:t xml:space="preserve">autism assessment </w:t>
                    </w:r>
                    <w:r>
                      <w:rPr>
                        <w:w w:val="115"/>
                        <w:sz w:val="24"/>
                      </w:rPr>
                      <w:t xml:space="preserve">in </w:t>
                    </w:r>
                    <w:r>
                      <w:rPr>
                        <w:spacing w:val="3"/>
                        <w:w w:val="115"/>
                        <w:sz w:val="24"/>
                      </w:rPr>
                      <w:t xml:space="preserve">Newcastle </w:t>
                    </w:r>
                    <w:r>
                      <w:rPr>
                        <w:w w:val="115"/>
                        <w:sz w:val="24"/>
                      </w:rPr>
                      <w:t xml:space="preserve">is </w:t>
                    </w:r>
                    <w:r>
                      <w:rPr>
                        <w:spacing w:val="3"/>
                        <w:w w:val="115"/>
                        <w:sz w:val="24"/>
                      </w:rPr>
                      <w:t>around 18months</w:t>
                    </w:r>
                    <w:r>
                      <w:rPr>
                        <w:spacing w:val="-22"/>
                        <w:w w:val="115"/>
                        <w:sz w:val="24"/>
                      </w:rPr>
                      <w:t xml:space="preserve"> </w:t>
                    </w:r>
                    <w:r>
                      <w:rPr>
                        <w:w w:val="115"/>
                        <w:sz w:val="24"/>
                      </w:rPr>
                      <w:t>-</w:t>
                    </w:r>
                    <w:r>
                      <w:rPr>
                        <w:spacing w:val="-22"/>
                        <w:w w:val="115"/>
                        <w:sz w:val="24"/>
                      </w:rPr>
                      <w:t xml:space="preserve"> </w:t>
                    </w:r>
                    <w:r>
                      <w:rPr>
                        <w:w w:val="115"/>
                        <w:sz w:val="24"/>
                      </w:rPr>
                      <w:t>2</w:t>
                    </w:r>
                    <w:r>
                      <w:rPr>
                        <w:spacing w:val="-21"/>
                        <w:w w:val="115"/>
                        <w:sz w:val="24"/>
                      </w:rPr>
                      <w:t xml:space="preserve"> </w:t>
                    </w:r>
                    <w:r>
                      <w:rPr>
                        <w:spacing w:val="3"/>
                        <w:w w:val="115"/>
                        <w:sz w:val="24"/>
                      </w:rPr>
                      <w:t>years.</w:t>
                    </w:r>
                    <w:r>
                      <w:rPr>
                        <w:spacing w:val="-22"/>
                        <w:w w:val="115"/>
                        <w:sz w:val="24"/>
                      </w:rPr>
                      <w:t xml:space="preserve"> </w:t>
                    </w:r>
                    <w:r>
                      <w:rPr>
                        <w:w w:val="115"/>
                        <w:sz w:val="24"/>
                      </w:rPr>
                      <w:t>We</w:t>
                    </w:r>
                    <w:r>
                      <w:rPr>
                        <w:spacing w:val="-21"/>
                        <w:w w:val="115"/>
                        <w:sz w:val="24"/>
                      </w:rPr>
                      <w:t xml:space="preserve"> </w:t>
                    </w:r>
                    <w:r>
                      <w:rPr>
                        <w:spacing w:val="2"/>
                        <w:w w:val="115"/>
                        <w:sz w:val="24"/>
                      </w:rPr>
                      <w:t>are</w:t>
                    </w:r>
                    <w:r>
                      <w:rPr>
                        <w:spacing w:val="-22"/>
                        <w:w w:val="115"/>
                        <w:sz w:val="24"/>
                      </w:rPr>
                      <w:t xml:space="preserve"> </w:t>
                    </w:r>
                    <w:r>
                      <w:rPr>
                        <w:spacing w:val="3"/>
                        <w:w w:val="115"/>
                        <w:sz w:val="24"/>
                      </w:rPr>
                      <w:t xml:space="preserve">working </w:t>
                    </w:r>
                    <w:r>
                      <w:rPr>
                        <w:w w:val="115"/>
                        <w:sz w:val="24"/>
                      </w:rPr>
                      <w:t xml:space="preserve">to </w:t>
                    </w:r>
                    <w:r>
                      <w:rPr>
                        <w:spacing w:val="2"/>
                        <w:w w:val="115"/>
                        <w:sz w:val="24"/>
                      </w:rPr>
                      <w:t xml:space="preserve">get </w:t>
                    </w:r>
                    <w:r>
                      <w:rPr>
                        <w:spacing w:val="3"/>
                        <w:w w:val="115"/>
                        <w:sz w:val="24"/>
                      </w:rPr>
                      <w:t xml:space="preserve">better </w:t>
                    </w:r>
                    <w:r>
                      <w:rPr>
                        <w:w w:val="115"/>
                        <w:sz w:val="24"/>
                      </w:rPr>
                      <w:t xml:space="preserve">at </w:t>
                    </w:r>
                    <w:r>
                      <w:rPr>
                        <w:spacing w:val="3"/>
                        <w:w w:val="115"/>
                        <w:sz w:val="24"/>
                      </w:rPr>
                      <w:t xml:space="preserve">this </w:t>
                    </w:r>
                    <w:r>
                      <w:rPr>
                        <w:spacing w:val="2"/>
                        <w:w w:val="115"/>
                        <w:sz w:val="24"/>
                      </w:rPr>
                      <w:t>and let</w:t>
                    </w:r>
                    <w:r>
                      <w:rPr>
                        <w:spacing w:val="-11"/>
                        <w:w w:val="115"/>
                        <w:sz w:val="24"/>
                      </w:rPr>
                      <w:t xml:space="preserve"> </w:t>
                    </w:r>
                    <w:r>
                      <w:rPr>
                        <w:spacing w:val="3"/>
                        <w:w w:val="115"/>
                        <w:sz w:val="24"/>
                      </w:rPr>
                      <w:t xml:space="preserve">families know what support </w:t>
                    </w:r>
                    <w:r>
                      <w:rPr>
                        <w:w w:val="115"/>
                        <w:sz w:val="24"/>
                      </w:rPr>
                      <w:t xml:space="preserve">is </w:t>
                    </w:r>
                    <w:r>
                      <w:rPr>
                        <w:spacing w:val="3"/>
                        <w:w w:val="115"/>
                        <w:sz w:val="24"/>
                      </w:rPr>
                      <w:t>available while they</w:t>
                    </w:r>
                    <w:r>
                      <w:rPr>
                        <w:spacing w:val="6"/>
                        <w:w w:val="115"/>
                        <w:sz w:val="24"/>
                      </w:rPr>
                      <w:t xml:space="preserve"> </w:t>
                    </w:r>
                    <w:r>
                      <w:rPr>
                        <w:spacing w:val="3"/>
                        <w:w w:val="115"/>
                        <w:sz w:val="24"/>
                      </w:rPr>
                      <w:t>wait.</w:t>
                    </w:r>
                  </w:p>
                </w:txbxContent>
              </v:textbox>
            </v:shape>
            <w10:anchorlock/>
          </v:group>
        </w:pict>
      </w:r>
      <w:r>
        <w:rPr>
          <w:position w:val="22"/>
          <w:sz w:val="20"/>
        </w:rPr>
        <w:tab/>
      </w:r>
      <w:r>
        <w:rPr>
          <w:sz w:val="20"/>
        </w:rPr>
      </w:r>
      <w:r>
        <w:rPr>
          <w:sz w:val="20"/>
        </w:rPr>
        <w:pict w14:anchorId="4ECA1B3F">
          <v:group id="_x0000_s1410" style="width:295.3pt;height:272.8pt;mso-position-horizontal-relative:char;mso-position-vertical-relative:line" coordsize="5906,5456">
            <v:rect id="_x0000_s1414" style="position:absolute;width:5906;height:5456" fillcolor="#f5f5e8" stroked="f"/>
            <v:shape id="_x0000_s1413" type="#_x0000_t202" style="position:absolute;left:310;top:105;width:5271;height:1982" filled="f" stroked="f">
              <v:textbox inset="0,0,0,0">
                <w:txbxContent>
                  <w:p w14:paraId="7333911B" w14:textId="77777777" w:rsidR="009D31BD" w:rsidRDefault="001876D4">
                    <w:pPr>
                      <w:spacing w:line="268" w:lineRule="auto"/>
                      <w:ind w:left="1026" w:hanging="998"/>
                      <w:rPr>
                        <w:b/>
                        <w:sz w:val="31"/>
                      </w:rPr>
                    </w:pPr>
                    <w:r>
                      <w:rPr>
                        <w:b/>
                        <w:color w:val="262626"/>
                        <w:w w:val="110"/>
                        <w:sz w:val="31"/>
                      </w:rPr>
                      <w:t>MENTAL HEALTH SUPPORT LINE FOR PARENTS AND CARERS</w:t>
                    </w:r>
                  </w:p>
                  <w:p w14:paraId="1C52BF62" w14:textId="77777777" w:rsidR="009D31BD" w:rsidRDefault="001876D4">
                    <w:pPr>
                      <w:spacing w:before="40" w:line="360" w:lineRule="atLeast"/>
                      <w:ind w:right="276"/>
                      <w:jc w:val="both"/>
                      <w:rPr>
                        <w:sz w:val="25"/>
                      </w:rPr>
                    </w:pPr>
                    <w:r>
                      <w:rPr>
                        <w:color w:val="262626"/>
                        <w:w w:val="115"/>
                        <w:sz w:val="25"/>
                      </w:rPr>
                      <w:t>North East Counselling Service runs a free phone line for parents who's children are struggling with their mental health.</w:t>
                    </w:r>
                  </w:p>
                </w:txbxContent>
              </v:textbox>
            </v:shape>
            <v:shape id="_x0000_s1412" type="#_x0000_t202" style="position:absolute;left:310;top:2514;width:5222;height:1771" filled="f" stroked="f">
              <v:textbox inset="0,0,0,0">
                <w:txbxContent>
                  <w:p w14:paraId="5AFD2FEF" w14:textId="77777777" w:rsidR="009D31BD" w:rsidRDefault="001876D4">
                    <w:pPr>
                      <w:spacing w:line="288" w:lineRule="auto"/>
                      <w:rPr>
                        <w:sz w:val="25"/>
                      </w:rPr>
                    </w:pPr>
                    <w:r>
                      <w:rPr>
                        <w:color w:val="262626"/>
                        <w:w w:val="115"/>
                        <w:sz w:val="25"/>
                      </w:rPr>
                      <w:t>The line is operated by a call back system, you can ring the number below and request a call back and one of the members of the tea</w:t>
                    </w:r>
                    <w:r>
                      <w:rPr>
                        <w:color w:val="262626"/>
                        <w:w w:val="115"/>
                        <w:sz w:val="25"/>
                      </w:rPr>
                      <w:t>m will be in touch. They will be able to</w:t>
                    </w:r>
                  </w:p>
                  <w:p w14:paraId="3E24D1E5" w14:textId="77777777" w:rsidR="009D31BD" w:rsidRDefault="001876D4">
                    <w:pPr>
                      <w:rPr>
                        <w:sz w:val="25"/>
                      </w:rPr>
                    </w:pPr>
                    <w:r>
                      <w:rPr>
                        <w:color w:val="262626"/>
                        <w:w w:val="115"/>
                        <w:sz w:val="25"/>
                      </w:rPr>
                      <w:t>offer support, advice and signposting.</w:t>
                    </w:r>
                  </w:p>
                </w:txbxContent>
              </v:textbox>
            </v:shape>
            <v:shape id="_x0000_s1411" type="#_x0000_t202" style="position:absolute;left:310;top:4712;width:5177;height:672" filled="f" stroked="f">
              <v:textbox inset="0,0,0,0">
                <w:txbxContent>
                  <w:p w14:paraId="62CDA7D4" w14:textId="77777777" w:rsidR="009D31BD" w:rsidRDefault="001876D4">
                    <w:pPr>
                      <w:spacing w:line="305" w:lineRule="exact"/>
                      <w:rPr>
                        <w:b/>
                        <w:sz w:val="25"/>
                      </w:rPr>
                    </w:pPr>
                    <w:r>
                      <w:rPr>
                        <w:color w:val="262626"/>
                        <w:w w:val="115"/>
                        <w:sz w:val="25"/>
                      </w:rPr>
                      <w:t xml:space="preserve">You can access this line by calling </w:t>
                    </w:r>
                    <w:r>
                      <w:rPr>
                        <w:b/>
                        <w:color w:val="262626"/>
                        <w:w w:val="115"/>
                        <w:sz w:val="25"/>
                      </w:rPr>
                      <w:t>0333 358</w:t>
                    </w:r>
                  </w:p>
                  <w:p w14:paraId="06AC56AC" w14:textId="77777777" w:rsidR="009D31BD" w:rsidRDefault="001876D4">
                    <w:pPr>
                      <w:spacing w:before="61"/>
                      <w:rPr>
                        <w:b/>
                        <w:sz w:val="25"/>
                      </w:rPr>
                    </w:pPr>
                    <w:r>
                      <w:rPr>
                        <w:b/>
                        <w:color w:val="262626"/>
                        <w:w w:val="115"/>
                        <w:sz w:val="25"/>
                      </w:rPr>
                      <w:t>3040</w:t>
                    </w:r>
                  </w:p>
                </w:txbxContent>
              </v:textbox>
            </v:shape>
            <w10:anchorlock/>
          </v:group>
        </w:pict>
      </w:r>
    </w:p>
    <w:p w14:paraId="3381546A" w14:textId="77777777" w:rsidR="009D31BD" w:rsidRDefault="001876D4">
      <w:pPr>
        <w:pStyle w:val="BodyText"/>
        <w:spacing w:before="4"/>
        <w:rPr>
          <w:sz w:val="11"/>
        </w:rPr>
      </w:pPr>
      <w:r>
        <w:pict w14:anchorId="3A843141">
          <v:shape id="_x0000_s1409" type="#_x0000_t202" style="position:absolute;margin-left:16.65pt;margin-top:8.15pt;width:563.55pt;height:214.35pt;z-index:-251645952;mso-wrap-distance-left:0;mso-wrap-distance-right:0;mso-position-horizontal-relative:page" fillcolor="#f5f5e8" stroked="f">
            <v:textbox inset="0,0,0,0">
              <w:txbxContent>
                <w:p w14:paraId="500EF420" w14:textId="77777777" w:rsidR="009D31BD" w:rsidRDefault="001876D4">
                  <w:pPr>
                    <w:spacing w:before="135"/>
                    <w:ind w:left="1052" w:right="1284"/>
                    <w:jc w:val="center"/>
                    <w:rPr>
                      <w:b/>
                      <w:sz w:val="32"/>
                    </w:rPr>
                  </w:pPr>
                  <w:r>
                    <w:rPr>
                      <w:b/>
                      <w:color w:val="262626"/>
                      <w:w w:val="105"/>
                      <w:sz w:val="32"/>
                    </w:rPr>
                    <w:t>TRUE COLOURS THEATRE GROUP</w:t>
                  </w:r>
                </w:p>
                <w:p w14:paraId="68B8578C" w14:textId="77777777" w:rsidR="009D31BD" w:rsidRDefault="001876D4">
                  <w:pPr>
                    <w:pStyle w:val="BodyText"/>
                    <w:spacing w:before="139" w:line="283" w:lineRule="auto"/>
                    <w:ind w:left="296" w:right="528"/>
                    <w:jc w:val="both"/>
                    <w:rPr>
                      <w:b/>
                    </w:rPr>
                  </w:pPr>
                  <w:r>
                    <w:rPr>
                      <w:color w:val="262626"/>
                      <w:spacing w:val="2"/>
                      <w:w w:val="110"/>
                    </w:rPr>
                    <w:t xml:space="preserve">True Colours </w:t>
                  </w:r>
                  <w:r>
                    <w:rPr>
                      <w:color w:val="262626"/>
                      <w:w w:val="110"/>
                    </w:rPr>
                    <w:t xml:space="preserve">is an </w:t>
                  </w:r>
                  <w:r>
                    <w:rPr>
                      <w:color w:val="262626"/>
                      <w:spacing w:val="2"/>
                      <w:w w:val="110"/>
                    </w:rPr>
                    <w:t xml:space="preserve">inclusive theatre school </w:t>
                  </w:r>
                  <w:r>
                    <w:rPr>
                      <w:color w:val="262626"/>
                      <w:w w:val="110"/>
                    </w:rPr>
                    <w:t xml:space="preserve">for </w:t>
                  </w:r>
                  <w:r>
                    <w:rPr>
                      <w:color w:val="262626"/>
                      <w:spacing w:val="2"/>
                      <w:w w:val="110"/>
                    </w:rPr>
                    <w:t xml:space="preserve">children </w:t>
                  </w:r>
                  <w:r>
                    <w:rPr>
                      <w:color w:val="262626"/>
                      <w:w w:val="110"/>
                    </w:rPr>
                    <w:t xml:space="preserve">and </w:t>
                  </w:r>
                  <w:r>
                    <w:rPr>
                      <w:color w:val="262626"/>
                      <w:spacing w:val="2"/>
                      <w:w w:val="110"/>
                    </w:rPr>
                    <w:t xml:space="preserve">young people living </w:t>
                  </w:r>
                  <w:r>
                    <w:rPr>
                      <w:color w:val="262626"/>
                      <w:w w:val="110"/>
                    </w:rPr>
                    <w:t xml:space="preserve">in the </w:t>
                  </w:r>
                  <w:r>
                    <w:rPr>
                      <w:color w:val="262626"/>
                      <w:spacing w:val="2"/>
                      <w:w w:val="110"/>
                    </w:rPr>
                    <w:t xml:space="preserve">North East. They </w:t>
                  </w:r>
                  <w:r>
                    <w:rPr>
                      <w:color w:val="262626"/>
                      <w:w w:val="110"/>
                    </w:rPr>
                    <w:t xml:space="preserve">run </w:t>
                  </w:r>
                  <w:r>
                    <w:rPr>
                      <w:color w:val="262626"/>
                      <w:spacing w:val="2"/>
                      <w:w w:val="110"/>
                    </w:rPr>
                    <w:t xml:space="preserve">classes designed </w:t>
                  </w:r>
                  <w:r>
                    <w:rPr>
                      <w:color w:val="262626"/>
                      <w:w w:val="110"/>
                    </w:rPr>
                    <w:t xml:space="preserve">to </w:t>
                  </w:r>
                  <w:r>
                    <w:rPr>
                      <w:color w:val="262626"/>
                      <w:spacing w:val="2"/>
                      <w:w w:val="110"/>
                    </w:rPr>
                    <w:t xml:space="preserve">build confidence </w:t>
                  </w:r>
                  <w:r>
                    <w:rPr>
                      <w:color w:val="262626"/>
                      <w:w w:val="110"/>
                    </w:rPr>
                    <w:t xml:space="preserve">and </w:t>
                  </w:r>
                  <w:r>
                    <w:rPr>
                      <w:color w:val="262626"/>
                      <w:spacing w:val="2"/>
                      <w:w w:val="110"/>
                    </w:rPr>
                    <w:t xml:space="preserve">celebrate diversity </w:t>
                  </w:r>
                  <w:r>
                    <w:rPr>
                      <w:color w:val="262626"/>
                      <w:w w:val="110"/>
                    </w:rPr>
                    <w:t xml:space="preserve">in a </w:t>
                  </w:r>
                  <w:r>
                    <w:rPr>
                      <w:color w:val="262626"/>
                      <w:spacing w:val="2"/>
                      <w:w w:val="110"/>
                    </w:rPr>
                    <w:t xml:space="preserve">safe </w:t>
                  </w:r>
                  <w:r>
                    <w:rPr>
                      <w:color w:val="262626"/>
                      <w:w w:val="110"/>
                    </w:rPr>
                    <w:t xml:space="preserve">and </w:t>
                  </w:r>
                  <w:r>
                    <w:rPr>
                      <w:color w:val="262626"/>
                      <w:spacing w:val="2"/>
                      <w:w w:val="110"/>
                    </w:rPr>
                    <w:t>nurtur</w:t>
                  </w:r>
                  <w:r>
                    <w:rPr>
                      <w:color w:val="262626"/>
                      <w:spacing w:val="2"/>
                      <w:w w:val="110"/>
                    </w:rPr>
                    <w:t>ing environment.</w:t>
                  </w:r>
                  <w:r>
                    <w:rPr>
                      <w:color w:val="262626"/>
                      <w:spacing w:val="56"/>
                      <w:w w:val="110"/>
                    </w:rPr>
                    <w:t xml:space="preserve"> </w:t>
                  </w:r>
                  <w:r>
                    <w:rPr>
                      <w:b/>
                      <w:color w:val="262626"/>
                      <w:spacing w:val="-195"/>
                      <w:w w:val="110"/>
                      <w:u w:val="single" w:color="262626"/>
                    </w:rPr>
                    <w:t>w</w:t>
                  </w:r>
                  <w:r>
                    <w:rPr>
                      <w:b/>
                      <w:color w:val="262626"/>
                      <w:spacing w:val="148"/>
                      <w:w w:val="110"/>
                    </w:rPr>
                    <w:t xml:space="preserve"> </w:t>
                  </w:r>
                  <w:r>
                    <w:rPr>
                      <w:b/>
                      <w:color w:val="262626"/>
                      <w:spacing w:val="3"/>
                      <w:w w:val="110"/>
                      <w:u w:val="single" w:color="262626"/>
                    </w:rPr>
                    <w:t>ww.truecolourstheatre.co.uk/class-time-table</w:t>
                  </w:r>
                </w:p>
                <w:p w14:paraId="03039398" w14:textId="77777777" w:rsidR="009D31BD" w:rsidRDefault="009D31BD">
                  <w:pPr>
                    <w:pStyle w:val="BodyText"/>
                    <w:spacing w:before="9"/>
                    <w:rPr>
                      <w:b/>
                      <w:sz w:val="30"/>
                    </w:rPr>
                  </w:pPr>
                </w:p>
                <w:p w14:paraId="3B41D9C1" w14:textId="77777777" w:rsidR="009D31BD" w:rsidRDefault="001876D4">
                  <w:pPr>
                    <w:pStyle w:val="BodyText"/>
                    <w:spacing w:line="283" w:lineRule="auto"/>
                    <w:ind w:left="296" w:right="456"/>
                    <w:jc w:val="both"/>
                  </w:pPr>
                  <w:r>
                    <w:rPr>
                      <w:color w:val="262626"/>
                      <w:w w:val="110"/>
                    </w:rPr>
                    <w:t xml:space="preserve">The </w:t>
                  </w:r>
                  <w:r>
                    <w:rPr>
                      <w:color w:val="262626"/>
                      <w:spacing w:val="2"/>
                      <w:w w:val="110"/>
                    </w:rPr>
                    <w:t xml:space="preserve">class timetable </w:t>
                  </w:r>
                  <w:r>
                    <w:rPr>
                      <w:color w:val="262626"/>
                      <w:w w:val="110"/>
                    </w:rPr>
                    <w:t xml:space="preserve">on </w:t>
                  </w:r>
                  <w:r>
                    <w:rPr>
                      <w:color w:val="262626"/>
                      <w:spacing w:val="2"/>
                      <w:w w:val="110"/>
                    </w:rPr>
                    <w:t xml:space="preserve">their website, linked above, details </w:t>
                  </w:r>
                  <w:r>
                    <w:rPr>
                      <w:color w:val="262626"/>
                      <w:w w:val="110"/>
                    </w:rPr>
                    <w:t xml:space="preserve">the  </w:t>
                  </w:r>
                  <w:r>
                    <w:rPr>
                      <w:color w:val="262626"/>
                      <w:spacing w:val="2"/>
                      <w:w w:val="110"/>
                    </w:rPr>
                    <w:t xml:space="preserve">sessions they run, from  </w:t>
                  </w:r>
                  <w:r>
                    <w:rPr>
                      <w:color w:val="262626"/>
                      <w:w w:val="110"/>
                    </w:rPr>
                    <w:t xml:space="preserve">an </w:t>
                  </w:r>
                  <w:r>
                    <w:rPr>
                      <w:color w:val="262626"/>
                      <w:spacing w:val="2"/>
                      <w:w w:val="110"/>
                    </w:rPr>
                    <w:t xml:space="preserve">introduction </w:t>
                  </w:r>
                  <w:r>
                    <w:rPr>
                      <w:color w:val="262626"/>
                      <w:w w:val="110"/>
                    </w:rPr>
                    <w:t xml:space="preserve">to </w:t>
                  </w:r>
                  <w:r>
                    <w:rPr>
                      <w:color w:val="262626"/>
                      <w:spacing w:val="2"/>
                      <w:w w:val="110"/>
                    </w:rPr>
                    <w:t xml:space="preserve">performance classes </w:t>
                  </w:r>
                  <w:r>
                    <w:rPr>
                      <w:color w:val="262626"/>
                      <w:w w:val="110"/>
                    </w:rPr>
                    <w:t xml:space="preserve">to </w:t>
                  </w:r>
                  <w:r>
                    <w:rPr>
                      <w:color w:val="262626"/>
                      <w:spacing w:val="2"/>
                      <w:w w:val="110"/>
                    </w:rPr>
                    <w:t xml:space="preserve">faster paced classes with lots </w:t>
                  </w:r>
                  <w:r>
                    <w:rPr>
                      <w:color w:val="262626"/>
                      <w:w w:val="110"/>
                    </w:rPr>
                    <w:t xml:space="preserve">of </w:t>
                  </w:r>
                  <w:r>
                    <w:rPr>
                      <w:color w:val="262626"/>
                      <w:spacing w:val="2"/>
                      <w:w w:val="110"/>
                    </w:rPr>
                    <w:t xml:space="preserve">confidence building, dance </w:t>
                  </w:r>
                  <w:r>
                    <w:rPr>
                      <w:color w:val="262626"/>
                      <w:w w:val="110"/>
                    </w:rPr>
                    <w:t>and</w:t>
                  </w:r>
                  <w:r>
                    <w:rPr>
                      <w:color w:val="262626"/>
                      <w:spacing w:val="32"/>
                      <w:w w:val="110"/>
                    </w:rPr>
                    <w:t xml:space="preserve"> </w:t>
                  </w:r>
                  <w:r>
                    <w:rPr>
                      <w:color w:val="262626"/>
                      <w:spacing w:val="2"/>
                      <w:w w:val="110"/>
                    </w:rPr>
                    <w:t>singing.</w:t>
                  </w:r>
                </w:p>
                <w:p w14:paraId="684B890B" w14:textId="77777777" w:rsidR="009D31BD" w:rsidRDefault="009D31BD">
                  <w:pPr>
                    <w:pStyle w:val="BodyText"/>
                    <w:spacing w:before="9"/>
                    <w:rPr>
                      <w:sz w:val="30"/>
                    </w:rPr>
                  </w:pPr>
                </w:p>
                <w:p w14:paraId="34D56A3A" w14:textId="77777777" w:rsidR="009D31BD" w:rsidRDefault="001876D4">
                  <w:pPr>
                    <w:pStyle w:val="BodyText"/>
                    <w:ind w:left="296"/>
                    <w:jc w:val="both"/>
                  </w:pPr>
                  <w:r>
                    <w:rPr>
                      <w:color w:val="262626"/>
                      <w:w w:val="110"/>
                    </w:rPr>
                    <w:t>Just to note, there is a charge for this service.</w:t>
                  </w:r>
                </w:p>
              </w:txbxContent>
            </v:textbox>
            <w10:wrap type="topAndBottom" anchorx="page"/>
          </v:shape>
        </w:pict>
      </w:r>
    </w:p>
    <w:p w14:paraId="03903CFB" w14:textId="77777777" w:rsidR="009D31BD" w:rsidRDefault="009D31BD">
      <w:pPr>
        <w:pStyle w:val="BodyText"/>
        <w:rPr>
          <w:sz w:val="20"/>
        </w:rPr>
      </w:pPr>
    </w:p>
    <w:p w14:paraId="4F800DD3" w14:textId="77777777" w:rsidR="009D31BD" w:rsidRDefault="001876D4">
      <w:pPr>
        <w:pStyle w:val="BodyText"/>
        <w:spacing w:before="4"/>
        <w:rPr>
          <w:sz w:val="16"/>
        </w:rPr>
      </w:pPr>
      <w:r>
        <w:rPr>
          <w:noProof/>
        </w:rPr>
        <w:drawing>
          <wp:anchor distT="0" distB="0" distL="0" distR="0" simplePos="0" relativeHeight="13" behindDoc="0" locked="0" layoutInCell="1" allowOverlap="1" wp14:anchorId="7C625DA1" wp14:editId="64AEF394">
            <wp:simplePos x="0" y="0"/>
            <wp:positionH relativeFrom="page">
              <wp:posOffset>277699</wp:posOffset>
            </wp:positionH>
            <wp:positionV relativeFrom="paragraph">
              <wp:posOffset>151796</wp:posOffset>
            </wp:positionV>
            <wp:extent cx="2536846" cy="320640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536846" cy="3206400"/>
                    </a:xfrm>
                    <a:prstGeom prst="rect">
                      <a:avLst/>
                    </a:prstGeom>
                  </pic:spPr>
                </pic:pic>
              </a:graphicData>
            </a:graphic>
          </wp:anchor>
        </w:drawing>
      </w:r>
    </w:p>
    <w:p w14:paraId="7E9F2AAB" w14:textId="77777777" w:rsidR="009D31BD" w:rsidRDefault="009D31BD">
      <w:pPr>
        <w:rPr>
          <w:sz w:val="16"/>
        </w:rPr>
        <w:sectPr w:rsidR="009D31BD">
          <w:pgSz w:w="11900" w:h="16850"/>
          <w:pgMar w:top="200" w:right="40" w:bottom="0" w:left="0" w:header="720" w:footer="720" w:gutter="0"/>
          <w:cols w:space="720"/>
        </w:sectPr>
      </w:pPr>
    </w:p>
    <w:p w14:paraId="3B34EC37" w14:textId="77777777" w:rsidR="009D31BD" w:rsidRDefault="009D31BD">
      <w:pPr>
        <w:pStyle w:val="BodyText"/>
        <w:spacing w:before="3"/>
        <w:rPr>
          <w:sz w:val="9"/>
        </w:rPr>
      </w:pPr>
    </w:p>
    <w:p w14:paraId="7856CAD3" w14:textId="77777777" w:rsidR="009D31BD" w:rsidRDefault="001876D4">
      <w:pPr>
        <w:pStyle w:val="Heading1"/>
        <w:spacing w:before="95"/>
        <w:ind w:right="1244"/>
      </w:pPr>
      <w:r>
        <w:rPr>
          <w:color w:val="262626"/>
          <w:w w:val="110"/>
        </w:rPr>
        <w:t>MASQUER-AID - CHILDREN NORTH EAST</w:t>
      </w:r>
    </w:p>
    <w:p w14:paraId="34B0007B" w14:textId="77777777" w:rsidR="009D31BD" w:rsidRDefault="001876D4">
      <w:pPr>
        <w:pStyle w:val="BodyText"/>
        <w:spacing w:before="207" w:line="283" w:lineRule="auto"/>
        <w:ind w:left="1001" w:right="1178"/>
      </w:pPr>
      <w:r>
        <w:rPr>
          <w:color w:val="262626"/>
          <w:spacing w:val="2"/>
          <w:w w:val="110"/>
        </w:rPr>
        <w:t xml:space="preserve">Masquer-Aid </w:t>
      </w:r>
      <w:r>
        <w:rPr>
          <w:color w:val="262626"/>
          <w:w w:val="110"/>
        </w:rPr>
        <w:t xml:space="preserve">is a </w:t>
      </w:r>
      <w:r>
        <w:rPr>
          <w:color w:val="262626"/>
          <w:spacing w:val="2"/>
          <w:w w:val="110"/>
        </w:rPr>
        <w:t xml:space="preserve">programme </w:t>
      </w:r>
      <w:r>
        <w:rPr>
          <w:color w:val="262626"/>
          <w:w w:val="110"/>
        </w:rPr>
        <w:t xml:space="preserve">for </w:t>
      </w:r>
      <w:r>
        <w:rPr>
          <w:color w:val="262626"/>
          <w:spacing w:val="2"/>
          <w:w w:val="110"/>
        </w:rPr>
        <w:t xml:space="preserve">young people 11-25 years </w:t>
      </w:r>
      <w:r>
        <w:rPr>
          <w:color w:val="262626"/>
          <w:w w:val="110"/>
        </w:rPr>
        <w:t xml:space="preserve">old who </w:t>
      </w:r>
      <w:r>
        <w:rPr>
          <w:color w:val="262626"/>
          <w:spacing w:val="2"/>
          <w:w w:val="110"/>
        </w:rPr>
        <w:t xml:space="preserve">have recently found </w:t>
      </w:r>
      <w:r>
        <w:rPr>
          <w:color w:val="262626"/>
          <w:w w:val="110"/>
        </w:rPr>
        <w:t xml:space="preserve">out </w:t>
      </w:r>
      <w:r>
        <w:rPr>
          <w:color w:val="262626"/>
          <w:spacing w:val="2"/>
          <w:w w:val="110"/>
        </w:rPr>
        <w:t xml:space="preserve">they're neurodivergent </w:t>
      </w:r>
      <w:r>
        <w:rPr>
          <w:color w:val="262626"/>
          <w:w w:val="110"/>
        </w:rPr>
        <w:t xml:space="preserve">or are </w:t>
      </w:r>
      <w:r>
        <w:rPr>
          <w:color w:val="262626"/>
          <w:spacing w:val="2"/>
          <w:w w:val="110"/>
        </w:rPr>
        <w:t xml:space="preserve">waiting </w:t>
      </w:r>
      <w:r>
        <w:rPr>
          <w:color w:val="262626"/>
          <w:w w:val="110"/>
        </w:rPr>
        <w:t xml:space="preserve">for a </w:t>
      </w:r>
      <w:r>
        <w:rPr>
          <w:color w:val="262626"/>
          <w:spacing w:val="2"/>
          <w:w w:val="110"/>
        </w:rPr>
        <w:t xml:space="preserve">diagnosis (neuro pathway). Young people will take part </w:t>
      </w:r>
      <w:r>
        <w:rPr>
          <w:color w:val="262626"/>
          <w:w w:val="110"/>
        </w:rPr>
        <w:t xml:space="preserve">in a </w:t>
      </w:r>
      <w:r>
        <w:rPr>
          <w:color w:val="262626"/>
          <w:spacing w:val="2"/>
          <w:w w:val="110"/>
        </w:rPr>
        <w:t xml:space="preserve">12-week programme where they learn about   what </w:t>
      </w:r>
      <w:r>
        <w:rPr>
          <w:color w:val="262626"/>
          <w:w w:val="110"/>
        </w:rPr>
        <w:t xml:space="preserve">it </w:t>
      </w:r>
      <w:r>
        <w:rPr>
          <w:color w:val="262626"/>
          <w:spacing w:val="2"/>
          <w:w w:val="110"/>
        </w:rPr>
        <w:t xml:space="preserve">means </w:t>
      </w:r>
      <w:r>
        <w:rPr>
          <w:color w:val="262626"/>
          <w:w w:val="110"/>
        </w:rPr>
        <w:t xml:space="preserve">to be </w:t>
      </w:r>
      <w:r>
        <w:rPr>
          <w:color w:val="262626"/>
          <w:spacing w:val="2"/>
          <w:w w:val="110"/>
        </w:rPr>
        <w:t>Neurodivergent, talk about their</w:t>
      </w:r>
      <w:r>
        <w:rPr>
          <w:color w:val="262626"/>
          <w:spacing w:val="2"/>
          <w:w w:val="110"/>
        </w:rPr>
        <w:t xml:space="preserve"> shared experiences. After   </w:t>
      </w:r>
      <w:r>
        <w:rPr>
          <w:color w:val="262626"/>
          <w:w w:val="110"/>
        </w:rPr>
        <w:t xml:space="preserve">the </w:t>
      </w:r>
      <w:r>
        <w:rPr>
          <w:color w:val="262626"/>
          <w:spacing w:val="2"/>
          <w:w w:val="110"/>
        </w:rPr>
        <w:t xml:space="preserve">programme they </w:t>
      </w:r>
      <w:r>
        <w:rPr>
          <w:color w:val="262626"/>
          <w:w w:val="110"/>
        </w:rPr>
        <w:t xml:space="preserve">are </w:t>
      </w:r>
      <w:r>
        <w:rPr>
          <w:color w:val="262626"/>
          <w:spacing w:val="2"/>
          <w:w w:val="110"/>
        </w:rPr>
        <w:t xml:space="preserve">eligible </w:t>
      </w:r>
      <w:r>
        <w:rPr>
          <w:color w:val="262626"/>
          <w:w w:val="110"/>
        </w:rPr>
        <w:t xml:space="preserve">to </w:t>
      </w:r>
      <w:r>
        <w:rPr>
          <w:color w:val="262626"/>
          <w:spacing w:val="2"/>
          <w:w w:val="110"/>
        </w:rPr>
        <w:t xml:space="preserve">join </w:t>
      </w:r>
      <w:r>
        <w:rPr>
          <w:color w:val="262626"/>
          <w:w w:val="110"/>
        </w:rPr>
        <w:t xml:space="preserve">one of our </w:t>
      </w:r>
      <w:r>
        <w:rPr>
          <w:color w:val="262626"/>
          <w:spacing w:val="2"/>
          <w:w w:val="110"/>
        </w:rPr>
        <w:t xml:space="preserve">SEND </w:t>
      </w:r>
      <w:r>
        <w:rPr>
          <w:color w:val="262626"/>
          <w:w w:val="110"/>
        </w:rPr>
        <w:t xml:space="preserve">and </w:t>
      </w:r>
      <w:r>
        <w:rPr>
          <w:color w:val="262626"/>
          <w:spacing w:val="2"/>
          <w:w w:val="110"/>
        </w:rPr>
        <w:t>Neurodiversity Peer</w:t>
      </w:r>
      <w:r>
        <w:rPr>
          <w:color w:val="262626"/>
          <w:spacing w:val="68"/>
          <w:w w:val="110"/>
        </w:rPr>
        <w:t xml:space="preserve"> </w:t>
      </w:r>
      <w:r>
        <w:rPr>
          <w:color w:val="262626"/>
          <w:spacing w:val="2"/>
          <w:w w:val="110"/>
        </w:rPr>
        <w:t xml:space="preserve">Support groups, where there </w:t>
      </w:r>
      <w:r>
        <w:rPr>
          <w:color w:val="262626"/>
          <w:w w:val="110"/>
        </w:rPr>
        <w:t xml:space="preserve">is </w:t>
      </w:r>
      <w:r>
        <w:rPr>
          <w:color w:val="262626"/>
          <w:spacing w:val="2"/>
          <w:w w:val="110"/>
        </w:rPr>
        <w:t xml:space="preserve">space </w:t>
      </w:r>
      <w:r>
        <w:rPr>
          <w:color w:val="262626"/>
          <w:w w:val="110"/>
        </w:rPr>
        <w:t xml:space="preserve">in a </w:t>
      </w:r>
      <w:r>
        <w:rPr>
          <w:color w:val="262626"/>
          <w:spacing w:val="2"/>
          <w:w w:val="110"/>
        </w:rPr>
        <w:t xml:space="preserve">group. </w:t>
      </w:r>
      <w:r>
        <w:rPr>
          <w:color w:val="262626"/>
          <w:w w:val="110"/>
        </w:rPr>
        <w:t xml:space="preserve">All of the </w:t>
      </w:r>
      <w:r>
        <w:rPr>
          <w:color w:val="262626"/>
          <w:spacing w:val="2"/>
          <w:w w:val="110"/>
        </w:rPr>
        <w:t xml:space="preserve">group times </w:t>
      </w:r>
      <w:r>
        <w:rPr>
          <w:color w:val="262626"/>
          <w:w w:val="110"/>
        </w:rPr>
        <w:t xml:space="preserve">are as </w:t>
      </w:r>
      <w:r>
        <w:rPr>
          <w:color w:val="262626"/>
          <w:spacing w:val="2"/>
          <w:w w:val="110"/>
        </w:rPr>
        <w:t>follows:</w:t>
      </w:r>
    </w:p>
    <w:p w14:paraId="5F0F4406" w14:textId="77777777" w:rsidR="009D31BD" w:rsidRDefault="009D31BD">
      <w:pPr>
        <w:pStyle w:val="BodyText"/>
        <w:spacing w:before="9"/>
        <w:rPr>
          <w:sz w:val="30"/>
        </w:rPr>
      </w:pPr>
    </w:p>
    <w:p w14:paraId="67B1961C" w14:textId="77777777" w:rsidR="009D31BD" w:rsidRDefault="001876D4">
      <w:pPr>
        <w:pStyle w:val="BodyText"/>
        <w:spacing w:before="1" w:line="283" w:lineRule="auto"/>
        <w:ind w:left="1001" w:right="2814"/>
      </w:pPr>
      <w:r>
        <w:rPr>
          <w:color w:val="262626"/>
          <w:w w:val="110"/>
        </w:rPr>
        <w:t>The 12 week programme runs in line with the school term: Thursdays: 2:30-4pm for 11-15 year olds</w:t>
      </w:r>
    </w:p>
    <w:p w14:paraId="22D89AA6" w14:textId="77777777" w:rsidR="009D31BD" w:rsidRDefault="001876D4">
      <w:pPr>
        <w:pStyle w:val="BodyText"/>
        <w:ind w:left="1001"/>
      </w:pPr>
      <w:r>
        <w:rPr>
          <w:color w:val="262626"/>
          <w:w w:val="110"/>
        </w:rPr>
        <w:t>Thursdays: 4:30-6pm for 16+</w:t>
      </w:r>
    </w:p>
    <w:p w14:paraId="6AB18A0D" w14:textId="77777777" w:rsidR="009D31BD" w:rsidRDefault="001876D4">
      <w:pPr>
        <w:pStyle w:val="BodyText"/>
        <w:spacing w:before="57"/>
        <w:ind w:left="1001"/>
      </w:pPr>
      <w:r>
        <w:rPr>
          <w:color w:val="262626"/>
          <w:w w:val="110"/>
        </w:rPr>
        <w:t>Venue: The Young Womens Outreach Project, 12 Gladstone Terrace, Gateshead</w:t>
      </w:r>
    </w:p>
    <w:p w14:paraId="3809F3F5" w14:textId="77777777" w:rsidR="009D31BD" w:rsidRDefault="009D31BD">
      <w:pPr>
        <w:pStyle w:val="BodyText"/>
        <w:spacing w:before="5"/>
        <w:rPr>
          <w:sz w:val="35"/>
        </w:rPr>
      </w:pPr>
    </w:p>
    <w:p w14:paraId="70E0D2AC" w14:textId="77777777" w:rsidR="009D31BD" w:rsidRDefault="001876D4">
      <w:pPr>
        <w:pStyle w:val="Heading3"/>
        <w:spacing w:line="283" w:lineRule="auto"/>
        <w:ind w:right="2513"/>
      </w:pPr>
      <w:r>
        <w:rPr>
          <w:color w:val="262626"/>
          <w:w w:val="110"/>
        </w:rPr>
        <w:t>SEND and Neurodiversity Peer Support Groups available fo</w:t>
      </w:r>
      <w:r>
        <w:rPr>
          <w:color w:val="262626"/>
          <w:w w:val="110"/>
        </w:rPr>
        <w:t>llowing the programme:</w:t>
      </w:r>
    </w:p>
    <w:p w14:paraId="7BFEF410" w14:textId="77777777" w:rsidR="009D31BD" w:rsidRDefault="009D31BD">
      <w:pPr>
        <w:pStyle w:val="BodyText"/>
        <w:spacing w:before="9"/>
        <w:rPr>
          <w:b/>
          <w:sz w:val="30"/>
        </w:rPr>
      </w:pPr>
    </w:p>
    <w:p w14:paraId="7EE5F315" w14:textId="77777777" w:rsidR="009D31BD" w:rsidRDefault="001876D4">
      <w:pPr>
        <w:pStyle w:val="BodyText"/>
        <w:spacing w:line="283" w:lineRule="auto"/>
        <w:ind w:left="1001" w:right="1178"/>
      </w:pPr>
      <w:r>
        <w:rPr>
          <w:b/>
          <w:color w:val="262626"/>
          <w:w w:val="110"/>
        </w:rPr>
        <w:t xml:space="preserve">"The Blyth Group": </w:t>
      </w:r>
      <w:r>
        <w:rPr>
          <w:color w:val="262626"/>
          <w:w w:val="110"/>
        </w:rPr>
        <w:t>A social Peer Support youth group for young people with any SEND need. We play games, watch movies, do cooking and sometimes enjoy and enclosed outdoor play space.</w:t>
      </w:r>
    </w:p>
    <w:p w14:paraId="56AB74C6" w14:textId="77777777" w:rsidR="009D31BD" w:rsidRDefault="001876D4">
      <w:pPr>
        <w:pStyle w:val="BodyText"/>
        <w:ind w:left="1001"/>
      </w:pPr>
      <w:r>
        <w:rPr>
          <w:color w:val="262626"/>
          <w:w w:val="105"/>
        </w:rPr>
        <w:t>Mondays 4:30-6pm: Blyth Central Children's Centre</w:t>
      </w:r>
      <w:r>
        <w:rPr>
          <w:color w:val="262626"/>
          <w:w w:val="105"/>
        </w:rPr>
        <w:t xml:space="preserve"> 101 Wright Street, Blyth</w:t>
      </w:r>
    </w:p>
    <w:p w14:paraId="0AABAB6C" w14:textId="77777777" w:rsidR="009D31BD" w:rsidRDefault="009D31BD">
      <w:pPr>
        <w:pStyle w:val="BodyText"/>
        <w:spacing w:before="5"/>
        <w:rPr>
          <w:sz w:val="35"/>
        </w:rPr>
      </w:pPr>
    </w:p>
    <w:p w14:paraId="76DBF964" w14:textId="77777777" w:rsidR="009D31BD" w:rsidRDefault="001876D4">
      <w:pPr>
        <w:pStyle w:val="Heading3"/>
        <w:spacing w:line="283" w:lineRule="auto"/>
        <w:ind w:right="1178"/>
        <w:rPr>
          <w:b w:val="0"/>
        </w:rPr>
      </w:pPr>
      <w:r>
        <w:rPr>
          <w:color w:val="262626"/>
          <w:w w:val="110"/>
        </w:rPr>
        <w:t>Friday afternoon Neurodiversity Peer Support Groups at the Children North East Young Person Service in Graingerville, Westgate Road, Newcastle</w:t>
      </w:r>
      <w:r>
        <w:rPr>
          <w:b w:val="0"/>
          <w:color w:val="262626"/>
          <w:w w:val="110"/>
        </w:rPr>
        <w:t>:</w:t>
      </w:r>
    </w:p>
    <w:p w14:paraId="6FFB6324" w14:textId="77777777" w:rsidR="009D31BD" w:rsidRDefault="009D31BD">
      <w:pPr>
        <w:pStyle w:val="BodyText"/>
        <w:spacing w:before="9"/>
        <w:rPr>
          <w:sz w:val="30"/>
        </w:rPr>
      </w:pPr>
    </w:p>
    <w:p w14:paraId="1A1758FC" w14:textId="77777777" w:rsidR="009D31BD" w:rsidRDefault="001876D4">
      <w:pPr>
        <w:pStyle w:val="BodyText"/>
        <w:spacing w:line="283" w:lineRule="auto"/>
        <w:ind w:left="1001" w:right="1178"/>
      </w:pPr>
      <w:r>
        <w:rPr>
          <w:color w:val="262626"/>
          <w:w w:val="110"/>
        </w:rPr>
        <w:t>Fridays: 2:30-4pm- 18+ Chill out club. A quieter space for Neurodivergent adults to play relaxed games, chat and make friends.</w:t>
      </w:r>
    </w:p>
    <w:p w14:paraId="0CBD8D99" w14:textId="77777777" w:rsidR="009D31BD" w:rsidRDefault="009D31BD">
      <w:pPr>
        <w:pStyle w:val="BodyText"/>
        <w:spacing w:before="9"/>
        <w:rPr>
          <w:sz w:val="30"/>
        </w:rPr>
      </w:pPr>
    </w:p>
    <w:p w14:paraId="5EEDD616" w14:textId="77777777" w:rsidR="009D31BD" w:rsidRDefault="001876D4">
      <w:pPr>
        <w:pStyle w:val="BodyText"/>
        <w:spacing w:line="283" w:lineRule="auto"/>
        <w:ind w:left="1001" w:right="1178"/>
      </w:pPr>
      <w:r>
        <w:rPr>
          <w:color w:val="262626"/>
          <w:w w:val="110"/>
        </w:rPr>
        <w:t>Every other Friday: 4:30-6pm - 16+ Games Group. A gaming group for Neurodivergent young people, we usually have the Nintendo Swi</w:t>
      </w:r>
      <w:r>
        <w:rPr>
          <w:color w:val="262626"/>
          <w:w w:val="110"/>
        </w:rPr>
        <w:t>tch out and/or play board games or Dungeons and Dragons.</w:t>
      </w:r>
    </w:p>
    <w:p w14:paraId="653AE9F9" w14:textId="77777777" w:rsidR="009D31BD" w:rsidRDefault="009D31BD">
      <w:pPr>
        <w:pStyle w:val="BodyText"/>
        <w:spacing w:before="9"/>
        <w:rPr>
          <w:sz w:val="30"/>
        </w:rPr>
      </w:pPr>
    </w:p>
    <w:p w14:paraId="202EE973" w14:textId="77777777" w:rsidR="009D31BD" w:rsidRDefault="001876D4">
      <w:pPr>
        <w:pStyle w:val="BodyText"/>
        <w:spacing w:line="283" w:lineRule="auto"/>
        <w:ind w:left="1001" w:right="1178"/>
      </w:pPr>
      <w:r>
        <w:rPr>
          <w:color w:val="262626"/>
          <w:w w:val="110"/>
        </w:rPr>
        <w:t>Every other Friday: 4:30-6pm - 11-15 Games Group 4:30-6pm every other Friday: This group is similar to that above but for younger people.</w:t>
      </w:r>
    </w:p>
    <w:p w14:paraId="42BE9B26" w14:textId="77777777" w:rsidR="009D31BD" w:rsidRDefault="009D31BD">
      <w:pPr>
        <w:pStyle w:val="BodyText"/>
        <w:spacing w:before="8"/>
        <w:rPr>
          <w:sz w:val="30"/>
        </w:rPr>
      </w:pPr>
    </w:p>
    <w:p w14:paraId="2552C764" w14:textId="77777777" w:rsidR="009D31BD" w:rsidRDefault="001876D4">
      <w:pPr>
        <w:pStyle w:val="BodyText"/>
        <w:spacing w:before="1"/>
        <w:ind w:left="1001"/>
      </w:pPr>
      <w:r>
        <w:rPr>
          <w:color w:val="262626"/>
          <w:w w:val="110"/>
        </w:rPr>
        <w:t>Referrals are currently only being taken through CYPS (Gett</w:t>
      </w:r>
      <w:r>
        <w:rPr>
          <w:color w:val="262626"/>
          <w:w w:val="110"/>
        </w:rPr>
        <w:t>ing Help) but we can</w:t>
      </w:r>
    </w:p>
    <w:p w14:paraId="73B7FED9" w14:textId="77777777" w:rsidR="009D31BD" w:rsidRDefault="009D31BD">
      <w:pPr>
        <w:sectPr w:rsidR="009D31BD">
          <w:pgSz w:w="11900" w:h="16850"/>
          <w:pgMar w:top="900" w:right="40" w:bottom="280" w:left="0" w:header="720" w:footer="720" w:gutter="0"/>
          <w:cols w:space="720"/>
        </w:sectPr>
      </w:pPr>
    </w:p>
    <w:p w14:paraId="74B8BB85" w14:textId="77777777" w:rsidR="009D31BD" w:rsidRDefault="001876D4">
      <w:pPr>
        <w:pStyle w:val="BodyText"/>
        <w:spacing w:before="57"/>
        <w:ind w:left="1001"/>
        <w:rPr>
          <w:rFonts w:ascii="Times New Roman"/>
        </w:rPr>
      </w:pPr>
      <w:r>
        <w:pict w14:anchorId="26C36BFA">
          <v:rect id="_x0000_s1408" style="position:absolute;left:0;text-align:left;margin-left:0;margin-top:0;width:595pt;height:841.55pt;z-index:-252388352;mso-position-horizontal-relative:page;mso-position-vertical-relative:page" fillcolor="#cbddd0" stroked="f">
            <w10:wrap anchorx="page" anchory="page"/>
          </v:rect>
        </w:pict>
      </w:r>
      <w:r>
        <w:pict w14:anchorId="32122F49">
          <v:group id="_x0000_s1405" style="position:absolute;left:0;text-align:left;margin-left:35.5pt;margin-top:46pt;width:523.85pt;height:741.9pt;z-index:-252387328;mso-position-horizontal-relative:page;mso-position-vertical-relative:page" coordorigin="710,920" coordsize="10477,14838">
            <v:rect id="_x0000_s1407" style="position:absolute;left:710;top:919;width:10477;height:14838" fillcolor="#f5f5e8" stroked="f"/>
            <v:line id="_x0000_s1406" style="position:absolute" from="9122,15107" to="9633,15107" strokecolor="#262626" strokeweight=".26436mm"/>
            <w10:wrap anchorx="page" anchory="page"/>
          </v:group>
        </w:pict>
      </w:r>
      <w:hyperlink r:id="rId10">
        <w:r>
          <w:rPr>
            <w:color w:val="262626"/>
            <w:spacing w:val="2"/>
            <w:w w:val="110"/>
          </w:rPr>
          <w:t xml:space="preserve">take enquiries </w:t>
        </w:r>
        <w:r>
          <w:rPr>
            <w:color w:val="262626"/>
            <w:w w:val="110"/>
          </w:rPr>
          <w:t xml:space="preserve">and </w:t>
        </w:r>
        <w:r>
          <w:rPr>
            <w:color w:val="262626"/>
            <w:spacing w:val="2"/>
            <w:w w:val="110"/>
          </w:rPr>
          <w:t xml:space="preserve">answer questions </w:t>
        </w:r>
        <w:r>
          <w:rPr>
            <w:color w:val="262626"/>
            <w:w w:val="110"/>
          </w:rPr>
          <w:t xml:space="preserve">via our </w:t>
        </w:r>
        <w:r>
          <w:rPr>
            <w:color w:val="262626"/>
            <w:spacing w:val="2"/>
            <w:w w:val="110"/>
          </w:rPr>
          <w:t xml:space="preserve">email address </w:t>
        </w:r>
        <w:r>
          <w:rPr>
            <w:color w:val="262626"/>
            <w:w w:val="110"/>
          </w:rPr>
          <w:t xml:space="preserve">at </w:t>
        </w:r>
        <w:r>
          <w:rPr>
            <w:color w:val="262626"/>
            <w:spacing w:val="-222"/>
            <w:w w:val="110"/>
            <w:u w:val="single" w:color="262626"/>
          </w:rPr>
          <w:t>m</w:t>
        </w:r>
        <w:r>
          <w:rPr>
            <w:rFonts w:ascii="Times New Roman"/>
            <w:color w:val="262626"/>
            <w:spacing w:val="-4"/>
            <w:w w:val="99"/>
            <w:u w:val="single" w:color="262626"/>
          </w:rPr>
          <w:t xml:space="preserve"> </w:t>
        </w:r>
      </w:hyperlink>
    </w:p>
    <w:p w14:paraId="6DFEE4B6" w14:textId="77777777" w:rsidR="009D31BD" w:rsidRDefault="001876D4">
      <w:pPr>
        <w:pStyle w:val="BodyText"/>
        <w:spacing w:before="57"/>
        <w:ind w:left="1001"/>
      </w:pPr>
      <w:hyperlink r:id="rId11">
        <w:r>
          <w:rPr>
            <w:rFonts w:ascii="Times New Roman"/>
            <w:color w:val="262626"/>
            <w:spacing w:val="-65"/>
            <w:w w:val="99"/>
            <w:u w:val="single" w:color="262626"/>
          </w:rPr>
          <w:t xml:space="preserve"> </w:t>
        </w:r>
        <w:r>
          <w:rPr>
            <w:color w:val="262626"/>
            <w:spacing w:val="3"/>
            <w:w w:val="110"/>
            <w:u w:val="single" w:color="262626"/>
          </w:rPr>
          <w:t>aid</w:t>
        </w:r>
        <w:r>
          <w:rPr>
            <w:color w:val="262626"/>
            <w:spacing w:val="3"/>
            <w:w w:val="110"/>
          </w:rPr>
          <w:t>@</w:t>
        </w:r>
        <w:r>
          <w:rPr>
            <w:color w:val="262626"/>
            <w:spacing w:val="3"/>
            <w:w w:val="110"/>
            <w:u w:val="single" w:color="262626"/>
          </w:rPr>
          <w:t>children-ne.org.uk</w:t>
        </w:r>
      </w:hyperlink>
    </w:p>
    <w:p w14:paraId="6698FCA5" w14:textId="77777777" w:rsidR="009D31BD" w:rsidRDefault="001876D4">
      <w:pPr>
        <w:pStyle w:val="BodyText"/>
        <w:spacing w:before="57"/>
        <w:ind w:left="124"/>
      </w:pPr>
      <w:r>
        <w:br w:type="column"/>
      </w:r>
      <w:hyperlink r:id="rId12">
        <w:r>
          <w:rPr>
            <w:color w:val="262626"/>
            <w:w w:val="115"/>
            <w:u w:val="single" w:color="262626"/>
          </w:rPr>
          <w:t>asq</w:t>
        </w:r>
        <w:r>
          <w:rPr>
            <w:color w:val="262626"/>
            <w:w w:val="115"/>
          </w:rPr>
          <w:t>uer-</w:t>
        </w:r>
      </w:hyperlink>
    </w:p>
    <w:p w14:paraId="162140C0" w14:textId="77777777" w:rsidR="009D31BD" w:rsidRDefault="009D31BD">
      <w:pPr>
        <w:sectPr w:rsidR="009D31BD">
          <w:type w:val="continuous"/>
          <w:pgSz w:w="11900" w:h="16850"/>
          <w:pgMar w:top="0" w:right="40" w:bottom="0" w:left="0" w:header="720" w:footer="720" w:gutter="0"/>
          <w:cols w:num="2" w:space="720" w:equalWidth="0">
            <w:col w:w="8540" w:space="40"/>
            <w:col w:w="3280"/>
          </w:cols>
        </w:sectPr>
      </w:pPr>
    </w:p>
    <w:p w14:paraId="14BDD46D" w14:textId="77777777" w:rsidR="009D31BD" w:rsidRDefault="001876D4">
      <w:pPr>
        <w:tabs>
          <w:tab w:val="left" w:pos="5751"/>
        </w:tabs>
        <w:ind w:left="310"/>
        <w:rPr>
          <w:sz w:val="20"/>
        </w:rPr>
      </w:pPr>
      <w:r>
        <w:lastRenderedPageBreak/>
        <w:pict w14:anchorId="7EACD8B6">
          <v:rect id="_x0000_s1404" style="position:absolute;left:0;text-align:left;margin-left:0;margin-top:0;width:595pt;height:841.55pt;z-index:-252378112;mso-position-horizontal-relative:page;mso-position-vertical-relative:page" fillcolor="#cbddd0" stroked="f">
            <w10:wrap anchorx="page" anchory="page"/>
          </v:rect>
        </w:pict>
      </w:r>
      <w:r>
        <w:rPr>
          <w:sz w:val="20"/>
        </w:rPr>
      </w:r>
      <w:r>
        <w:rPr>
          <w:sz w:val="20"/>
        </w:rPr>
        <w:pict w14:anchorId="2991A0E4">
          <v:group id="_x0000_s1398" style="width:258.55pt;height:344pt;mso-position-horizontal-relative:char;mso-position-vertical-relative:line" coordsize="5171,6880">
            <v:rect id="_x0000_s1403" style="position:absolute;width:5171;height:6880" fillcolor="#f5f5e8" stroked="f"/>
            <v:shape id="_x0000_s1402" style="position:absolute;left:606;top:3864;width:90;height:90" coordorigin="607,3865" coordsize="90,90" path="m658,3955r-12,l640,3954r-33,-38l607,3904r39,-39l658,3865r39,39l697,3916r-39,39xe" fillcolor="#262626" stroked="f">
              <v:path arrowok="t"/>
            </v:shape>
            <v:shape id="_x0000_s1401" style="position:absolute;left:606;top:4269;width:90;height:90" coordorigin="607,4270" coordsize="90,90" path="m658,4360r-12,l640,4358r-33,-37l607,4309r39,-39l658,4270r39,39l697,4321r-39,39xe" fillcolor="#262626" stroked="f">
              <v:path arrowok="t"/>
            </v:shape>
            <v:shape id="_x0000_s1400" style="position:absolute;left:606;top:4674;width:90;height:90" coordorigin="607,4674" coordsize="90,90" path="m658,4764r-12,l640,4763r-33,-38l607,4713r39,-39l658,4674r39,39l697,4725r-39,39xe" fillcolor="#262626" stroked="f">
              <v:path arrowok="t"/>
            </v:shape>
            <v:shape id="_x0000_s1399" type="#_x0000_t202" style="position:absolute;width:5171;height:6880" filled="f" stroked="f">
              <v:textbox inset="0,0,0,0">
                <w:txbxContent>
                  <w:p w14:paraId="4203FE57" w14:textId="77777777" w:rsidR="009D31BD" w:rsidRDefault="001876D4">
                    <w:pPr>
                      <w:spacing w:before="230" w:line="276" w:lineRule="auto"/>
                      <w:ind w:left="476" w:right="372" w:hanging="17"/>
                      <w:rPr>
                        <w:b/>
                        <w:sz w:val="30"/>
                      </w:rPr>
                    </w:pPr>
                    <w:r>
                      <w:rPr>
                        <w:b/>
                        <w:color w:val="262626"/>
                        <w:w w:val="110"/>
                        <w:sz w:val="30"/>
                      </w:rPr>
                      <w:t>FAMILY NE</w:t>
                    </w:r>
                    <w:r>
                      <w:rPr>
                        <w:b/>
                        <w:color w:val="262626"/>
                        <w:w w:val="110"/>
                        <w:sz w:val="30"/>
                      </w:rPr>
                      <w:t>TWORKING GROUP - NORTH EAST AUTISM SOCIETY</w:t>
                    </w:r>
                  </w:p>
                  <w:p w14:paraId="2E4118F6" w14:textId="77777777" w:rsidR="009D31BD" w:rsidRDefault="001876D4">
                    <w:pPr>
                      <w:spacing w:before="218" w:line="283" w:lineRule="auto"/>
                      <w:ind w:left="396" w:right="455"/>
                      <w:rPr>
                        <w:sz w:val="28"/>
                      </w:rPr>
                    </w:pPr>
                    <w:r>
                      <w:rPr>
                        <w:color w:val="262626"/>
                        <w:spacing w:val="2"/>
                        <w:w w:val="110"/>
                        <w:sz w:val="28"/>
                      </w:rPr>
                      <w:t xml:space="preserve">The </w:t>
                    </w:r>
                    <w:r>
                      <w:rPr>
                        <w:color w:val="262626"/>
                        <w:spacing w:val="3"/>
                        <w:w w:val="110"/>
                        <w:sz w:val="28"/>
                      </w:rPr>
                      <w:t xml:space="preserve">North East Autism Society </w:t>
                    </w:r>
                    <w:r>
                      <w:rPr>
                        <w:color w:val="262626"/>
                        <w:spacing w:val="2"/>
                        <w:w w:val="110"/>
                        <w:sz w:val="28"/>
                      </w:rPr>
                      <w:t xml:space="preserve">run </w:t>
                    </w:r>
                    <w:r>
                      <w:rPr>
                        <w:color w:val="262626"/>
                        <w:w w:val="110"/>
                        <w:sz w:val="28"/>
                      </w:rPr>
                      <w:t xml:space="preserve">a </w:t>
                    </w:r>
                    <w:r>
                      <w:rPr>
                        <w:color w:val="262626"/>
                        <w:spacing w:val="3"/>
                        <w:w w:val="110"/>
                        <w:sz w:val="28"/>
                      </w:rPr>
                      <w:t xml:space="preserve">Family Networking Group, </w:t>
                    </w:r>
                    <w:r>
                      <w:rPr>
                        <w:color w:val="262626"/>
                        <w:spacing w:val="-13"/>
                        <w:w w:val="110"/>
                        <w:sz w:val="28"/>
                      </w:rPr>
                      <w:t xml:space="preserve">a </w:t>
                    </w:r>
                    <w:r>
                      <w:rPr>
                        <w:color w:val="262626"/>
                        <w:spacing w:val="3"/>
                        <w:w w:val="110"/>
                        <w:sz w:val="28"/>
                      </w:rPr>
                      <w:t xml:space="preserve">closed group </w:t>
                    </w:r>
                    <w:r>
                      <w:rPr>
                        <w:color w:val="262626"/>
                        <w:w w:val="110"/>
                        <w:sz w:val="28"/>
                      </w:rPr>
                      <w:t xml:space="preserve">on </w:t>
                    </w:r>
                    <w:r>
                      <w:rPr>
                        <w:color w:val="262626"/>
                        <w:spacing w:val="3"/>
                        <w:w w:val="110"/>
                        <w:sz w:val="28"/>
                      </w:rPr>
                      <w:t xml:space="preserve">Facebook which aims </w:t>
                    </w:r>
                    <w:r>
                      <w:rPr>
                        <w:color w:val="262626"/>
                        <w:w w:val="110"/>
                        <w:sz w:val="28"/>
                      </w:rPr>
                      <w:t xml:space="preserve">to </w:t>
                    </w:r>
                    <w:r>
                      <w:rPr>
                        <w:color w:val="262626"/>
                        <w:spacing w:val="3"/>
                        <w:w w:val="110"/>
                        <w:sz w:val="28"/>
                      </w:rPr>
                      <w:t xml:space="preserve">empower, educate </w:t>
                    </w:r>
                    <w:r>
                      <w:rPr>
                        <w:color w:val="262626"/>
                        <w:spacing w:val="2"/>
                        <w:w w:val="110"/>
                        <w:sz w:val="28"/>
                      </w:rPr>
                      <w:t xml:space="preserve">and </w:t>
                    </w:r>
                    <w:r>
                      <w:rPr>
                        <w:color w:val="262626"/>
                        <w:spacing w:val="3"/>
                        <w:w w:val="110"/>
                        <w:sz w:val="28"/>
                      </w:rPr>
                      <w:t xml:space="preserve">connect parents, families </w:t>
                    </w:r>
                    <w:r>
                      <w:rPr>
                        <w:color w:val="262626"/>
                        <w:spacing w:val="2"/>
                        <w:w w:val="110"/>
                        <w:sz w:val="28"/>
                      </w:rPr>
                      <w:t xml:space="preserve">and </w:t>
                    </w:r>
                    <w:r>
                      <w:rPr>
                        <w:color w:val="262626"/>
                        <w:spacing w:val="3"/>
                        <w:w w:val="110"/>
                        <w:sz w:val="28"/>
                      </w:rPr>
                      <w:t>carers</w:t>
                    </w:r>
                    <w:r>
                      <w:rPr>
                        <w:color w:val="262626"/>
                        <w:spacing w:val="12"/>
                        <w:w w:val="110"/>
                        <w:sz w:val="28"/>
                      </w:rPr>
                      <w:t xml:space="preserve"> </w:t>
                    </w:r>
                    <w:r>
                      <w:rPr>
                        <w:color w:val="262626"/>
                        <w:spacing w:val="2"/>
                        <w:w w:val="110"/>
                        <w:sz w:val="28"/>
                      </w:rPr>
                      <w:t>by:</w:t>
                    </w:r>
                  </w:p>
                  <w:p w14:paraId="1267688A" w14:textId="77777777" w:rsidR="009D31BD" w:rsidRDefault="001876D4">
                    <w:pPr>
                      <w:spacing w:before="8" w:line="283" w:lineRule="auto"/>
                      <w:ind w:left="872" w:right="503"/>
                      <w:rPr>
                        <w:sz w:val="28"/>
                      </w:rPr>
                    </w:pPr>
                    <w:r>
                      <w:rPr>
                        <w:color w:val="262626"/>
                        <w:w w:val="115"/>
                        <w:sz w:val="28"/>
                      </w:rPr>
                      <w:t>Increasing knowledge Sharing useful information Connecting people</w:t>
                    </w:r>
                  </w:p>
                  <w:p w14:paraId="24224170" w14:textId="77777777" w:rsidR="009D31BD" w:rsidRDefault="009D31BD">
                    <w:pPr>
                      <w:spacing w:before="5"/>
                      <w:rPr>
                        <w:sz w:val="33"/>
                      </w:rPr>
                    </w:pPr>
                  </w:p>
                  <w:p w14:paraId="51352E38" w14:textId="77777777" w:rsidR="009D31BD" w:rsidRDefault="001876D4">
                    <w:pPr>
                      <w:spacing w:before="1" w:line="283" w:lineRule="auto"/>
                      <w:ind w:left="396" w:right="503"/>
                      <w:rPr>
                        <w:b/>
                        <w:sz w:val="28"/>
                      </w:rPr>
                    </w:pPr>
                    <w:r>
                      <w:rPr>
                        <w:color w:val="262626"/>
                        <w:spacing w:val="2"/>
                        <w:w w:val="110"/>
                        <w:sz w:val="28"/>
                      </w:rPr>
                      <w:t xml:space="preserve">You can </w:t>
                    </w:r>
                    <w:r>
                      <w:rPr>
                        <w:color w:val="262626"/>
                        <w:spacing w:val="3"/>
                        <w:w w:val="110"/>
                        <w:sz w:val="28"/>
                      </w:rPr>
                      <w:t xml:space="preserve">find </w:t>
                    </w:r>
                    <w:r>
                      <w:rPr>
                        <w:color w:val="262626"/>
                        <w:spacing w:val="2"/>
                        <w:w w:val="110"/>
                        <w:sz w:val="28"/>
                      </w:rPr>
                      <w:t xml:space="preserve">out </w:t>
                    </w:r>
                    <w:r>
                      <w:rPr>
                        <w:color w:val="262626"/>
                        <w:spacing w:val="3"/>
                        <w:w w:val="110"/>
                        <w:sz w:val="28"/>
                      </w:rPr>
                      <w:t xml:space="preserve">more </w:t>
                    </w:r>
                    <w:r>
                      <w:rPr>
                        <w:color w:val="262626"/>
                        <w:spacing w:val="2"/>
                        <w:w w:val="110"/>
                        <w:sz w:val="28"/>
                      </w:rPr>
                      <w:t xml:space="preserve">and </w:t>
                    </w:r>
                    <w:r>
                      <w:rPr>
                        <w:color w:val="262626"/>
                        <w:w w:val="110"/>
                        <w:sz w:val="28"/>
                      </w:rPr>
                      <w:t xml:space="preserve">join </w:t>
                    </w:r>
                    <w:r>
                      <w:rPr>
                        <w:color w:val="262626"/>
                        <w:spacing w:val="2"/>
                        <w:w w:val="110"/>
                        <w:sz w:val="28"/>
                      </w:rPr>
                      <w:t xml:space="preserve">the </w:t>
                    </w:r>
                    <w:r>
                      <w:rPr>
                        <w:color w:val="262626"/>
                        <w:spacing w:val="3"/>
                        <w:w w:val="110"/>
                        <w:sz w:val="28"/>
                      </w:rPr>
                      <w:t xml:space="preserve">group here </w:t>
                    </w:r>
                    <w:r>
                      <w:rPr>
                        <w:b/>
                        <w:color w:val="262626"/>
                        <w:spacing w:val="-210"/>
                        <w:w w:val="110"/>
                        <w:sz w:val="28"/>
                        <w:u w:val="single" w:color="262626"/>
                      </w:rPr>
                      <w:t>w</w:t>
                    </w:r>
                    <w:r>
                      <w:rPr>
                        <w:b/>
                        <w:color w:val="262626"/>
                        <w:spacing w:val="140"/>
                        <w:w w:val="110"/>
                        <w:sz w:val="28"/>
                      </w:rPr>
                      <w:t xml:space="preserve"> </w:t>
                    </w:r>
                    <w:r>
                      <w:rPr>
                        <w:b/>
                        <w:color w:val="262626"/>
                        <w:spacing w:val="3"/>
                        <w:w w:val="110"/>
                        <w:sz w:val="28"/>
                        <w:u w:val="single" w:color="262626"/>
                      </w:rPr>
                      <w:t>ww.ne-</w:t>
                    </w:r>
                  </w:p>
                  <w:p w14:paraId="003AED98" w14:textId="77777777" w:rsidR="009D31BD" w:rsidRDefault="001876D4">
                    <w:pPr>
                      <w:spacing w:before="2"/>
                      <w:ind w:left="396"/>
                      <w:rPr>
                        <w:b/>
                        <w:sz w:val="28"/>
                      </w:rPr>
                    </w:pPr>
                    <w:r>
                      <w:rPr>
                        <w:rFonts w:ascii="Times New Roman"/>
                        <w:color w:val="262626"/>
                        <w:spacing w:val="-70"/>
                        <w:w w:val="99"/>
                        <w:sz w:val="28"/>
                        <w:u w:val="single" w:color="262626"/>
                      </w:rPr>
                      <w:t xml:space="preserve"> </w:t>
                    </w:r>
                    <w:r>
                      <w:rPr>
                        <w:b/>
                        <w:color w:val="262626"/>
                        <w:spacing w:val="3"/>
                        <w:w w:val="110"/>
                        <w:sz w:val="28"/>
                        <w:u w:val="single" w:color="262626"/>
                      </w:rPr>
                      <w:t>as.or</w:t>
                    </w:r>
                    <w:r>
                      <w:rPr>
                        <w:b/>
                        <w:color w:val="262626"/>
                        <w:spacing w:val="3"/>
                        <w:w w:val="110"/>
                        <w:sz w:val="28"/>
                      </w:rPr>
                      <w:t>g</w:t>
                    </w:r>
                    <w:r>
                      <w:rPr>
                        <w:b/>
                        <w:color w:val="262626"/>
                        <w:spacing w:val="3"/>
                        <w:w w:val="110"/>
                        <w:sz w:val="28"/>
                        <w:u w:val="single" w:color="262626"/>
                      </w:rPr>
                      <w:t>.uk/family-networking</w:t>
                    </w:r>
                  </w:p>
                </w:txbxContent>
              </v:textbox>
            </v:shape>
            <w10:anchorlock/>
          </v:group>
        </w:pict>
      </w:r>
      <w:r>
        <w:rPr>
          <w:sz w:val="20"/>
        </w:rPr>
        <w:tab/>
      </w:r>
      <w:r>
        <w:rPr>
          <w:position w:val="68"/>
          <w:sz w:val="20"/>
        </w:rPr>
      </w:r>
      <w:r>
        <w:rPr>
          <w:position w:val="68"/>
          <w:sz w:val="20"/>
        </w:rPr>
        <w:pict w14:anchorId="7710E1ED">
          <v:group id="_x0000_s1395" style="width:299.9pt;height:281pt;mso-position-horizontal-relative:char;mso-position-vertical-relative:line" coordsize="5998,5620">
            <v:shape id="_x0000_s1397" style="position:absolute;width:5998;height:5620" coordsize="5998,5620" o:spt="100" adj="0,,0" path="m3310,20r-623,l2764,r469,l3310,20xm3463,40r-928,l2611,20r776,l3463,40xm3686,80r-1375,l2460,40r1078,l3686,80xm3612,5580r-1227,l1952,5460r-69,-40l1747,5380r-67,-40l1614,5320r-129,-80l1422,5200r-62,-20l1299,5140r-59,-40l1181,5060r-58,-40l1067,4960r-56,-40l957,4880r-53,-60l853,4780r-51,-40l753,4680r-48,-60l659,4580r-45,-60l570,4460r-42,-60l487,4360r-40,-60l409,4240r-36,-60l338,4120r-33,-60l273,3980r-30,-60l214,3860r-26,-60l162,3740r-23,-80l117,3600,97,3520,79,3460,63,3400,48,3320,36,3240,25,3180r-9,-80l9,3040,4,2960,1,2880,,2820r1,-80l4,2660r5,-60l16,2520r9,-60l36,2380r12,-80l63,2240r16,-80l97,2100r20,-60l139,1960r23,-60l188,1840r26,-80l243,1700r30,-60l305,1580r33,-60l373,1460r36,-60l447,1340r40,-60l528,1220r42,-60l614,1100r45,-40l705,1000r48,-60l802,900r51,-60l904,800r53,-40l1011,700r56,-40l1123,620r58,-40l1240,540r59,-40l1360,460r62,-40l1549,340r65,-20l1680,280r67,-20l1814,220r209,-60l2094,120,2238,80r1522,l3904,120r71,40l4183,220r68,40l4318,280r65,40l4448,340r127,80l4637,460r61,40l4758,540r59,40l4874,620r57,40l4986,700r54,60l5093,800r52,40l5195,900r49,40l5292,1000r47,60l5384,1100r44,60l5470,1220r41,60l5550,1340r38,60l5625,1460r34,60l5693,1580r31,60l5755,1700r28,60l5810,1840r25,60l5859,1960r21,80l5900,2100r18,60l5935,2240r14,60l5962,2380r11,80l5982,2520r7,80l5994,2660r3,80l5998,2820r-1,60l5994,2960r-5,80l5982,3100r-9,80l5962,3240r-13,80l5935,3400r-17,60l5900,3520r-20,80l5859,3660r-24,80l5810,3800r-27,60l5755,3920r-31,60l5693,4060r-34,60l5625,4180r-37,60l5550,4300r-39,60l5470,4400r-42,60l5384,4520r-45,60l5292,4620r-48,60l5195,4740r-50,40l5093,4820r-53,60l4986,4920r-55,40l4874,5020r-57,40l4758,5100r-60,40l4637,5180r-62,20l4512,5240r-129,80l4318,5340r-67,40l4115,5420r-70,40l3612,5580xm3463,5600r-928,l2460,5580r1078,l3463,5600xm3310,5620r-623,l2611,5600r776,l3310,5620xe" fillcolor="#7d9a75" stroked="f">
              <v:stroke joinstyle="round"/>
              <v:formulas/>
              <v:path arrowok="t" o:connecttype="segments"/>
            </v:shape>
            <v:shape id="_x0000_s1396" type="#_x0000_t202" style="position:absolute;width:5998;height:5620" filled="f" stroked="f">
              <v:textbox inset="0,0,0,0">
                <w:txbxContent>
                  <w:p w14:paraId="3C419266" w14:textId="77777777" w:rsidR="009D31BD" w:rsidRDefault="009D31BD">
                    <w:pPr>
                      <w:rPr>
                        <w:sz w:val="36"/>
                      </w:rPr>
                    </w:pPr>
                  </w:p>
                  <w:p w14:paraId="3A9A3523" w14:textId="77777777" w:rsidR="009D31BD" w:rsidRDefault="001876D4">
                    <w:pPr>
                      <w:spacing w:before="282"/>
                      <w:ind w:left="668" w:right="743"/>
                      <w:jc w:val="center"/>
                      <w:rPr>
                        <w:b/>
                        <w:sz w:val="30"/>
                      </w:rPr>
                    </w:pPr>
                    <w:r>
                      <w:rPr>
                        <w:b/>
                        <w:color w:val="F5F5E8"/>
                        <w:w w:val="105"/>
                        <w:sz w:val="30"/>
                      </w:rPr>
                      <w:t>DID YOU KNOW</w:t>
                    </w:r>
                  </w:p>
                  <w:p w14:paraId="48F550A3" w14:textId="77777777" w:rsidR="009D31BD" w:rsidRDefault="001876D4">
                    <w:pPr>
                      <w:spacing w:before="54" w:line="276" w:lineRule="auto"/>
                      <w:ind w:left="745" w:right="743"/>
                      <w:jc w:val="center"/>
                      <w:rPr>
                        <w:sz w:val="30"/>
                      </w:rPr>
                    </w:pPr>
                    <w:r>
                      <w:rPr>
                        <w:spacing w:val="4"/>
                        <w:w w:val="110"/>
                        <w:sz w:val="30"/>
                      </w:rPr>
                      <w:t xml:space="preserve">The RISE Team, </w:t>
                    </w:r>
                    <w:r>
                      <w:rPr>
                        <w:spacing w:val="5"/>
                        <w:w w:val="110"/>
                        <w:sz w:val="30"/>
                      </w:rPr>
                      <w:t xml:space="preserve">provides mental health support </w:t>
                    </w:r>
                    <w:r>
                      <w:rPr>
                        <w:spacing w:val="3"/>
                        <w:w w:val="110"/>
                        <w:sz w:val="30"/>
                      </w:rPr>
                      <w:t xml:space="preserve">in </w:t>
                    </w:r>
                    <w:r>
                      <w:rPr>
                        <w:spacing w:val="5"/>
                        <w:w w:val="110"/>
                        <w:sz w:val="30"/>
                      </w:rPr>
                      <w:t xml:space="preserve">Newcastle schools </w:t>
                    </w:r>
                    <w:r>
                      <w:rPr>
                        <w:spacing w:val="4"/>
                        <w:w w:val="110"/>
                        <w:sz w:val="30"/>
                      </w:rPr>
                      <w:t xml:space="preserve">for </w:t>
                    </w:r>
                    <w:r>
                      <w:rPr>
                        <w:spacing w:val="5"/>
                        <w:w w:val="110"/>
                        <w:sz w:val="30"/>
                      </w:rPr>
                      <w:t xml:space="preserve">children </w:t>
                    </w:r>
                    <w:r>
                      <w:rPr>
                        <w:spacing w:val="4"/>
                        <w:w w:val="110"/>
                        <w:sz w:val="30"/>
                      </w:rPr>
                      <w:t xml:space="preserve">and young </w:t>
                    </w:r>
                    <w:r>
                      <w:rPr>
                        <w:spacing w:val="5"/>
                        <w:w w:val="110"/>
                        <w:sz w:val="30"/>
                      </w:rPr>
                      <w:t xml:space="preserve">people </w:t>
                    </w:r>
                    <w:r>
                      <w:rPr>
                        <w:spacing w:val="4"/>
                        <w:w w:val="110"/>
                        <w:sz w:val="30"/>
                      </w:rPr>
                      <w:t xml:space="preserve">who have </w:t>
                    </w:r>
                    <w:r>
                      <w:rPr>
                        <w:spacing w:val="5"/>
                        <w:w w:val="110"/>
                        <w:sz w:val="30"/>
                      </w:rPr>
                      <w:t xml:space="preserve">anxiety, </w:t>
                    </w:r>
                    <w:r>
                      <w:rPr>
                        <w:spacing w:val="3"/>
                        <w:w w:val="110"/>
                        <w:sz w:val="30"/>
                      </w:rPr>
                      <w:t xml:space="preserve">or </w:t>
                    </w:r>
                    <w:r>
                      <w:rPr>
                        <w:spacing w:val="5"/>
                        <w:w w:val="110"/>
                        <w:sz w:val="30"/>
                      </w:rPr>
                      <w:t xml:space="preserve">worries. </w:t>
                    </w:r>
                    <w:r>
                      <w:rPr>
                        <w:spacing w:val="4"/>
                        <w:w w:val="110"/>
                        <w:sz w:val="30"/>
                      </w:rPr>
                      <w:t xml:space="preserve">They also give </w:t>
                    </w:r>
                    <w:r>
                      <w:rPr>
                        <w:spacing w:val="5"/>
                        <w:w w:val="110"/>
                        <w:sz w:val="30"/>
                      </w:rPr>
                      <w:t xml:space="preserve">advice </w:t>
                    </w:r>
                    <w:r>
                      <w:rPr>
                        <w:spacing w:val="-5"/>
                        <w:w w:val="110"/>
                        <w:sz w:val="30"/>
                      </w:rPr>
                      <w:t xml:space="preserve">to </w:t>
                    </w:r>
                    <w:r>
                      <w:rPr>
                        <w:spacing w:val="5"/>
                        <w:w w:val="110"/>
                        <w:sz w:val="30"/>
                      </w:rPr>
                      <w:t xml:space="preserve">teachers </w:t>
                    </w:r>
                    <w:r>
                      <w:rPr>
                        <w:spacing w:val="4"/>
                        <w:w w:val="110"/>
                        <w:sz w:val="30"/>
                      </w:rPr>
                      <w:t xml:space="preserve">about how best </w:t>
                    </w:r>
                    <w:r>
                      <w:rPr>
                        <w:spacing w:val="3"/>
                        <w:w w:val="110"/>
                        <w:sz w:val="30"/>
                      </w:rPr>
                      <w:t xml:space="preserve">to </w:t>
                    </w:r>
                    <w:r>
                      <w:rPr>
                        <w:spacing w:val="5"/>
                        <w:w w:val="110"/>
                        <w:sz w:val="30"/>
                      </w:rPr>
                      <w:t xml:space="preserve">support </w:t>
                    </w:r>
                    <w:r>
                      <w:rPr>
                        <w:spacing w:val="4"/>
                        <w:w w:val="110"/>
                        <w:sz w:val="30"/>
                      </w:rPr>
                      <w:t>those young</w:t>
                    </w:r>
                    <w:r>
                      <w:rPr>
                        <w:spacing w:val="67"/>
                        <w:w w:val="110"/>
                        <w:sz w:val="30"/>
                      </w:rPr>
                      <w:t xml:space="preserve"> </w:t>
                    </w:r>
                    <w:r>
                      <w:rPr>
                        <w:spacing w:val="5"/>
                        <w:w w:val="110"/>
                        <w:sz w:val="30"/>
                      </w:rPr>
                      <w:t>peo</w:t>
                    </w:r>
                    <w:r>
                      <w:rPr>
                        <w:spacing w:val="5"/>
                        <w:w w:val="110"/>
                        <w:sz w:val="30"/>
                      </w:rPr>
                      <w:t>ple.</w:t>
                    </w:r>
                  </w:p>
                  <w:p w14:paraId="06235DA7" w14:textId="77777777" w:rsidR="009D31BD" w:rsidRDefault="001876D4">
                    <w:pPr>
                      <w:spacing w:line="276" w:lineRule="auto"/>
                      <w:ind w:left="698" w:right="691"/>
                      <w:jc w:val="center"/>
                      <w:rPr>
                        <w:b/>
                        <w:sz w:val="30"/>
                      </w:rPr>
                    </w:pPr>
                    <w:r>
                      <w:rPr>
                        <w:b/>
                        <w:color w:val="F5F5E8"/>
                        <w:spacing w:val="-173"/>
                        <w:w w:val="110"/>
                        <w:sz w:val="30"/>
                        <w:u w:val="thick" w:color="F5F5E8"/>
                      </w:rPr>
                      <w:t>h</w:t>
                    </w:r>
                    <w:r>
                      <w:rPr>
                        <w:b/>
                        <w:color w:val="F5F5E8"/>
                        <w:spacing w:val="193"/>
                        <w:w w:val="110"/>
                        <w:sz w:val="30"/>
                      </w:rPr>
                      <w:t xml:space="preserve"> </w:t>
                    </w:r>
                    <w:r>
                      <w:rPr>
                        <w:b/>
                        <w:color w:val="F5F5E8"/>
                        <w:spacing w:val="4"/>
                        <w:w w:val="110"/>
                        <w:sz w:val="30"/>
                        <w:u w:val="thick" w:color="F5F5E8"/>
                      </w:rPr>
                      <w:t>tt</w:t>
                    </w:r>
                    <w:r>
                      <w:rPr>
                        <w:b/>
                        <w:color w:val="F5F5E8"/>
                        <w:spacing w:val="4"/>
                        <w:w w:val="110"/>
                        <w:sz w:val="30"/>
                      </w:rPr>
                      <w:t>p</w:t>
                    </w:r>
                    <w:r>
                      <w:rPr>
                        <w:b/>
                        <w:color w:val="F5F5E8"/>
                        <w:spacing w:val="4"/>
                        <w:w w:val="110"/>
                        <w:sz w:val="30"/>
                        <w:u w:val="thick" w:color="F5F5E8"/>
                      </w:rPr>
                      <w:t>://rise.childrenssociety.org.</w:t>
                    </w:r>
                    <w:r>
                      <w:rPr>
                        <w:b/>
                        <w:color w:val="F5F5E8"/>
                        <w:spacing w:val="4"/>
                        <w:w w:val="110"/>
                        <w:sz w:val="30"/>
                      </w:rPr>
                      <w:t xml:space="preserve"> </w:t>
                    </w:r>
                    <w:r>
                      <w:rPr>
                        <w:b/>
                        <w:color w:val="F5F5E8"/>
                        <w:spacing w:val="-172"/>
                        <w:w w:val="110"/>
                        <w:sz w:val="30"/>
                        <w:u w:val="thick" w:color="F5F5E8"/>
                      </w:rPr>
                      <w:t>u</w:t>
                    </w:r>
                    <w:r>
                      <w:rPr>
                        <w:b/>
                        <w:color w:val="F5F5E8"/>
                        <w:spacing w:val="106"/>
                        <w:w w:val="110"/>
                        <w:sz w:val="30"/>
                      </w:rPr>
                      <w:t xml:space="preserve"> </w:t>
                    </w:r>
                    <w:r>
                      <w:rPr>
                        <w:b/>
                        <w:color w:val="F5F5E8"/>
                        <w:spacing w:val="5"/>
                        <w:w w:val="110"/>
                        <w:sz w:val="30"/>
                        <w:u w:val="thick" w:color="F5F5E8"/>
                      </w:rPr>
                      <w:t>k</w:t>
                    </w:r>
                  </w:p>
                </w:txbxContent>
              </v:textbox>
            </v:shape>
            <w10:anchorlock/>
          </v:group>
        </w:pict>
      </w:r>
    </w:p>
    <w:p w14:paraId="518B28CC" w14:textId="77777777" w:rsidR="009D31BD" w:rsidRDefault="001876D4">
      <w:pPr>
        <w:pStyle w:val="BodyText"/>
        <w:spacing w:before="6"/>
        <w:rPr>
          <w:sz w:val="17"/>
        </w:rPr>
      </w:pPr>
      <w:r>
        <w:pict w14:anchorId="5DB83EFA">
          <v:group id="_x0000_s1391" style="position:absolute;margin-left:15.55pt;margin-top:12.65pt;width:563.55pt;height:246.55pt;z-index:-251633664;mso-wrap-distance-left:0;mso-wrap-distance-right:0;mso-position-horizontal-relative:page" coordorigin="311,253" coordsize="11271,4931">
            <v:rect id="_x0000_s1394" style="position:absolute;left:310;top:252;width:11271;height:4931" fillcolor="#f5f5e8" stroked="f"/>
            <v:shape id="_x0000_s1393" style="position:absolute;left:606;top:4919;width:4782;height:15" coordorigin="607,4919" coordsize="4782,15" o:spt="100" adj="0,,0" path="m1312,4934r-705,l607,4919r705,l1312,4934xm1501,4934r-189,l1312,4919r189,l1501,4934xm1998,4934r-497,l1501,4919r497,l1998,4934xm3538,4934r-1540,l1998,4919r1161,l3538,4920r,14xm3403,4920r-244,-1l3538,4919r,1l3403,4920xm3538,4920r,-1l4395,4919r-857,1xm5388,4928r-1850,-7l3538,4920r857,-1l4997,4919r391,2l5388,4928xm5388,4921r-391,-2l5388,4919r,2xm3538,4920r-135,l3538,4920r,xm5388,4934r-1850,l3538,4921r1850,7l5388,4934xe" fillcolor="#262626" stroked="f">
              <v:stroke joinstyle="round"/>
              <v:formulas/>
              <v:path arrowok="t" o:connecttype="segments"/>
            </v:shape>
            <v:shape id="_x0000_s1392" type="#_x0000_t202" style="position:absolute;left:310;top:252;width:11271;height:4931" filled="f" stroked="f">
              <v:textbox inset="0,0,0,0">
                <w:txbxContent>
                  <w:p w14:paraId="607FA33E" w14:textId="77777777" w:rsidR="009D31BD" w:rsidRDefault="001876D4">
                    <w:pPr>
                      <w:spacing w:before="85"/>
                      <w:ind w:left="897" w:right="1284"/>
                      <w:jc w:val="center"/>
                      <w:rPr>
                        <w:b/>
                        <w:sz w:val="32"/>
                      </w:rPr>
                    </w:pPr>
                    <w:r>
                      <w:rPr>
                        <w:b/>
                        <w:color w:val="262626"/>
                        <w:spacing w:val="5"/>
                        <w:w w:val="105"/>
                        <w:sz w:val="32"/>
                      </w:rPr>
                      <w:t xml:space="preserve">AMBITIOUS </w:t>
                    </w:r>
                    <w:r>
                      <w:rPr>
                        <w:b/>
                        <w:color w:val="262626"/>
                        <w:spacing w:val="4"/>
                        <w:w w:val="105"/>
                        <w:sz w:val="32"/>
                      </w:rPr>
                      <w:t xml:space="preserve">ABOUT </w:t>
                    </w:r>
                    <w:r>
                      <w:rPr>
                        <w:b/>
                        <w:color w:val="262626"/>
                        <w:spacing w:val="5"/>
                        <w:w w:val="105"/>
                        <w:sz w:val="32"/>
                      </w:rPr>
                      <w:t xml:space="preserve">AUTISM </w:t>
                    </w:r>
                    <w:r>
                      <w:rPr>
                        <w:b/>
                        <w:color w:val="262626"/>
                        <w:spacing w:val="4"/>
                        <w:w w:val="105"/>
                        <w:sz w:val="32"/>
                      </w:rPr>
                      <w:t>YOUTH</w:t>
                    </w:r>
                    <w:r>
                      <w:rPr>
                        <w:b/>
                        <w:color w:val="262626"/>
                        <w:spacing w:val="24"/>
                        <w:w w:val="105"/>
                        <w:sz w:val="32"/>
                      </w:rPr>
                      <w:t xml:space="preserve"> </w:t>
                    </w:r>
                    <w:r>
                      <w:rPr>
                        <w:b/>
                        <w:color w:val="262626"/>
                        <w:spacing w:val="5"/>
                        <w:w w:val="105"/>
                        <w:sz w:val="32"/>
                      </w:rPr>
                      <w:t>NETWORK</w:t>
                    </w:r>
                  </w:p>
                  <w:p w14:paraId="1BA670B8" w14:textId="77777777" w:rsidR="009D31BD" w:rsidRDefault="001876D4">
                    <w:pPr>
                      <w:spacing w:before="267" w:line="283" w:lineRule="auto"/>
                      <w:ind w:left="177" w:right="656"/>
                      <w:rPr>
                        <w:sz w:val="28"/>
                      </w:rPr>
                    </w:pPr>
                    <w:r>
                      <w:rPr>
                        <w:color w:val="262626"/>
                        <w:w w:val="110"/>
                        <w:sz w:val="28"/>
                      </w:rPr>
                      <w:t>Ambitious about Autism has a rapidly growing online Ambitious Youth Network to help more autistic young people to have their voices heard.</w:t>
                    </w:r>
                  </w:p>
                  <w:p w14:paraId="5B3F0B99" w14:textId="77777777" w:rsidR="009D31BD" w:rsidRDefault="009D31BD">
                    <w:pPr>
                      <w:spacing w:before="4"/>
                      <w:rPr>
                        <w:sz w:val="33"/>
                      </w:rPr>
                    </w:pPr>
                  </w:p>
                  <w:p w14:paraId="1CACD4BC" w14:textId="77777777" w:rsidR="009D31BD" w:rsidRDefault="001876D4">
                    <w:pPr>
                      <w:spacing w:before="1" w:line="283" w:lineRule="auto"/>
                      <w:ind w:left="177" w:right="195"/>
                      <w:rPr>
                        <w:sz w:val="28"/>
                      </w:rPr>
                    </w:pPr>
                    <w:r>
                      <w:rPr>
                        <w:color w:val="262626"/>
                        <w:w w:val="115"/>
                        <w:sz w:val="28"/>
                      </w:rPr>
                      <w:t>Autistic young people between the ages of 16 to 25 can share experiences, connect with others, have their say on Ambitious about Autism’s projects as well as access a range of opportunities to advocate and improve services for autistic young people.</w:t>
                    </w:r>
                  </w:p>
                  <w:p w14:paraId="2D69F635" w14:textId="77777777" w:rsidR="009D31BD" w:rsidRDefault="009D31BD">
                    <w:pPr>
                      <w:spacing w:before="7"/>
                      <w:rPr>
                        <w:sz w:val="33"/>
                      </w:rPr>
                    </w:pPr>
                  </w:p>
                  <w:p w14:paraId="551714C9" w14:textId="77777777" w:rsidR="009D31BD" w:rsidRDefault="001876D4">
                    <w:pPr>
                      <w:spacing w:line="283" w:lineRule="auto"/>
                      <w:ind w:left="177" w:right="656"/>
                      <w:rPr>
                        <w:b/>
                        <w:sz w:val="28"/>
                      </w:rPr>
                    </w:pPr>
                    <w:r>
                      <w:rPr>
                        <w:color w:val="262626"/>
                        <w:spacing w:val="2"/>
                        <w:w w:val="110"/>
                        <w:sz w:val="28"/>
                      </w:rPr>
                      <w:t>You c</w:t>
                    </w:r>
                    <w:r>
                      <w:rPr>
                        <w:color w:val="262626"/>
                        <w:spacing w:val="2"/>
                        <w:w w:val="110"/>
                        <w:sz w:val="28"/>
                      </w:rPr>
                      <w:t xml:space="preserve">an </w:t>
                    </w:r>
                    <w:r>
                      <w:rPr>
                        <w:color w:val="262626"/>
                        <w:spacing w:val="3"/>
                        <w:w w:val="110"/>
                        <w:sz w:val="28"/>
                      </w:rPr>
                      <w:t xml:space="preserve">join here </w:t>
                    </w:r>
                    <w:r>
                      <w:rPr>
                        <w:b/>
                        <w:color w:val="262626"/>
                        <w:spacing w:val="-210"/>
                        <w:w w:val="110"/>
                        <w:sz w:val="28"/>
                        <w:u w:val="single" w:color="262626"/>
                      </w:rPr>
                      <w:t>w</w:t>
                    </w:r>
                    <w:r>
                      <w:rPr>
                        <w:b/>
                        <w:color w:val="262626"/>
                        <w:spacing w:val="142"/>
                        <w:w w:val="110"/>
                        <w:sz w:val="28"/>
                      </w:rPr>
                      <w:t xml:space="preserve"> </w:t>
                    </w:r>
                    <w:r>
                      <w:rPr>
                        <w:b/>
                        <w:color w:val="262626"/>
                        <w:spacing w:val="4"/>
                        <w:w w:val="110"/>
                        <w:sz w:val="28"/>
                        <w:u w:val="single" w:color="262626"/>
                      </w:rPr>
                      <w:t>ww.ambitiousaboutautism.or</w:t>
                    </w:r>
                    <w:r>
                      <w:rPr>
                        <w:b/>
                        <w:color w:val="262626"/>
                        <w:spacing w:val="4"/>
                        <w:w w:val="110"/>
                        <w:sz w:val="28"/>
                      </w:rPr>
                      <w:t>g</w:t>
                    </w:r>
                    <w:r>
                      <w:rPr>
                        <w:b/>
                        <w:color w:val="262626"/>
                        <w:spacing w:val="4"/>
                        <w:w w:val="110"/>
                        <w:sz w:val="28"/>
                        <w:u w:val="single" w:color="262626"/>
                      </w:rPr>
                      <w:t>.uk/what-we-do/connecting-</w:t>
                    </w:r>
                    <w:r>
                      <w:rPr>
                        <w:b/>
                        <w:color w:val="262626"/>
                        <w:spacing w:val="4"/>
                        <w:w w:val="110"/>
                        <w:sz w:val="28"/>
                      </w:rPr>
                      <w:t xml:space="preserve"> </w:t>
                    </w:r>
                    <w:r>
                      <w:rPr>
                        <w:b/>
                        <w:color w:val="262626"/>
                        <w:spacing w:val="3"/>
                        <w:w w:val="110"/>
                        <w:sz w:val="28"/>
                      </w:rPr>
                      <w:t>young-people/online-youth-network</w:t>
                    </w:r>
                  </w:p>
                </w:txbxContent>
              </v:textbox>
            </v:shape>
            <w10:wrap type="topAndBottom" anchorx="page"/>
          </v:group>
        </w:pict>
      </w:r>
      <w:r>
        <w:pict w14:anchorId="0054DCA8">
          <v:group id="_x0000_s1387" style="position:absolute;margin-left:15.55pt;margin-top:273.65pt;width:563.55pt;height:184.35pt;z-index:-251631616;mso-wrap-distance-left:0;mso-wrap-distance-right:0;mso-position-horizontal-relative:page" coordorigin="311,5473" coordsize="11271,3687">
            <v:rect id="_x0000_s1390" style="position:absolute;left:310;top:5473;width:11271;height:3687" fillcolor="#f5f5e8" stroked="f"/>
            <v:shape id="_x0000_s1389" type="#_x0000_t75" style="position:absolute;left:9242;top:6909;width:1934;height:1979">
              <v:imagedata r:id="rId13" o:title=""/>
            </v:shape>
            <v:shape id="_x0000_s1388" type="#_x0000_t202" style="position:absolute;left:310;top:5473;width:11271;height:3687" filled="f" stroked="f">
              <v:textbox inset="0,0,0,0">
                <w:txbxContent>
                  <w:p w14:paraId="22B8705A" w14:textId="77777777" w:rsidR="009D31BD" w:rsidRDefault="001876D4">
                    <w:pPr>
                      <w:spacing w:before="128"/>
                      <w:ind w:left="1286" w:right="1284"/>
                      <w:jc w:val="center"/>
                      <w:rPr>
                        <w:b/>
                        <w:sz w:val="32"/>
                      </w:rPr>
                    </w:pPr>
                    <w:r>
                      <w:rPr>
                        <w:b/>
                        <w:color w:val="262626"/>
                        <w:spacing w:val="5"/>
                        <w:w w:val="110"/>
                        <w:sz w:val="32"/>
                      </w:rPr>
                      <w:t xml:space="preserve">AUTISM PADLET </w:t>
                    </w:r>
                    <w:r>
                      <w:rPr>
                        <w:b/>
                        <w:color w:val="262626"/>
                        <w:w w:val="110"/>
                        <w:sz w:val="32"/>
                      </w:rPr>
                      <w:t xml:space="preserve">- </w:t>
                    </w:r>
                    <w:r>
                      <w:rPr>
                        <w:b/>
                        <w:color w:val="262626"/>
                        <w:spacing w:val="5"/>
                        <w:w w:val="110"/>
                        <w:sz w:val="32"/>
                      </w:rPr>
                      <w:t xml:space="preserve">SUPPORT </w:t>
                    </w:r>
                    <w:r>
                      <w:rPr>
                        <w:b/>
                        <w:color w:val="262626"/>
                        <w:spacing w:val="4"/>
                        <w:w w:val="110"/>
                        <w:sz w:val="32"/>
                      </w:rPr>
                      <w:t xml:space="preserve">FOR </w:t>
                    </w:r>
                    <w:r>
                      <w:rPr>
                        <w:b/>
                        <w:color w:val="262626"/>
                        <w:spacing w:val="5"/>
                        <w:w w:val="110"/>
                        <w:sz w:val="32"/>
                      </w:rPr>
                      <w:t xml:space="preserve">CHILDREN </w:t>
                    </w:r>
                    <w:r>
                      <w:rPr>
                        <w:b/>
                        <w:color w:val="262626"/>
                        <w:spacing w:val="4"/>
                        <w:w w:val="110"/>
                        <w:sz w:val="32"/>
                      </w:rPr>
                      <w:t>AND</w:t>
                    </w:r>
                    <w:r>
                      <w:rPr>
                        <w:b/>
                        <w:color w:val="262626"/>
                        <w:spacing w:val="-47"/>
                        <w:w w:val="110"/>
                        <w:sz w:val="32"/>
                      </w:rPr>
                      <w:t xml:space="preserve"> </w:t>
                    </w:r>
                    <w:r>
                      <w:rPr>
                        <w:b/>
                        <w:color w:val="262626"/>
                        <w:spacing w:val="5"/>
                        <w:w w:val="110"/>
                        <w:sz w:val="32"/>
                      </w:rPr>
                      <w:t>FAMILIES</w:t>
                    </w:r>
                  </w:p>
                  <w:p w14:paraId="18BAE246" w14:textId="77777777" w:rsidR="009D31BD" w:rsidRDefault="009D31BD">
                    <w:pPr>
                      <w:spacing w:before="2"/>
                      <w:rPr>
                        <w:b/>
                        <w:sz w:val="34"/>
                      </w:rPr>
                    </w:pPr>
                  </w:p>
                  <w:p w14:paraId="54874609" w14:textId="77777777" w:rsidR="009D31BD" w:rsidRDefault="001876D4">
                    <w:pPr>
                      <w:spacing w:line="283" w:lineRule="auto"/>
                      <w:ind w:left="55" w:right="656"/>
                      <w:rPr>
                        <w:sz w:val="28"/>
                      </w:rPr>
                    </w:pPr>
                    <w:r>
                      <w:rPr>
                        <w:w w:val="110"/>
                        <w:sz w:val="28"/>
                      </w:rPr>
                      <w:t>The Padlet provides a source of information for schools, families and autistic young people. It's updated regularly with information and activities.</w:t>
                    </w:r>
                  </w:p>
                  <w:p w14:paraId="6496A05B" w14:textId="77777777" w:rsidR="009D31BD" w:rsidRDefault="001876D4">
                    <w:pPr>
                      <w:spacing w:before="3" w:line="283" w:lineRule="auto"/>
                      <w:ind w:left="55" w:right="2993"/>
                      <w:rPr>
                        <w:sz w:val="28"/>
                      </w:rPr>
                    </w:pPr>
                    <w:r>
                      <w:rPr>
                        <w:w w:val="110"/>
                        <w:sz w:val="28"/>
                      </w:rPr>
                      <w:t xml:space="preserve">It </w:t>
                    </w:r>
                    <w:r>
                      <w:rPr>
                        <w:spacing w:val="3"/>
                        <w:w w:val="110"/>
                        <w:sz w:val="28"/>
                      </w:rPr>
                      <w:t xml:space="preserve">provides specific provisions </w:t>
                    </w:r>
                    <w:r>
                      <w:rPr>
                        <w:spacing w:val="2"/>
                        <w:w w:val="110"/>
                        <w:sz w:val="28"/>
                      </w:rPr>
                      <w:t xml:space="preserve">for </w:t>
                    </w:r>
                    <w:r>
                      <w:rPr>
                        <w:spacing w:val="3"/>
                        <w:w w:val="110"/>
                        <w:sz w:val="28"/>
                      </w:rPr>
                      <w:t xml:space="preserve">autistic young people </w:t>
                    </w:r>
                    <w:r>
                      <w:rPr>
                        <w:w w:val="110"/>
                        <w:sz w:val="28"/>
                      </w:rPr>
                      <w:t xml:space="preserve">as </w:t>
                    </w:r>
                    <w:r>
                      <w:rPr>
                        <w:spacing w:val="3"/>
                        <w:w w:val="110"/>
                        <w:sz w:val="28"/>
                      </w:rPr>
                      <w:t xml:space="preserve">well   </w:t>
                    </w:r>
                    <w:r>
                      <w:rPr>
                        <w:w w:val="110"/>
                        <w:sz w:val="28"/>
                      </w:rPr>
                      <w:t xml:space="preserve">as </w:t>
                    </w:r>
                    <w:r>
                      <w:rPr>
                        <w:spacing w:val="3"/>
                        <w:w w:val="110"/>
                        <w:sz w:val="28"/>
                      </w:rPr>
                      <w:t xml:space="preserve">those </w:t>
                    </w:r>
                    <w:r>
                      <w:rPr>
                        <w:spacing w:val="2"/>
                        <w:w w:val="110"/>
                        <w:sz w:val="28"/>
                      </w:rPr>
                      <w:t xml:space="preserve">not </w:t>
                    </w:r>
                    <w:r>
                      <w:rPr>
                        <w:spacing w:val="3"/>
                        <w:w w:val="110"/>
                        <w:sz w:val="28"/>
                      </w:rPr>
                      <w:t xml:space="preserve">specifically offered </w:t>
                    </w:r>
                    <w:r>
                      <w:rPr>
                        <w:spacing w:val="2"/>
                        <w:w w:val="110"/>
                        <w:sz w:val="28"/>
                      </w:rPr>
                      <w:t xml:space="preserve">for </w:t>
                    </w:r>
                    <w:r>
                      <w:rPr>
                        <w:spacing w:val="3"/>
                        <w:w w:val="110"/>
                        <w:sz w:val="28"/>
                      </w:rPr>
                      <w:t>a</w:t>
                    </w:r>
                    <w:r>
                      <w:rPr>
                        <w:spacing w:val="3"/>
                        <w:w w:val="110"/>
                        <w:sz w:val="28"/>
                      </w:rPr>
                      <w:t xml:space="preserve">utistic individuals, </w:t>
                    </w:r>
                    <w:r>
                      <w:rPr>
                        <w:spacing w:val="2"/>
                        <w:w w:val="110"/>
                        <w:sz w:val="28"/>
                      </w:rPr>
                      <w:t xml:space="preserve">but </w:t>
                    </w:r>
                    <w:r>
                      <w:rPr>
                        <w:spacing w:val="3"/>
                        <w:w w:val="110"/>
                        <w:sz w:val="28"/>
                      </w:rPr>
                      <w:t xml:space="preserve">that </w:t>
                    </w:r>
                    <w:r>
                      <w:rPr>
                        <w:spacing w:val="2"/>
                        <w:w w:val="110"/>
                        <w:sz w:val="28"/>
                      </w:rPr>
                      <w:t xml:space="preserve">may </w:t>
                    </w:r>
                    <w:r>
                      <w:rPr>
                        <w:spacing w:val="3"/>
                        <w:w w:val="110"/>
                        <w:sz w:val="28"/>
                      </w:rPr>
                      <w:t xml:space="preserve">still </w:t>
                    </w:r>
                    <w:r>
                      <w:rPr>
                        <w:w w:val="110"/>
                        <w:sz w:val="28"/>
                      </w:rPr>
                      <w:t>be</w:t>
                    </w:r>
                    <w:r>
                      <w:rPr>
                        <w:spacing w:val="45"/>
                        <w:w w:val="110"/>
                        <w:sz w:val="28"/>
                      </w:rPr>
                      <w:t xml:space="preserve"> </w:t>
                    </w:r>
                    <w:r>
                      <w:rPr>
                        <w:spacing w:val="3"/>
                        <w:w w:val="110"/>
                        <w:sz w:val="28"/>
                      </w:rPr>
                      <w:t>useful.</w:t>
                    </w:r>
                  </w:p>
                  <w:p w14:paraId="0192C224" w14:textId="77777777" w:rsidR="009D31BD" w:rsidRDefault="001876D4">
                    <w:pPr>
                      <w:spacing w:before="4"/>
                      <w:ind w:left="55"/>
                      <w:rPr>
                        <w:sz w:val="28"/>
                      </w:rPr>
                    </w:pPr>
                    <w:r>
                      <w:rPr>
                        <w:w w:val="110"/>
                        <w:sz w:val="28"/>
                      </w:rPr>
                      <w:t>The Padlet can be accessed by scanning the QR code.</w:t>
                    </w:r>
                  </w:p>
                </w:txbxContent>
              </v:textbox>
            </v:shape>
            <w10:wrap type="topAndBottom" anchorx="page"/>
          </v:group>
        </w:pict>
      </w:r>
    </w:p>
    <w:p w14:paraId="62A8F3B9" w14:textId="77777777" w:rsidR="009D31BD" w:rsidRDefault="009D31BD">
      <w:pPr>
        <w:pStyle w:val="BodyText"/>
        <w:spacing w:before="1"/>
        <w:rPr>
          <w:sz w:val="18"/>
        </w:rPr>
      </w:pPr>
    </w:p>
    <w:p w14:paraId="069AE357" w14:textId="77777777" w:rsidR="009D31BD" w:rsidRDefault="009D31BD">
      <w:pPr>
        <w:rPr>
          <w:sz w:val="18"/>
        </w:rPr>
        <w:sectPr w:rsidR="009D31BD">
          <w:pgSz w:w="11900" w:h="16850"/>
          <w:pgMar w:top="400" w:right="40" w:bottom="0" w:left="0" w:header="720" w:footer="720" w:gutter="0"/>
          <w:cols w:space="720"/>
        </w:sectPr>
      </w:pPr>
    </w:p>
    <w:p w14:paraId="7F103FFE" w14:textId="77777777" w:rsidR="009D31BD" w:rsidRDefault="001876D4">
      <w:pPr>
        <w:pStyle w:val="BodyText"/>
        <w:ind w:left="310"/>
        <w:rPr>
          <w:sz w:val="20"/>
        </w:rPr>
      </w:pPr>
      <w:r>
        <w:lastRenderedPageBreak/>
        <w:pict w14:anchorId="52A1D8B8">
          <v:rect id="_x0000_s1386" style="position:absolute;left:0;text-align:left;margin-left:0;margin-top:0;width:595pt;height:841.55pt;z-index:-252365824;mso-position-horizontal-relative:page;mso-position-vertical-relative:page" fillcolor="#cbddd0" stroked="f">
            <w10:wrap anchorx="page" anchory="page"/>
          </v:rect>
        </w:pict>
      </w:r>
      <w:r>
        <w:rPr>
          <w:sz w:val="20"/>
        </w:rPr>
      </w:r>
      <w:r>
        <w:rPr>
          <w:sz w:val="20"/>
        </w:rPr>
        <w:pict w14:anchorId="00AD9383">
          <v:group id="_x0000_s1382" style="width:563.55pt;height:194.85pt;mso-position-horizontal-relative:char;mso-position-vertical-relative:line" coordsize="11271,3897">
            <v:rect id="_x0000_s1385" style="position:absolute;width:11271;height:3897" fillcolor="#f5f5e8" stroked="f"/>
            <v:rect id="_x0000_s1384" style="position:absolute;left:3512;top:3155;width:31;height:15" fillcolor="#262626" stroked="f"/>
            <v:shape id="_x0000_s1383" type="#_x0000_t202" style="position:absolute;width:11271;height:3897" filled="f" stroked="f">
              <v:textbox inset="0,0,0,0">
                <w:txbxContent>
                  <w:p w14:paraId="74151F1E" w14:textId="77777777" w:rsidR="009D31BD" w:rsidRDefault="001876D4">
                    <w:pPr>
                      <w:spacing w:before="238"/>
                      <w:ind w:left="1286" w:right="1171"/>
                      <w:jc w:val="center"/>
                      <w:rPr>
                        <w:b/>
                        <w:sz w:val="32"/>
                      </w:rPr>
                    </w:pPr>
                    <w:r>
                      <w:rPr>
                        <w:b/>
                        <w:color w:val="262626"/>
                        <w:w w:val="105"/>
                        <w:sz w:val="32"/>
                      </w:rPr>
                      <w:t>ELDON SQUARE AUTISM FRIENDLY GUIDE</w:t>
                    </w:r>
                  </w:p>
                  <w:p w14:paraId="6957BC67" w14:textId="77777777" w:rsidR="009D31BD" w:rsidRDefault="001876D4">
                    <w:pPr>
                      <w:spacing w:before="222" w:line="283" w:lineRule="auto"/>
                      <w:ind w:left="192"/>
                      <w:rPr>
                        <w:sz w:val="28"/>
                      </w:rPr>
                    </w:pPr>
                    <w:r>
                      <w:rPr>
                        <w:color w:val="262626"/>
                        <w:w w:val="115"/>
                        <w:sz w:val="28"/>
                      </w:rPr>
                      <w:t>Eldon Square's autism friendly guide was developed in partnership with the North East Autism Society. The guide's aim is to support people with the early stages of planning their visit to enjoying the visit on the day.</w:t>
                    </w:r>
                  </w:p>
                  <w:p w14:paraId="65E3BB05" w14:textId="77777777" w:rsidR="009D31BD" w:rsidRDefault="009D31BD">
                    <w:pPr>
                      <w:spacing w:before="6"/>
                      <w:rPr>
                        <w:sz w:val="33"/>
                      </w:rPr>
                    </w:pPr>
                  </w:p>
                  <w:p w14:paraId="6C8A9577" w14:textId="77777777" w:rsidR="009D31BD" w:rsidRDefault="001876D4">
                    <w:pPr>
                      <w:ind w:left="192"/>
                      <w:rPr>
                        <w:b/>
                        <w:sz w:val="28"/>
                      </w:rPr>
                    </w:pPr>
                    <w:r>
                      <w:rPr>
                        <w:color w:val="262626"/>
                        <w:spacing w:val="2"/>
                        <w:w w:val="110"/>
                        <w:sz w:val="28"/>
                      </w:rPr>
                      <w:t xml:space="preserve">The </w:t>
                    </w:r>
                    <w:r>
                      <w:rPr>
                        <w:color w:val="262626"/>
                        <w:spacing w:val="3"/>
                        <w:w w:val="110"/>
                        <w:sz w:val="28"/>
                      </w:rPr>
                      <w:t xml:space="preserve">guide </w:t>
                    </w:r>
                    <w:r>
                      <w:rPr>
                        <w:color w:val="262626"/>
                        <w:spacing w:val="2"/>
                        <w:w w:val="110"/>
                        <w:sz w:val="28"/>
                      </w:rPr>
                      <w:t xml:space="preserve">can </w:t>
                    </w:r>
                    <w:r>
                      <w:rPr>
                        <w:color w:val="262626"/>
                        <w:w w:val="110"/>
                        <w:sz w:val="28"/>
                      </w:rPr>
                      <w:t xml:space="preserve">be </w:t>
                    </w:r>
                    <w:r>
                      <w:rPr>
                        <w:color w:val="262626"/>
                        <w:spacing w:val="3"/>
                        <w:w w:val="110"/>
                        <w:sz w:val="28"/>
                      </w:rPr>
                      <w:t xml:space="preserve">downloaded here </w:t>
                    </w:r>
                    <w:r>
                      <w:rPr>
                        <w:b/>
                        <w:color w:val="262626"/>
                        <w:spacing w:val="-162"/>
                        <w:w w:val="110"/>
                        <w:sz w:val="28"/>
                        <w:u w:val="single" w:color="262626"/>
                      </w:rPr>
                      <w:t>h</w:t>
                    </w:r>
                    <w:r>
                      <w:rPr>
                        <w:b/>
                        <w:color w:val="262626"/>
                        <w:spacing w:val="107"/>
                        <w:w w:val="110"/>
                        <w:sz w:val="28"/>
                      </w:rPr>
                      <w:t xml:space="preserve"> </w:t>
                    </w:r>
                    <w:r>
                      <w:rPr>
                        <w:b/>
                        <w:color w:val="262626"/>
                        <w:spacing w:val="3"/>
                        <w:w w:val="110"/>
                        <w:sz w:val="28"/>
                        <w:u w:val="single" w:color="262626"/>
                      </w:rPr>
                      <w:t>tt</w:t>
                    </w:r>
                    <w:r>
                      <w:rPr>
                        <w:b/>
                        <w:color w:val="262626"/>
                        <w:spacing w:val="3"/>
                        <w:w w:val="110"/>
                        <w:sz w:val="28"/>
                      </w:rPr>
                      <w:t>p</w:t>
                    </w:r>
                    <w:r>
                      <w:rPr>
                        <w:b/>
                        <w:color w:val="262626"/>
                        <w:spacing w:val="3"/>
                        <w:w w:val="110"/>
                        <w:sz w:val="28"/>
                        <w:u w:val="single" w:color="262626"/>
                      </w:rPr>
                      <w:t>://eldonsquare.co.uk/centre-</w:t>
                    </w:r>
                  </w:p>
                  <w:p w14:paraId="1B94F097" w14:textId="77777777" w:rsidR="009D31BD" w:rsidRDefault="001876D4">
                    <w:pPr>
                      <w:spacing w:before="63" w:line="283" w:lineRule="auto"/>
                      <w:ind w:left="192" w:right="656"/>
                      <w:rPr>
                        <w:sz w:val="28"/>
                      </w:rPr>
                    </w:pPr>
                    <w:r>
                      <w:rPr>
                        <w:rFonts w:ascii="Times New Roman"/>
                        <w:color w:val="262626"/>
                        <w:spacing w:val="-70"/>
                        <w:w w:val="99"/>
                        <w:sz w:val="28"/>
                        <w:u w:val="single" w:color="262626"/>
                      </w:rPr>
                      <w:t xml:space="preserve"> </w:t>
                    </w:r>
                    <w:r>
                      <w:rPr>
                        <w:b/>
                        <w:color w:val="262626"/>
                        <w:spacing w:val="3"/>
                        <w:w w:val="110"/>
                        <w:sz w:val="28"/>
                        <w:u w:val="single" w:color="262626"/>
                      </w:rPr>
                      <w:t>information/accessibilit</w:t>
                    </w:r>
                    <w:r>
                      <w:rPr>
                        <w:b/>
                        <w:color w:val="262626"/>
                        <w:spacing w:val="3"/>
                        <w:w w:val="110"/>
                        <w:sz w:val="28"/>
                      </w:rPr>
                      <w:t xml:space="preserve">y </w:t>
                    </w:r>
                    <w:r>
                      <w:rPr>
                        <w:color w:val="262626"/>
                        <w:spacing w:val="3"/>
                        <w:w w:val="110"/>
                        <w:sz w:val="28"/>
                      </w:rPr>
                      <w:t xml:space="preserve">along with more information </w:t>
                    </w:r>
                    <w:r>
                      <w:rPr>
                        <w:color w:val="262626"/>
                        <w:w w:val="110"/>
                        <w:sz w:val="28"/>
                      </w:rPr>
                      <w:t xml:space="preserve">on </w:t>
                    </w:r>
                    <w:r>
                      <w:rPr>
                        <w:color w:val="262626"/>
                        <w:spacing w:val="3"/>
                        <w:w w:val="110"/>
                        <w:sz w:val="28"/>
                      </w:rPr>
                      <w:t xml:space="preserve">their sensory bags </w:t>
                    </w:r>
                    <w:r>
                      <w:rPr>
                        <w:color w:val="262626"/>
                        <w:spacing w:val="2"/>
                        <w:w w:val="110"/>
                        <w:sz w:val="28"/>
                      </w:rPr>
                      <w:t xml:space="preserve">for </w:t>
                    </w:r>
                    <w:r>
                      <w:rPr>
                        <w:color w:val="262626"/>
                        <w:spacing w:val="3"/>
                        <w:w w:val="110"/>
                        <w:sz w:val="28"/>
                      </w:rPr>
                      <w:t xml:space="preserve">children, accessible toilets </w:t>
                    </w:r>
                    <w:r>
                      <w:rPr>
                        <w:color w:val="262626"/>
                        <w:spacing w:val="2"/>
                        <w:w w:val="110"/>
                        <w:sz w:val="28"/>
                      </w:rPr>
                      <w:t xml:space="preserve">and </w:t>
                    </w:r>
                    <w:r>
                      <w:rPr>
                        <w:color w:val="262626"/>
                        <w:spacing w:val="3"/>
                        <w:w w:val="110"/>
                        <w:sz w:val="28"/>
                      </w:rPr>
                      <w:t xml:space="preserve">changing </w:t>
                    </w:r>
                    <w:r>
                      <w:rPr>
                        <w:color w:val="262626"/>
                        <w:spacing w:val="2"/>
                        <w:w w:val="110"/>
                        <w:sz w:val="28"/>
                      </w:rPr>
                      <w:t xml:space="preserve">and </w:t>
                    </w:r>
                    <w:r>
                      <w:rPr>
                        <w:color w:val="262626"/>
                        <w:spacing w:val="3"/>
                        <w:w w:val="110"/>
                        <w:sz w:val="28"/>
                      </w:rPr>
                      <w:t>centre quiet hours.</w:t>
                    </w:r>
                  </w:p>
                </w:txbxContent>
              </v:textbox>
            </v:shape>
            <w10:anchorlock/>
          </v:group>
        </w:pict>
      </w:r>
    </w:p>
    <w:p w14:paraId="2D73E6BD" w14:textId="77777777" w:rsidR="009D31BD" w:rsidRDefault="001876D4">
      <w:pPr>
        <w:pStyle w:val="BodyText"/>
        <w:spacing w:before="7"/>
        <w:rPr>
          <w:sz w:val="9"/>
        </w:rPr>
      </w:pPr>
      <w:r>
        <w:pict w14:anchorId="1E00C25D">
          <v:group id="_x0000_s1095" style="position:absolute;margin-left:15.55pt;margin-top:7.8pt;width:563.55pt;height:202.35pt;z-index:-251626496;mso-wrap-distance-left:0;mso-wrap-distance-right:0;mso-position-horizontal-relative:page" coordorigin="311,156" coordsize="11271,4047">
            <v:rect id="_x0000_s1381" style="position:absolute;left:310;top:156;width:11271;height:4047" fillcolor="#f5f5e8" stroked="f"/>
            <v:rect id="_x0000_s1380" style="position:absolute;left:9197;top:2078;width:2039;height:2039" stroked="f"/>
            <v:line id="_x0000_s1379" style="position:absolute" from="9308,2216" to="9693,2216" strokeweight=".97169mm"/>
            <v:rect id="_x0000_s1378" style="position:absolute;left:9858;top:2188;width:56;height:56" fillcolor="black" stroked="f"/>
            <v:line id="_x0000_s1377" style="position:absolute" from="10189,2216" to="10244,2216" strokeweight=".97169mm"/>
            <v:line id="_x0000_s1376" style="position:absolute" from="10355,2216" to="10630,2216" strokeweight=".97169mm"/>
            <v:line id="_x0000_s1375" style="position:absolute" from="10740,2216" to="11126,2216" strokeweight=".97169mm"/>
            <v:rect id="_x0000_s1374" style="position:absolute;left:9307;top:2243;width:56;height:56" fillcolor="black" stroked="f"/>
            <v:rect id="_x0000_s1373" style="position:absolute;left:9638;top:2243;width:56;height:56" fillcolor="black" stroked="f"/>
            <v:rect id="_x0000_s1372" style="position:absolute;left:9858;top:2243;width:56;height:56" fillcolor="black" stroked="f"/>
            <v:line id="_x0000_s1371" style="position:absolute" from="10134,2271" to="10189,2271" strokeweight=".97169mm"/>
            <v:line id="_x0000_s1370" style="position:absolute" from="10299,2271" to="10355,2271" strokeweight=".97169mm"/>
            <v:line id="_x0000_s1369" style="position:absolute" from="10465,2271" to="10575,2271" strokeweight=".97169mm"/>
            <v:rect id="_x0000_s1368" style="position:absolute;left:10740;top:2243;width:56;height:56" fillcolor="black" stroked="f"/>
            <v:rect id="_x0000_s1367" style="position:absolute;left:11070;top:2243;width:56;height:56" fillcolor="black" stroked="f"/>
            <v:rect id="_x0000_s1366" style="position:absolute;left:9307;top:2298;width:56;height:56" fillcolor="black" stroked="f"/>
            <v:rect id="_x0000_s1365" style="position:absolute;left:9417;top:2298;width:166;height:56" fillcolor="black" stroked="f"/>
            <v:rect id="_x0000_s1364" style="position:absolute;left:9638;top:2298;width:56;height:56" fillcolor="black" stroked="f"/>
            <v:line id="_x0000_s1363" style="position:absolute" from="9749,2326" to="9914,2326" strokeweight=".97169mm"/>
            <v:line id="_x0000_s1362" style="position:absolute" from="9969,2326" to="10024,2326" strokeweight=".97169mm"/>
            <v:line id="_x0000_s1361" style="position:absolute" from="10079,2326" to="10134,2326" strokeweight=".97169mm"/>
            <v:line id="_x0000_s1360" style="position:absolute" from="10189,2326" to="10244,2326" strokeweight=".97169mm"/>
            <v:line id="_x0000_s1359" style="position:absolute" from="10355,2326" to="10630,2326" strokeweight=".97169mm"/>
            <v:rect id="_x0000_s1358" style="position:absolute;left:10740;top:2298;width:56;height:56" fillcolor="black" stroked="f"/>
            <v:rect id="_x0000_s1357" style="position:absolute;left:10850;top:2298;width:166;height:56" fillcolor="black" stroked="f"/>
            <v:rect id="_x0000_s1356" style="position:absolute;left:11070;top:2298;width:56;height:56" fillcolor="black" stroked="f"/>
            <v:rect id="_x0000_s1355" style="position:absolute;left:9307;top:2353;width:56;height:56" fillcolor="black" stroked="f"/>
            <v:rect id="_x0000_s1354" style="position:absolute;left:9417;top:2353;width:166;height:56" fillcolor="black" stroked="f"/>
            <v:rect id="_x0000_s1353" style="position:absolute;left:9638;top:2353;width:56;height:56" fillcolor="black" stroked="f"/>
            <v:line id="_x0000_s1352" style="position:absolute" from="9749,2381" to="9859,2381" strokeweight=".97169mm"/>
            <v:line id="_x0000_s1351" style="position:absolute" from="9914,2381" to="9969,2381" strokeweight=".97169mm"/>
            <v:line id="_x0000_s1350" style="position:absolute" from="10299,2381" to="10410,2381" strokeweight=".97169mm"/>
            <v:line id="_x0000_s1349" style="position:absolute" from="10465,2381" to="10520,2381" strokeweight=".97169mm"/>
            <v:line id="_x0000_s1348" style="position:absolute" from="10575,2381" to="10685,2381" strokeweight=".97169mm"/>
            <v:rect id="_x0000_s1347" style="position:absolute;left:10740;top:2353;width:56;height:56" fillcolor="black" stroked="f"/>
            <v:rect id="_x0000_s1346" style="position:absolute;left:10850;top:2353;width:166;height:56" fillcolor="black" stroked="f"/>
            <v:rect id="_x0000_s1345" style="position:absolute;left:11070;top:2353;width:56;height:56" fillcolor="black" stroked="f"/>
            <v:rect id="_x0000_s1344" style="position:absolute;left:9307;top:2408;width:56;height:56" fillcolor="black" stroked="f"/>
            <v:rect id="_x0000_s1343" style="position:absolute;left:9417;top:2408;width:166;height:56" fillcolor="black" stroked="f"/>
            <v:rect id="_x0000_s1342" style="position:absolute;left:9638;top:2408;width:56;height:56" fillcolor="black" stroked="f"/>
            <v:line id="_x0000_s1341" style="position:absolute" from="9749,2436" to="9804,2436" strokeweight=".97169mm"/>
            <v:line id="_x0000_s1340" style="position:absolute" from="9859,2436" to="10024,2436" strokeweight=".97169mm"/>
            <v:line id="_x0000_s1339" style="position:absolute" from="10079,2436" to="10244,2436" strokeweight=".97169mm"/>
            <v:line id="_x0000_s1338" style="position:absolute" from="10410,2436" to="10520,2436" strokeweight=".97169mm"/>
            <v:line id="_x0000_s1337" style="position:absolute" from="10575,2436" to="10630,2436" strokeweight=".97169mm"/>
            <v:rect id="_x0000_s1336" style="position:absolute;left:10740;top:2408;width:56;height:56" fillcolor="black" stroked="f"/>
            <v:rect id="_x0000_s1335" style="position:absolute;left:10850;top:2408;width:166;height:56" fillcolor="black" stroked="f"/>
            <v:rect id="_x0000_s1334" style="position:absolute;left:11070;top:2408;width:56;height:56" fillcolor="black" stroked="f"/>
            <v:rect id="_x0000_s1333" style="position:absolute;left:9307;top:2463;width:56;height:56" fillcolor="black" stroked="f"/>
            <v:rect id="_x0000_s1332" style="position:absolute;left:9638;top:2463;width:56;height:56" fillcolor="black" stroked="f"/>
            <v:line id="_x0000_s1331" style="position:absolute" from="9749,2491" to="9859,2491" strokeweight=".97169mm"/>
            <v:rect id="_x0000_s1330" style="position:absolute;left:9968;top:2463;width:56;height:56" fillcolor="black" stroked="f"/>
            <v:rect id="_x0000_s1329" style="position:absolute;left:10079;top:2463;width:56;height:56" fillcolor="black" stroked="f"/>
            <v:line id="_x0000_s1328" style="position:absolute" from="10299,2491" to="10410,2491" strokeweight=".97169mm"/>
            <v:line id="_x0000_s1327" style="position:absolute" from="10465,2491" to="10520,2491" strokeweight=".97169mm"/>
            <v:rect id="_x0000_s1326" style="position:absolute;left:10629;top:2463;width:56;height:56" fillcolor="black" stroked="f"/>
            <v:rect id="_x0000_s1325" style="position:absolute;left:10740;top:2463;width:56;height:56" fillcolor="black" stroked="f"/>
            <v:rect id="_x0000_s1324" style="position:absolute;left:11070;top:2463;width:56;height:56" fillcolor="black" stroked="f"/>
            <v:line id="_x0000_s1323" style="position:absolute" from="9308,2546" to="9693,2546" strokeweight=".97169mm"/>
            <v:line id="_x0000_s1322" style="position:absolute" from="9749,2546" to="9804,2546" strokeweight=".97169mm"/>
            <v:line id="_x0000_s1321" style="position:absolute" from="9859,2546" to="9914,2546" strokeweight=".97169mm"/>
            <v:rect id="_x0000_s1320" style="position:absolute;left:9968;top:2518;width:56;height:56" fillcolor="black" stroked="f"/>
            <v:rect id="_x0000_s1319" style="position:absolute;left:10079;top:2518;width:56;height:56" fillcolor="black" stroked="f"/>
            <v:rect id="_x0000_s1318" style="position:absolute;left:10189;top:2518;width:56;height:56" fillcolor="black" stroked="f"/>
            <v:line id="_x0000_s1317" style="position:absolute" from="10299,2546" to="10355,2546" strokeweight=".97169mm"/>
            <v:line id="_x0000_s1316" style="position:absolute" from="10410,2546" to="10465,2546" strokeweight=".97169mm"/>
            <v:line id="_x0000_s1315" style="position:absolute" from="10520,2546" to="10575,2546" strokeweight=".97169mm"/>
            <v:rect id="_x0000_s1314" style="position:absolute;left:10629;top:2518;width:56;height:56" fillcolor="black" stroked="f"/>
            <v:line id="_x0000_s1313" style="position:absolute" from="10740,2546" to="11126,2546" strokeweight=".97169mm"/>
            <v:line id="_x0000_s1312" style="position:absolute" from="9749,2601" to="9859,2601" strokeweight=".97169mm"/>
            <v:rect id="_x0000_s1311" style="position:absolute;left:9968;top:2573;width:56;height:56" fillcolor="black" stroked="f"/>
            <v:rect id="_x0000_s1310" style="position:absolute;left:10079;top:2573;width:56;height:56" fillcolor="black" stroked="f"/>
            <v:rect id="_x0000_s1309" style="position:absolute;left:10189;top:2573;width:56;height:56" fillcolor="black" stroked="f"/>
            <v:line id="_x0000_s1308" style="position:absolute" from="10299,2601" to="10520,2601" strokeweight=".97169mm"/>
            <v:line id="_x0000_s1307" style="position:absolute" from="10575,2601" to="10630,2601" strokeweight=".97169mm"/>
            <v:line id="_x0000_s1306" style="position:absolute" from="9308,2657" to="9363,2657" strokeweight=".97169mm"/>
            <v:line id="_x0000_s1305" style="position:absolute" from="9418,2657" to="9693,2657" strokeweight=".97169mm"/>
            <v:line id="_x0000_s1304" style="position:absolute" from="9969,2657" to="10134,2657" strokeweight=".97169mm"/>
            <v:line id="_x0000_s1303" style="position:absolute" from="10244,2657" to="10299,2657" strokeweight=".97169mm"/>
            <v:line id="_x0000_s1302" style="position:absolute" from="10355,2657" to="10410,2657" strokeweight=".97169mm"/>
            <v:line id="_x0000_s1301" style="position:absolute" from="10520,2657" to="10685,2657" strokeweight=".97169mm"/>
            <v:line id="_x0000_s1300" style="position:absolute" from="10740,2657" to="11016,2657" strokeweight=".97169mm"/>
            <v:line id="_x0000_s1299" style="position:absolute" from="9473,2712" to="9528,2712" strokeweight=".97169mm"/>
            <v:line id="_x0000_s1298" style="position:absolute" from="9583,2712" to="9638,2712" strokeweight=".97169mm"/>
            <v:line id="_x0000_s1297" style="position:absolute" from="9749,2712" to="9859,2712" strokeweight=".97169mm"/>
            <v:line id="_x0000_s1296" style="position:absolute" from="10024,2712" to="10134,2712" strokeweight=".97169mm"/>
            <v:line id="_x0000_s1295" style="position:absolute" from="10189,2712" to="10465,2712" strokeweight=".97169mm"/>
            <v:line id="_x0000_s1294" style="position:absolute" from="10575,2712" to="10685,2712" strokeweight=".97169mm"/>
            <v:line id="_x0000_s1293" style="position:absolute" from="10740,2712" to="10795,2712" strokeweight=".97169mm"/>
            <v:line id="_x0000_s1292" style="position:absolute" from="10960,2712" to="11126,2712" strokeweight=".97169mm"/>
            <v:line id="_x0000_s1291" style="position:absolute" from="9308,2767" to="9583,2767" strokeweight=".97169mm"/>
            <v:line id="_x0000_s1290" style="position:absolute" from="9638,2767" to="9804,2767" strokeweight=".97169mm"/>
            <v:line id="_x0000_s1289" style="position:absolute" from="9859,2767" to="10299,2767" strokeweight=".97169mm"/>
            <v:line id="_x0000_s1288" style="position:absolute" from="10410,2767" to="10465,2767" strokeweight=".97169mm"/>
            <v:line id="_x0000_s1287" style="position:absolute" from="10520,2767" to="10575,2767" strokeweight=".97169mm"/>
            <v:rect id="_x0000_s1286" style="position:absolute;left:10850;top:2739;width:221;height:56" fillcolor="black" stroked="f"/>
            <v:line id="_x0000_s1285" style="position:absolute" from="9308,2822" to="9528,2822" strokeweight=".97169mm"/>
            <v:line id="_x0000_s1284" style="position:absolute" from="9583,2822" to="9638,2822" strokeweight=".97169mm"/>
            <v:line id="_x0000_s1283" style="position:absolute" from="9693,2822" to="9749,2822" strokeweight=".97169mm"/>
            <v:line id="_x0000_s1282" style="position:absolute" from="9969,2822" to="10079,2822" strokeweight=".97169mm"/>
            <v:line id="_x0000_s1281" style="position:absolute" from="10244,2822" to="10465,2822" strokeweight=".97169mm"/>
            <v:rect id="_x0000_s1280" style="position:absolute;left:10850;top:2794;width:221;height:56" fillcolor="black" stroked="f"/>
            <v:rect id="_x0000_s1279" style="position:absolute;left:9528;top:2849;width:56;height:56" fillcolor="black" stroked="f"/>
            <v:line id="_x0000_s1278" style="position:absolute" from="9638,2877" to="9749,2877" strokeweight=".97169mm"/>
            <v:line id="_x0000_s1277" style="position:absolute" from="9804,2877" to="9914,2877" strokeweight=".97169mm"/>
            <v:line id="_x0000_s1276" style="position:absolute" from="9969,2877" to="10024,2877" strokeweight=".97169mm"/>
            <v:line id="_x0000_s1275" style="position:absolute" from="10079,2877" to="10244,2877" strokeweight=".97169mm"/>
            <v:line id="_x0000_s1274" style="position:absolute" from="10355,2877" to="10740,2877" strokeweight=".97169mm"/>
            <v:line id="_x0000_s1273" style="position:absolute" from="10850,2877" to="10905,2877" strokeweight=".97169mm"/>
            <v:rect id="_x0000_s1272" style="position:absolute;left:9528;top:2904;width:56;height:56" fillcolor="black" stroked="f"/>
            <v:line id="_x0000_s1271" style="position:absolute" from="9804,2932" to="9859,2932" strokeweight=".97169mm"/>
            <v:rect id="_x0000_s1270" style="position:absolute;left:9968;top:2904;width:111;height:56" fillcolor="black" stroked="f"/>
            <v:line id="_x0000_s1269" style="position:absolute" from="10134,2932" to="10189,2932" strokeweight=".97169mm"/>
            <v:rect id="_x0000_s1268" style="position:absolute;left:10299;top:2904;width:56;height:56" fillcolor="black" stroked="f"/>
            <v:line id="_x0000_s1267" style="position:absolute" from="10465,2932" to="10520,2932" strokeweight=".97169mm"/>
            <v:line id="_x0000_s1266" style="position:absolute" from="10575,2932" to="10630,2932" strokeweight=".97169mm"/>
            <v:rect id="_x0000_s1265" style="position:absolute;left:10740;top:2904;width:56;height:56" fillcolor="black" stroked="f"/>
            <v:line id="_x0000_s1264" style="position:absolute" from="10960,2932" to="11016,2932" strokeweight=".97169mm"/>
            <v:line id="_x0000_s1263" style="position:absolute" from="11071,2932" to="11126,2932" strokeweight=".97169mm"/>
            <v:rect id="_x0000_s1262" style="position:absolute;left:9307;top:2959;width:56;height:56" fillcolor="black" stroked="f"/>
            <v:line id="_x0000_s1261" style="position:absolute" from="9528,2987" to="9693,2987" strokeweight=".97169mm"/>
            <v:line id="_x0000_s1260" style="position:absolute" from="9749,2987" to="9804,2987" strokeweight=".97169mm"/>
            <v:line id="_x0000_s1259" style="position:absolute" from="9859,2987" to="9914,2987" strokeweight=".97169mm"/>
            <v:rect id="_x0000_s1258" style="position:absolute;left:9968;top:2959;width:111;height:56" fillcolor="black" stroked="f"/>
            <v:line id="_x0000_s1257" style="position:absolute" from="10134,2987" to="10244,2987" strokeweight=".97169mm"/>
            <v:rect id="_x0000_s1256" style="position:absolute;left:10299;top:2959;width:56;height:56" fillcolor="black" stroked="f"/>
            <v:line id="_x0000_s1255" style="position:absolute" from="10410,2987" to="10520,2987" strokeweight=".97169mm"/>
            <v:rect id="_x0000_s1254" style="position:absolute;left:10740;top:2959;width:56;height:56" fillcolor="black" stroked="f"/>
            <v:line id="_x0000_s1253" style="position:absolute" from="10905,2987" to="10960,2987" strokeweight=".97169mm"/>
            <v:line id="_x0000_s1252" style="position:absolute" from="11016,2987" to="11071,2987" strokeweight=".97169mm"/>
            <v:rect id="_x0000_s1251" style="position:absolute;left:9307;top:3014;width:56;height:56" fillcolor="black" stroked="f"/>
            <v:line id="_x0000_s1250" style="position:absolute" from="9418,3042" to="9583,3042" strokeweight=".97169mm"/>
            <v:line id="_x0000_s1249" style="position:absolute" from="9693,3042" to="9749,3042" strokeweight=".97169mm"/>
            <v:line id="_x0000_s1248" style="position:absolute" from="9804,3042" to="9859,3042" strokeweight=".97169mm"/>
            <v:line id="_x0000_s1247" style="position:absolute" from="9914,3042" to="10024,3042" strokeweight=".97169mm"/>
            <v:line id="_x0000_s1246" style="position:absolute" from="10134,3042" to="10189,3042" strokeweight=".97169mm"/>
            <v:line id="_x0000_s1245" style="position:absolute" from="10465,3042" to="10575,3042" strokeweight=".97169mm"/>
            <v:line id="_x0000_s1244" style="position:absolute" from="10630,3042" to="10795,3042" strokeweight=".97169mm"/>
            <v:line id="_x0000_s1243" style="position:absolute" from="10905,3042" to="11016,3042" strokeweight=".97169mm"/>
            <v:line id="_x0000_s1242" style="position:absolute" from="11071,3042" to="11126,3042" strokeweight=".97169mm"/>
            <v:rect id="_x0000_s1241" style="position:absolute;left:9307;top:3069;width:56;height:56" fillcolor="black" stroked="f"/>
            <v:line id="_x0000_s1240" style="position:absolute" from="9418,3097" to="9528,3097" strokeweight=".97169mm"/>
            <v:line id="_x0000_s1239" style="position:absolute" from="9583,3097" to="9804,3097" strokeweight=".97169mm"/>
            <v:line id="_x0000_s1238" style="position:absolute" from="9859,3097" to="9969,3097" strokeweight=".97169mm"/>
            <v:line id="_x0000_s1237" style="position:absolute" from="10079,3097" to="10299,3097" strokeweight=".97169mm"/>
            <v:line id="_x0000_s1236" style="position:absolute" from="10520,3097" to="10685,3097" strokeweight=".97169mm"/>
            <v:line id="_x0000_s1235" style="position:absolute" from="10795,3097" to="10960,3097" strokeweight=".97169mm"/>
            <v:line id="_x0000_s1234" style="position:absolute" from="11016,3097" to="11071,3097" strokeweight=".97169mm"/>
            <v:line id="_x0000_s1233" style="position:absolute" from="9308,3152" to="9418,3152" strokeweight=".97169mm"/>
            <v:line id="_x0000_s1232" style="position:absolute" from="9473,3152" to="9528,3152" strokeweight=".97169mm"/>
            <v:line id="_x0000_s1231" style="position:absolute" from="9583,3152" to="9638,3152" strokeweight=".97169mm"/>
            <v:line id="_x0000_s1230" style="position:absolute" from="9693,3152" to="9749,3152" strokeweight=".97169mm"/>
            <v:line id="_x0000_s1229" style="position:absolute" from="9804,3152" to="9859,3152" strokeweight=".97169mm"/>
            <v:line id="_x0000_s1228" style="position:absolute" from="10189,3152" to="10244,3152" strokeweight=".97169mm"/>
            <v:line id="_x0000_s1227" style="position:absolute" from="10355,3152" to="10630,3152" strokeweight=".97169mm"/>
            <v:line id="_x0000_s1226" style="position:absolute" from="10740,3152" to="10795,3152" strokeweight=".97169mm"/>
            <v:line id="_x0000_s1225" style="position:absolute" from="10960,3152" to="11016,3152" strokeweight=".97169mm"/>
            <v:line id="_x0000_s1224" style="position:absolute" from="11071,3152" to="11126,3152" strokeweight=".97169mm"/>
            <v:line id="_x0000_s1223" style="position:absolute" from="9308,3207" to="9363,3207" strokeweight=".97169mm"/>
            <v:line id="_x0000_s1222" style="position:absolute" from="9473,3207" to="9804,3207" strokeweight=".97169mm"/>
            <v:line id="_x0000_s1221" style="position:absolute" from="9859,3207" to="9914,3207" strokeweight=".97169mm"/>
            <v:line id="_x0000_s1220" style="position:absolute" from="10024,3207" to="10079,3207" strokeweight=".97169mm"/>
            <v:line id="_x0000_s1219" style="position:absolute" from="10134,3207" to="10189,3207" strokeweight=".97169mm"/>
            <v:line id="_x0000_s1218" style="position:absolute" from="10299,3207" to="10355,3207" strokeweight=".97169mm"/>
            <v:line id="_x0000_s1217" style="position:absolute" from="10465,3207" to="10520,3207" strokeweight=".97169mm"/>
            <v:rect id="_x0000_s1216" style="position:absolute;left:10685;top:3179;width:111;height:56" fillcolor="black" stroked="f"/>
            <v:line id="_x0000_s1215" style="position:absolute" from="10850,3207" to="10960,3207" strokeweight=".97169mm"/>
            <v:line id="_x0000_s1214" style="position:absolute" from="11016,3207" to="11071,3207" strokeweight=".97169mm"/>
            <v:rect id="_x0000_s1213" style="position:absolute;left:9417;top:3235;width:56;height:56" fillcolor="black" stroked="f"/>
            <v:line id="_x0000_s1212" style="position:absolute" from="9528,3263" to="9583,3263" strokeweight=".97169mm"/>
            <v:line id="_x0000_s1211" style="position:absolute" from="9693,3263" to="9749,3263" strokeweight=".97169mm"/>
            <v:line id="_x0000_s1210" style="position:absolute" from="9804,3263" to="9859,3263" strokeweight=".97169mm"/>
            <v:line id="_x0000_s1209" style="position:absolute" from="9914,3263" to="10244,3263" strokeweight=".97169mm"/>
            <v:line id="_x0000_s1208" style="position:absolute" from="10410,3263" to="10630,3263" strokeweight=".97169mm"/>
            <v:rect id="_x0000_s1207" style="position:absolute;left:10685;top:3235;width:111;height:56" fillcolor="black" stroked="f"/>
            <v:line id="_x0000_s1206" style="position:absolute" from="10850,3263" to="11126,3263" strokeweight=".97169mm"/>
            <v:rect id="_x0000_s1205" style="position:absolute;left:9417;top:3290;width:56;height:56" fillcolor="black" stroked="f"/>
            <v:line id="_x0000_s1204" style="position:absolute" from="9583,3318" to="9693,3318" strokeweight=".97169mm"/>
            <v:rect id="_x0000_s1203" style="position:absolute;left:9803;top:3290;width:166;height:56" fillcolor="black" stroked="f"/>
            <v:line id="_x0000_s1202" style="position:absolute" from="10134,3318" to="10189,3318" strokeweight=".97169mm"/>
            <v:line id="_x0000_s1201" style="position:absolute" from="10299,3318" to="10355,3318" strokeweight=".97169mm"/>
            <v:line id="_x0000_s1200" style="position:absolute" from="10465,3318" to="10520,3318" strokeweight=".97169mm"/>
            <v:line id="_x0000_s1199" style="position:absolute" from="10575,3318" to="10630,3318" strokeweight=".97169mm"/>
            <v:line id="_x0000_s1198" style="position:absolute" from="10685,3318" to="10740,3318" strokeweight=".97169mm"/>
            <v:line id="_x0000_s1197" style="position:absolute" from="10850,3318" to="10905,3318" strokeweight=".97169mm"/>
            <v:line id="_x0000_s1196" style="position:absolute" from="9308,3373" to="9418,3373" strokeweight=".97169mm"/>
            <v:line id="_x0000_s1195" style="position:absolute" from="9528,3373" to="9638,3373" strokeweight=".97169mm"/>
            <v:rect id="_x0000_s1194" style="position:absolute;left:9803;top:3345;width:166;height:56" fillcolor="black" stroked="f"/>
            <v:line id="_x0000_s1193" style="position:absolute" from="10024,3373" to="10244,3373" strokeweight=".97169mm"/>
            <v:line id="_x0000_s1192" style="position:absolute" from="10410,3373" to="10630,3373" strokeweight=".97169mm"/>
            <v:line id="_x0000_s1191" style="position:absolute" from="10740,3373" to="10795,3373" strokeweight=".97169mm"/>
            <v:line id="_x0000_s1190" style="position:absolute" from="10905,3373" to="11016,3373" strokeweight=".97169mm"/>
            <v:line id="_x0000_s1189" style="position:absolute" from="11071,3373" to="11126,3373" strokeweight=".97169mm"/>
            <v:rect id="_x0000_s1188" style="position:absolute;left:9307;top:3400;width:56;height:56" fillcolor="black" stroked="f"/>
            <v:line id="_x0000_s1187" style="position:absolute" from="9473,3428" to="9583,3428" strokeweight=".97169mm"/>
            <v:line id="_x0000_s1186" style="position:absolute" from="9638,3428" to="9749,3428" strokeweight=".97169mm"/>
            <v:line id="_x0000_s1185" style="position:absolute" from="9804,3428" to="9914,3428" strokeweight=".97169mm"/>
            <v:line id="_x0000_s1184" style="position:absolute" from="9969,3428" to="10024,3428" strokeweight=".97169mm"/>
            <v:line id="_x0000_s1183" style="position:absolute" from="10244,3428" to="10410,3428" strokeweight=".97169mm"/>
            <v:line id="_x0000_s1182" style="position:absolute" from="10630,3428" to="10795,3428" strokeweight=".97169mm"/>
            <v:line id="_x0000_s1181" style="position:absolute" from="10960,3428" to="11071,3428" strokeweight=".97169mm"/>
            <v:rect id="_x0000_s1180" style="position:absolute;left:9307;top:3455;width:56;height:56" fillcolor="black" stroked="f"/>
            <v:line id="_x0000_s1179" style="position:absolute" from="9418,3483" to="9473,3483" strokeweight=".97169mm"/>
            <v:line id="_x0000_s1178" style="position:absolute" from="9528,3483" to="9638,3483" strokeweight=".97169mm"/>
            <v:line id="_x0000_s1177" style="position:absolute" from="9693,3483" to="9804,3483" strokeweight=".97169mm"/>
            <v:line id="_x0000_s1176" style="position:absolute" from="9859,3483" to="9969,3483" strokeweight=".97169mm"/>
            <v:line id="_x0000_s1175" style="position:absolute" from="10189,3483" to="10244,3483" strokeweight=".97169mm"/>
            <v:line id="_x0000_s1174" style="position:absolute" from="10299,3483" to="10575,3483" strokeweight=".97169mm"/>
            <v:line id="_x0000_s1173" style="position:absolute" from="10740,3483" to="10795,3483" strokeweight=".97169mm"/>
            <v:line id="_x0000_s1172" style="position:absolute" from="10905,3483" to="11071,3483" strokeweight=".97169mm"/>
            <v:rect id="_x0000_s1171" style="position:absolute;left:9307;top:3510;width:56;height:56" fillcolor="black" stroked="f"/>
            <v:line id="_x0000_s1170" style="position:absolute" from="9473,3538" to="9583,3538" strokeweight=".97169mm"/>
            <v:line id="_x0000_s1169" style="position:absolute" from="9638,3538" to="9693,3538" strokeweight=".97169mm"/>
            <v:line id="_x0000_s1168" style="position:absolute" from="9804,3538" to="10024,3538" strokeweight=".97169mm"/>
            <v:line id="_x0000_s1167" style="position:absolute" from="10189,3538" to="10299,3538" strokeweight=".97169mm"/>
            <v:line id="_x0000_s1166" style="position:absolute" from="10355,3538" to="10465,3538" strokeweight=".97169mm"/>
            <v:rect id="_x0000_s1165" style="position:absolute;left:10519;top:3510;width:56;height:56" fillcolor="black" stroked="f"/>
            <v:line id="_x0000_s1164" style="position:absolute" from="10630,3538" to="10905,3538" strokeweight=".97169mm"/>
            <v:line id="_x0000_s1163" style="position:absolute" from="11016,3538" to="11126,3538" strokeweight=".97169mm"/>
            <v:line id="_x0000_s1162" style="position:absolute" from="9749,3593" to="9804,3593" strokeweight=".97169mm"/>
            <v:line id="_x0000_s1161" style="position:absolute" from="9859,3593" to="9914,3593" strokeweight=".97169mm"/>
            <v:line id="_x0000_s1160" style="position:absolute" from="9969,3593" to="10134,3593" strokeweight=".97169mm"/>
            <v:line id="_x0000_s1159" style="position:absolute" from="10189,3593" to="10465,3593" strokeweight=".97169mm"/>
            <v:rect id="_x0000_s1158" style="position:absolute;left:10519;top:3565;width:56;height:56" fillcolor="black" stroked="f"/>
            <v:line id="_x0000_s1157" style="position:absolute" from="10630,3593" to="10685,3593" strokeweight=".97169mm"/>
            <v:line id="_x0000_s1156" style="position:absolute" from="10850,3593" to="11016,3593" strokeweight=".97169mm"/>
            <v:line id="_x0000_s1155" style="position:absolute" from="11071,3593" to="11126,3593" strokeweight=".97169mm"/>
            <v:line id="_x0000_s1154" style="position:absolute" from="9308,3648" to="9693,3648" strokeweight=".97169mm"/>
            <v:line id="_x0000_s1153" style="position:absolute" from="9804,3648" to="9859,3648" strokeweight=".97169mm"/>
            <v:rect id="_x0000_s1152" style="position:absolute;left:9968;top:3620;width:56;height:56" fillcolor="black" stroked="f"/>
            <v:line id="_x0000_s1151" style="position:absolute" from="10079,3648" to="10189,3648" strokeweight=".97169mm"/>
            <v:line id="_x0000_s1150" style="position:absolute" from="10244,3648" to="10299,3648" strokeweight=".97169mm"/>
            <v:line id="_x0000_s1149" style="position:absolute" from="10410,3648" to="10465,3648" strokeweight=".97169mm"/>
            <v:line id="_x0000_s1148" style="position:absolute" from="10520,3648" to="10685,3648" strokeweight=".97169mm"/>
            <v:line id="_x0000_s1147" style="position:absolute" from="10740,3648" to="10795,3648" strokeweight=".97169mm"/>
            <v:line id="_x0000_s1146" style="position:absolute" from="10850,3648" to="11071,3648" strokeweight=".97169mm"/>
            <v:rect id="_x0000_s1145" style="position:absolute;left:9307;top:3675;width:56;height:56" fillcolor="black" stroked="f"/>
            <v:rect id="_x0000_s1144" style="position:absolute;left:9638;top:3675;width:56;height:56" fillcolor="black" stroked="f"/>
            <v:line id="_x0000_s1143" style="position:absolute" from="9749,3703" to="9859,3703" strokeweight=".97169mm"/>
            <v:rect id="_x0000_s1142" style="position:absolute;left:9968;top:3675;width:56;height:56" fillcolor="black" stroked="f"/>
            <v:line id="_x0000_s1141" style="position:absolute" from="10189,3703" to="10355,3703" strokeweight=".97169mm"/>
            <v:line id="_x0000_s1140" style="position:absolute" from="10575,3703" to="10685,3703" strokeweight=".97169mm"/>
            <v:line id="_x0000_s1139" style="position:absolute" from="10850,3703" to="11126,3703" strokeweight=".97169mm"/>
            <v:rect id="_x0000_s1138" style="position:absolute;left:9307;top:3730;width:56;height:56" fillcolor="black" stroked="f"/>
            <v:rect id="_x0000_s1137" style="position:absolute;left:9417;top:3730;width:166;height:56" fillcolor="black" stroked="f"/>
            <v:rect id="_x0000_s1136" style="position:absolute;left:9638;top:3730;width:56;height:56" fillcolor="black" stroked="f"/>
            <v:rect id="_x0000_s1135" style="position:absolute;left:9748;top:3730;width:56;height:56" fillcolor="black" stroked="f"/>
            <v:line id="_x0000_s1134" style="position:absolute" from="10189,3758" to="10244,3758" strokeweight=".97169mm"/>
            <v:line id="_x0000_s1133" style="position:absolute" from="10355,3758" to="10575,3758" strokeweight=".97169mm"/>
            <v:line id="_x0000_s1132" style="position:absolute" from="10630,3758" to="10905,3758" strokeweight=".97169mm"/>
            <v:line id="_x0000_s1131" style="position:absolute" from="11016,3758" to="11071,3758" strokeweight=".97169mm"/>
            <v:rect id="_x0000_s1130" style="position:absolute;left:9307;top:3785;width:56;height:56" fillcolor="black" stroked="f"/>
            <v:rect id="_x0000_s1129" style="position:absolute;left:9417;top:3785;width:166;height:56" fillcolor="black" stroked="f"/>
            <v:rect id="_x0000_s1128" style="position:absolute;left:9638;top:3785;width:56;height:56" fillcolor="black" stroked="f"/>
            <v:rect id="_x0000_s1127" style="position:absolute;left:9748;top:3785;width:56;height:56" fillcolor="black" stroked="f"/>
            <v:line id="_x0000_s1126" style="position:absolute" from="10134,3813" to="10189,3813" strokeweight=".97169mm"/>
            <v:line id="_x0000_s1125" style="position:absolute" from="10299,3813" to="10355,3813" strokeweight=".97169mm"/>
            <v:line id="_x0000_s1124" style="position:absolute" from="10465,3813" to="10520,3813" strokeweight=".97169mm"/>
            <v:line id="_x0000_s1123" style="position:absolute" from="10575,3813" to="10630,3813" strokeweight=".97169mm"/>
            <v:line id="_x0000_s1122" style="position:absolute" from="10685,3813" to="10740,3813" strokeweight=".97169mm"/>
            <v:line id="_x0000_s1121" style="position:absolute" from="10795,3813" to="10960,3813" strokeweight=".97169mm"/>
            <v:line id="_x0000_s1120" style="position:absolute" from="11071,3813" to="11126,3813" strokeweight=".97169mm"/>
            <v:rect id="_x0000_s1119" style="position:absolute;left:9307;top:3840;width:56;height:56" fillcolor="black" stroked="f"/>
            <v:rect id="_x0000_s1118" style="position:absolute;left:9417;top:3840;width:166;height:56" fillcolor="black" stroked="f"/>
            <v:rect id="_x0000_s1117" style="position:absolute;left:9638;top:3840;width:56;height:56" fillcolor="black" stroked="f"/>
            <v:rect id="_x0000_s1116" style="position:absolute;left:9748;top:3840;width:56;height:56" fillcolor="black" stroked="f"/>
            <v:line id="_x0000_s1115" style="position:absolute" from="10134,3869" to="10244,3869" strokeweight=".97169mm"/>
            <v:line id="_x0000_s1114" style="position:absolute" from="10410,3869" to="10465,3869" strokeweight=".97169mm"/>
            <v:line id="_x0000_s1113" style="position:absolute" from="10630,3869" to="10685,3869" strokeweight=".97169mm"/>
            <v:line id="_x0000_s1112" style="position:absolute" from="10740,3869" to="10795,3869" strokeweight=".97169mm"/>
            <v:line id="_x0000_s1111" style="position:absolute" from="10960,3869" to="11016,3869" strokeweight=".97169mm"/>
            <v:rect id="_x0000_s1110" style="position:absolute;left:9307;top:3896;width:56;height:56" fillcolor="black" stroked="f"/>
            <v:rect id="_x0000_s1109" style="position:absolute;left:9638;top:3896;width:56;height:56" fillcolor="black" stroked="f"/>
            <v:line id="_x0000_s1108" style="position:absolute" from="9804,3924" to="9859,3924" strokeweight=".97169mm"/>
            <v:line id="_x0000_s1107" style="position:absolute" from="9914,3924" to="10079,3924" strokeweight=".97169mm"/>
            <v:rect id="_x0000_s1106" style="position:absolute;left:10134;top:3896;width:56;height:56" fillcolor="black" stroked="f"/>
            <v:line id="_x0000_s1105" style="position:absolute" from="10465,3924" to="10630,3924" strokeweight=".97169mm"/>
            <v:line id="_x0000_s1104" style="position:absolute" from="10685,3924" to="11016,3924" strokeweight=".97169mm"/>
            <v:line id="_x0000_s1103" style="position:absolute" from="9308,3979" to="9693,3979" strokeweight=".97169mm"/>
            <v:line id="_x0000_s1102" style="position:absolute" from="9749,3979" to="9914,3979" strokeweight=".97169mm"/>
            <v:rect id="_x0000_s1101" style="position:absolute;left:10134;top:3951;width:56;height:56" fillcolor="black" stroked="f"/>
            <v:line id="_x0000_s1100" style="position:absolute" from="10244,3979" to="10299,3979" strokeweight=".97169mm"/>
            <v:line id="_x0000_s1099" style="position:absolute" from="10520,3979" to="10685,3979" strokeweight=".97169mm"/>
            <v:line id="_x0000_s1098" style="position:absolute" from="10740,3979" to="10850,3979" strokeweight=".97169mm"/>
            <v:line id="_x0000_s1097" style="position:absolute" from="11016,3979" to="11071,3979" strokeweight=".97169mm"/>
            <v:shape id="_x0000_s1096" type="#_x0000_t202" style="position:absolute;left:310;top:156;width:11271;height:4047" filled="f" stroked="f">
              <v:textbox inset="0,0,0,0">
                <w:txbxContent>
                  <w:p w14:paraId="6619996C" w14:textId="77777777" w:rsidR="009D31BD" w:rsidRDefault="001876D4">
                    <w:pPr>
                      <w:spacing w:before="154"/>
                      <w:ind w:left="1286" w:right="1284"/>
                      <w:jc w:val="center"/>
                      <w:rPr>
                        <w:b/>
                        <w:sz w:val="32"/>
                      </w:rPr>
                    </w:pPr>
                    <w:r>
                      <w:rPr>
                        <w:b/>
                        <w:color w:val="262626"/>
                        <w:w w:val="115"/>
                        <w:sz w:val="32"/>
                      </w:rPr>
                      <w:t>PARENT/CARER COFFEE MORNINGS - SKILLS FOR PEOPLE</w:t>
                    </w:r>
                  </w:p>
                  <w:p w14:paraId="7F1FBDD7" w14:textId="77777777" w:rsidR="009D31BD" w:rsidRDefault="001876D4">
                    <w:pPr>
                      <w:spacing w:before="162" w:line="283" w:lineRule="auto"/>
                      <w:ind w:left="192" w:right="656"/>
                      <w:rPr>
                        <w:sz w:val="28"/>
                      </w:rPr>
                    </w:pPr>
                    <w:r>
                      <w:rPr>
                        <w:color w:val="262626"/>
                        <w:w w:val="110"/>
                        <w:sz w:val="28"/>
                      </w:rPr>
                      <w:t>The Family Advice and Support Team at Skills for People run parent/carer coffee mornings at locations around Newcastle. They're a chance to find out more about support available in Newcastle and chat with other parents with shared experiences.</w:t>
                    </w:r>
                  </w:p>
                  <w:p w14:paraId="7FC2D9BD" w14:textId="77777777" w:rsidR="009D31BD" w:rsidRDefault="009D31BD">
                    <w:pPr>
                      <w:spacing w:before="7"/>
                      <w:rPr>
                        <w:sz w:val="33"/>
                      </w:rPr>
                    </w:pPr>
                  </w:p>
                  <w:p w14:paraId="71281295" w14:textId="77777777" w:rsidR="009D31BD" w:rsidRDefault="001876D4">
                    <w:pPr>
                      <w:spacing w:line="283" w:lineRule="auto"/>
                      <w:ind w:left="274" w:right="2291"/>
                      <w:rPr>
                        <w:sz w:val="28"/>
                      </w:rPr>
                    </w:pPr>
                    <w:r>
                      <w:rPr>
                        <w:color w:val="262626"/>
                        <w:w w:val="110"/>
                        <w:sz w:val="28"/>
                      </w:rPr>
                      <w:t>The Team al</w:t>
                    </w:r>
                    <w:r>
                      <w:rPr>
                        <w:color w:val="262626"/>
                        <w:w w:val="110"/>
                        <w:sz w:val="28"/>
                      </w:rPr>
                      <w:t>so run drop in sessions and family meet ups. You can keep up to date with the group via their Facebook page,</w:t>
                    </w:r>
                  </w:p>
                  <w:p w14:paraId="295DBFC3" w14:textId="77777777" w:rsidR="009D31BD" w:rsidRDefault="001876D4">
                    <w:pPr>
                      <w:spacing w:before="3"/>
                      <w:ind w:left="192"/>
                      <w:rPr>
                        <w:sz w:val="28"/>
                      </w:rPr>
                    </w:pPr>
                    <w:r>
                      <w:rPr>
                        <w:color w:val="262626"/>
                        <w:w w:val="110"/>
                        <w:sz w:val="28"/>
                      </w:rPr>
                      <w:t>or scanning the QR code to the right.</w:t>
                    </w:r>
                  </w:p>
                </w:txbxContent>
              </v:textbox>
            </v:shape>
            <w10:wrap type="topAndBottom" anchorx="page"/>
          </v:group>
        </w:pict>
      </w:r>
      <w:r>
        <w:pict w14:anchorId="1E2D1EFD">
          <v:group id="_x0000_s1083" style="position:absolute;margin-left:8.6pt;margin-top:218.95pt;width:333.5pt;height:399.45pt;z-index:-251623424;mso-wrap-distance-left:0;mso-wrap-distance-right:0;mso-position-horizontal-relative:page" coordorigin="172,4379" coordsize="6670,7989">
            <v:rect id="_x0000_s1094" style="position:absolute;left:172;top:4379;width:6670;height:7989" fillcolor="#f5f5e8" stroked="f"/>
            <v:shape id="_x0000_s1093" style="position:absolute;left:517;top:7170;width:90;height:90" coordorigin="517,7170" coordsize="90,90" path="m568,7260r-12,l551,7259r-34,-38l517,7209r39,-39l568,7170r39,39l607,7221r-39,39xe" fillcolor="#262626" stroked="f">
              <v:path arrowok="t"/>
            </v:shape>
            <v:shape id="_x0000_s1092" style="position:absolute;left:517;top:7574;width:90;height:90" coordorigin="517,7575" coordsize="90,90" path="m568,7665r-12,l551,7663r-34,-37l517,7614r39,-39l568,7575r39,39l607,7626r-39,39xe" fillcolor="#262626" stroked="f">
              <v:path arrowok="t"/>
            </v:shape>
            <v:shape id="_x0000_s1091" style="position:absolute;left:517;top:7979;width:90;height:90" coordorigin="517,7979" coordsize="90,90" path="m568,8069r-12,l551,8068r-34,-38l517,8018r39,-39l568,7979r39,39l607,8030r-39,39xe" fillcolor="#262626" stroked="f">
              <v:path arrowok="t"/>
            </v:shape>
            <v:shape id="_x0000_s1090" style="position:absolute;left:517;top:8384;width:90;height:90" coordorigin="517,8384" coordsize="90,90" path="m568,8474r-12,l551,8473r-34,-38l517,8423r39,-39l568,8384r39,39l607,8435r-39,39xe" fillcolor="#262626" stroked="f">
              <v:path arrowok="t"/>
            </v:shape>
            <v:shape id="_x0000_s1089" style="position:absolute;left:517;top:8788;width:90;height:90" coordorigin="517,8789" coordsize="90,90" path="m568,8879r-12,l551,8877r-34,-37l517,8828r39,-39l568,8789r39,39l607,8840r-39,39xe" fillcolor="#262626" stroked="f">
              <v:path arrowok="t"/>
            </v:shape>
            <v:shape id="_x0000_s1088" style="position:absolute;left:517;top:9193;width:90;height:90" coordorigin="517,9193" coordsize="90,90" path="m568,9283r-12,l551,9282r-34,-38l517,9232r39,-39l568,9193r39,39l607,9244r-39,39xe" fillcolor="#262626" stroked="f">
              <v:path arrowok="t"/>
            </v:shape>
            <v:shape id="_x0000_s1087" style="position:absolute;left:517;top:9597;width:90;height:90" coordorigin="517,9598" coordsize="90,90" path="m568,9688r-12,l551,9687r-34,-38l517,9637r39,-39l568,9598r39,39l607,9649r-39,39xe" fillcolor="#262626" stroked="f">
              <v:path arrowok="t"/>
            </v:shape>
            <v:shape id="_x0000_s1086" style="position:absolute;left:517;top:10002;width:90;height:90" coordorigin="517,10003" coordsize="90,90" path="m568,10093r-12,l551,10091r-34,-37l517,10042r39,-39l568,10003r39,39l607,10054r-39,39xe" fillcolor="#262626" stroked="f">
              <v:path arrowok="t"/>
            </v:shape>
            <v:shape id="_x0000_s1085" type="#_x0000_t202" style="position:absolute;left:307;top:4486;width:6425;height:5711" filled="f" stroked="f">
              <v:textbox inset="0,0,0,0">
                <w:txbxContent>
                  <w:p w14:paraId="67E1FB17" w14:textId="77777777" w:rsidR="009D31BD" w:rsidRDefault="001876D4">
                    <w:pPr>
                      <w:spacing w:line="266" w:lineRule="auto"/>
                      <w:ind w:left="983" w:right="413" w:hanging="218"/>
                      <w:rPr>
                        <w:b/>
                        <w:sz w:val="32"/>
                      </w:rPr>
                    </w:pPr>
                    <w:r>
                      <w:rPr>
                        <w:b/>
                        <w:color w:val="262626"/>
                        <w:w w:val="105"/>
                        <w:sz w:val="32"/>
                      </w:rPr>
                      <w:t xml:space="preserve">INFORMATION AND RESOURCES - </w:t>
                    </w:r>
                    <w:r>
                      <w:rPr>
                        <w:b/>
                        <w:color w:val="262626"/>
                        <w:w w:val="110"/>
                        <w:sz w:val="32"/>
                      </w:rPr>
                      <w:t>THE TOBY HENDERSON TRUST</w:t>
                    </w:r>
                  </w:p>
                  <w:p w14:paraId="636A926C" w14:textId="77777777" w:rsidR="009D31BD" w:rsidRDefault="001876D4">
                    <w:pPr>
                      <w:spacing w:before="51" w:line="283" w:lineRule="auto"/>
                      <w:rPr>
                        <w:sz w:val="28"/>
                      </w:rPr>
                    </w:pPr>
                    <w:r>
                      <w:rPr>
                        <w:color w:val="262626"/>
                        <w:spacing w:val="2"/>
                        <w:w w:val="110"/>
                        <w:sz w:val="28"/>
                      </w:rPr>
                      <w:t xml:space="preserve">The </w:t>
                    </w:r>
                    <w:r>
                      <w:rPr>
                        <w:color w:val="262626"/>
                        <w:spacing w:val="3"/>
                        <w:w w:val="110"/>
                        <w:sz w:val="28"/>
                      </w:rPr>
                      <w:t xml:space="preserve">Toby Henderson Trust </w:t>
                    </w:r>
                    <w:r>
                      <w:rPr>
                        <w:color w:val="262626"/>
                        <w:spacing w:val="2"/>
                        <w:w w:val="110"/>
                        <w:sz w:val="28"/>
                      </w:rPr>
                      <w:t xml:space="preserve">has </w:t>
                    </w:r>
                    <w:r>
                      <w:rPr>
                        <w:color w:val="262626"/>
                        <w:w w:val="110"/>
                        <w:sz w:val="28"/>
                      </w:rPr>
                      <w:t xml:space="preserve">a </w:t>
                    </w:r>
                    <w:r>
                      <w:rPr>
                        <w:color w:val="262626"/>
                        <w:spacing w:val="3"/>
                        <w:w w:val="110"/>
                        <w:sz w:val="28"/>
                      </w:rPr>
                      <w:t xml:space="preserve">comprehensive website </w:t>
                    </w:r>
                    <w:r>
                      <w:rPr>
                        <w:b/>
                        <w:color w:val="262626"/>
                        <w:spacing w:val="-210"/>
                        <w:w w:val="110"/>
                        <w:sz w:val="28"/>
                        <w:u w:val="single" w:color="262626"/>
                      </w:rPr>
                      <w:t>w</w:t>
                    </w:r>
                    <w:r>
                      <w:rPr>
                        <w:b/>
                        <w:color w:val="262626"/>
                        <w:spacing w:val="137"/>
                        <w:w w:val="110"/>
                        <w:sz w:val="28"/>
                      </w:rPr>
                      <w:t xml:space="preserve"> </w:t>
                    </w:r>
                    <w:r>
                      <w:rPr>
                        <w:b/>
                        <w:color w:val="262626"/>
                        <w:spacing w:val="3"/>
                        <w:w w:val="110"/>
                        <w:sz w:val="28"/>
                        <w:u w:val="single" w:color="262626"/>
                      </w:rPr>
                      <w:t>ww.ttht.co.uk</w:t>
                    </w:r>
                    <w:r>
                      <w:rPr>
                        <w:b/>
                        <w:color w:val="262626"/>
                        <w:spacing w:val="3"/>
                        <w:w w:val="110"/>
                        <w:sz w:val="28"/>
                      </w:rPr>
                      <w:t xml:space="preserve"> </w:t>
                    </w:r>
                    <w:r>
                      <w:rPr>
                        <w:color w:val="262626"/>
                        <w:spacing w:val="3"/>
                        <w:w w:val="110"/>
                        <w:sz w:val="28"/>
                      </w:rPr>
                      <w:t xml:space="preserve">with resources </w:t>
                    </w:r>
                    <w:r>
                      <w:rPr>
                        <w:color w:val="262626"/>
                        <w:spacing w:val="2"/>
                        <w:w w:val="110"/>
                        <w:sz w:val="28"/>
                      </w:rPr>
                      <w:t xml:space="preserve">and </w:t>
                    </w:r>
                    <w:r>
                      <w:rPr>
                        <w:color w:val="262626"/>
                        <w:spacing w:val="3"/>
                        <w:w w:val="110"/>
                        <w:sz w:val="28"/>
                      </w:rPr>
                      <w:t xml:space="preserve">information that they've collated from </w:t>
                    </w:r>
                    <w:r>
                      <w:rPr>
                        <w:color w:val="262626"/>
                        <w:spacing w:val="2"/>
                        <w:w w:val="110"/>
                        <w:sz w:val="28"/>
                      </w:rPr>
                      <w:t xml:space="preserve">the </w:t>
                    </w:r>
                    <w:r>
                      <w:rPr>
                        <w:color w:val="262626"/>
                        <w:w w:val="110"/>
                        <w:sz w:val="28"/>
                      </w:rPr>
                      <w:t xml:space="preserve">topics </w:t>
                    </w:r>
                    <w:r>
                      <w:rPr>
                        <w:color w:val="262626"/>
                        <w:spacing w:val="3"/>
                        <w:w w:val="110"/>
                        <w:sz w:val="28"/>
                      </w:rPr>
                      <w:t xml:space="preserve">they </w:t>
                    </w:r>
                    <w:r>
                      <w:rPr>
                        <w:color w:val="262626"/>
                        <w:spacing w:val="2"/>
                        <w:w w:val="110"/>
                        <w:sz w:val="28"/>
                      </w:rPr>
                      <w:t xml:space="preserve">get </w:t>
                    </w:r>
                    <w:r>
                      <w:rPr>
                        <w:color w:val="262626"/>
                        <w:spacing w:val="3"/>
                        <w:w w:val="110"/>
                        <w:sz w:val="28"/>
                      </w:rPr>
                      <w:t>asked about most frequently like;</w:t>
                    </w:r>
                  </w:p>
                  <w:p w14:paraId="0A8016C0" w14:textId="77777777" w:rsidR="009D31BD" w:rsidRDefault="001876D4">
                    <w:pPr>
                      <w:spacing w:before="5" w:line="283" w:lineRule="auto"/>
                      <w:ind w:left="475" w:right="1870"/>
                      <w:rPr>
                        <w:sz w:val="28"/>
                      </w:rPr>
                    </w:pPr>
                    <w:r>
                      <w:rPr>
                        <w:color w:val="262626"/>
                        <w:w w:val="115"/>
                        <w:sz w:val="28"/>
                      </w:rPr>
                      <w:t>Autism and mental health Sleep</w:t>
                    </w:r>
                  </w:p>
                  <w:p w14:paraId="6EF56B3C" w14:textId="77777777" w:rsidR="009D31BD" w:rsidRDefault="001876D4">
                    <w:pPr>
                      <w:spacing w:before="3" w:line="283" w:lineRule="auto"/>
                      <w:ind w:left="475" w:right="3196"/>
                      <w:rPr>
                        <w:sz w:val="28"/>
                      </w:rPr>
                    </w:pPr>
                    <w:r>
                      <w:rPr>
                        <w:color w:val="262626"/>
                        <w:w w:val="115"/>
                        <w:sz w:val="28"/>
                      </w:rPr>
                      <w:t xml:space="preserve">Food issues </w:t>
                    </w:r>
                    <w:r>
                      <w:rPr>
                        <w:color w:val="262626"/>
                        <w:w w:val="110"/>
                        <w:sz w:val="28"/>
                      </w:rPr>
                      <w:t xml:space="preserve">Managing meltdowns </w:t>
                    </w:r>
                    <w:r>
                      <w:rPr>
                        <w:color w:val="262626"/>
                        <w:w w:val="115"/>
                        <w:sz w:val="28"/>
                      </w:rPr>
                      <w:t>Visual aids</w:t>
                    </w:r>
                  </w:p>
                  <w:p w14:paraId="581FD26F" w14:textId="77777777" w:rsidR="009D31BD" w:rsidRDefault="001876D4">
                    <w:pPr>
                      <w:spacing w:before="4"/>
                      <w:ind w:left="475"/>
                      <w:rPr>
                        <w:sz w:val="28"/>
                      </w:rPr>
                    </w:pPr>
                    <w:r>
                      <w:rPr>
                        <w:color w:val="262626"/>
                        <w:w w:val="115"/>
                        <w:sz w:val="28"/>
                      </w:rPr>
                      <w:t>Toileting</w:t>
                    </w:r>
                  </w:p>
                  <w:p w14:paraId="57D8CD0E" w14:textId="77777777" w:rsidR="009D31BD" w:rsidRDefault="001876D4">
                    <w:pPr>
                      <w:spacing w:before="5" w:line="400" w:lineRule="atLeast"/>
                      <w:ind w:left="475" w:right="3234"/>
                      <w:rPr>
                        <w:sz w:val="28"/>
                      </w:rPr>
                    </w:pPr>
                    <w:r>
                      <w:rPr>
                        <w:color w:val="262626"/>
                        <w:w w:val="115"/>
                        <w:sz w:val="28"/>
                      </w:rPr>
                      <w:t>Social stories Sensory issues.</w:t>
                    </w:r>
                  </w:p>
                </w:txbxContent>
              </v:textbox>
            </v:shape>
            <v:shape id="_x0000_s1084" type="#_x0000_t202" style="position:absolute;left:307;top:10670;width:6452;height:1550" filled="f" stroked="f">
              <v:textbox inset="0,0,0,0">
                <w:txbxContent>
                  <w:p w14:paraId="25F933CB" w14:textId="77777777" w:rsidR="009D31BD" w:rsidRDefault="001876D4">
                    <w:pPr>
                      <w:spacing w:line="283" w:lineRule="auto"/>
                      <w:rPr>
                        <w:sz w:val="28"/>
                      </w:rPr>
                    </w:pPr>
                    <w:r>
                      <w:rPr>
                        <w:color w:val="262626"/>
                        <w:w w:val="115"/>
                        <w:sz w:val="28"/>
                      </w:rPr>
                      <w:t>They also have an autism myth busting page where they have pulled together information on common misconceptions or widely held but false</w:t>
                    </w:r>
                  </w:p>
                  <w:p w14:paraId="6444BD13" w14:textId="77777777" w:rsidR="009D31BD" w:rsidRDefault="001876D4">
                    <w:pPr>
                      <w:spacing w:line="341" w:lineRule="exact"/>
                      <w:rPr>
                        <w:sz w:val="28"/>
                      </w:rPr>
                    </w:pPr>
                    <w:r>
                      <w:rPr>
                        <w:color w:val="262626"/>
                        <w:w w:val="115"/>
                        <w:sz w:val="28"/>
                      </w:rPr>
                      <w:t>beliefs about autism and autistic people.</w:t>
                    </w:r>
                  </w:p>
                </w:txbxContent>
              </v:textbox>
            </v:shape>
            <w10:wrap type="topAndBottom" anchorx="page"/>
          </v:group>
        </w:pict>
      </w:r>
      <w:r>
        <w:pict w14:anchorId="440A8D8A">
          <v:group id="_x0000_s1078" style="position:absolute;margin-left:354.05pt;margin-top:218.95pt;width:227.1pt;height:399.45pt;z-index:-251619328;mso-wrap-distance-left:0;mso-wrap-distance-right:0;mso-position-horizontal-relative:page" coordorigin="7081,4379" coordsize="4542,7989">
            <v:rect id="_x0000_s1082" style="position:absolute;left:7081;top:4379;width:4542;height:7989" fillcolor="#f5f5e8" stroked="f"/>
            <v:shape id="_x0000_s1081" type="#_x0000_t202" style="position:absolute;left:7158;top:4486;width:4297;height:3283" filled="f" stroked="f">
              <v:textbox inset="0,0,0,0">
                <w:txbxContent>
                  <w:p w14:paraId="41DE4D48" w14:textId="77777777" w:rsidR="009D31BD" w:rsidRDefault="001876D4">
                    <w:pPr>
                      <w:spacing w:line="266" w:lineRule="auto"/>
                      <w:ind w:left="775" w:right="18" w:hanging="416"/>
                      <w:rPr>
                        <w:b/>
                        <w:sz w:val="32"/>
                      </w:rPr>
                    </w:pPr>
                    <w:r>
                      <w:rPr>
                        <w:b/>
                        <w:color w:val="262626"/>
                        <w:w w:val="110"/>
                        <w:sz w:val="32"/>
                      </w:rPr>
                      <w:t>RELAXED SCREENINGS - TYNESID</w:t>
                    </w:r>
                    <w:r>
                      <w:rPr>
                        <w:b/>
                        <w:color w:val="262626"/>
                        <w:w w:val="110"/>
                        <w:sz w:val="32"/>
                      </w:rPr>
                      <w:t>E CINEMA</w:t>
                    </w:r>
                  </w:p>
                  <w:p w14:paraId="08479090" w14:textId="77777777" w:rsidR="009D31BD" w:rsidRDefault="001876D4">
                    <w:pPr>
                      <w:spacing w:line="404" w:lineRule="exact"/>
                      <w:ind w:right="18"/>
                      <w:rPr>
                        <w:sz w:val="28"/>
                      </w:rPr>
                    </w:pPr>
                    <w:r>
                      <w:rPr>
                        <w:color w:val="262626"/>
                        <w:w w:val="110"/>
                        <w:sz w:val="28"/>
                      </w:rPr>
                      <w:t>The relaxed screenings at Tyneside Cinema are open to all, but are particularly mindful of neurodiverse audiences, with adjustments in place to be inclusive and relaxing.</w:t>
                    </w:r>
                  </w:p>
                </w:txbxContent>
              </v:textbox>
            </v:shape>
            <v:shape id="_x0000_s1080" type="#_x0000_t202" style="position:absolute;left:7158;top:8242;width:4228;height:1550" filled="f" stroked="f">
              <v:textbox inset="0,0,0,0">
                <w:txbxContent>
                  <w:p w14:paraId="508F6A3D" w14:textId="77777777" w:rsidR="009D31BD" w:rsidRDefault="001876D4">
                    <w:pPr>
                      <w:spacing w:line="283" w:lineRule="auto"/>
                      <w:ind w:right="71"/>
                      <w:rPr>
                        <w:sz w:val="28"/>
                      </w:rPr>
                    </w:pPr>
                    <w:r>
                      <w:rPr>
                        <w:color w:val="262626"/>
                        <w:spacing w:val="3"/>
                        <w:w w:val="110"/>
                        <w:sz w:val="28"/>
                      </w:rPr>
                      <w:t xml:space="preserve">Screenings take place </w:t>
                    </w:r>
                    <w:r>
                      <w:rPr>
                        <w:color w:val="262626"/>
                        <w:w w:val="110"/>
                        <w:sz w:val="28"/>
                      </w:rPr>
                      <w:t xml:space="preserve">on </w:t>
                    </w:r>
                    <w:r>
                      <w:rPr>
                        <w:color w:val="262626"/>
                        <w:spacing w:val="2"/>
                        <w:w w:val="110"/>
                        <w:sz w:val="28"/>
                      </w:rPr>
                      <w:t xml:space="preserve">the </w:t>
                    </w:r>
                    <w:r>
                      <w:rPr>
                        <w:color w:val="262626"/>
                        <w:spacing w:val="3"/>
                        <w:w w:val="110"/>
                        <w:sz w:val="28"/>
                      </w:rPr>
                      <w:t xml:space="preserve">first Sunday </w:t>
                    </w:r>
                    <w:r>
                      <w:rPr>
                        <w:color w:val="262626"/>
                        <w:w w:val="110"/>
                        <w:sz w:val="28"/>
                      </w:rPr>
                      <w:t xml:space="preserve">of </w:t>
                    </w:r>
                    <w:r>
                      <w:rPr>
                        <w:color w:val="262626"/>
                        <w:spacing w:val="3"/>
                        <w:w w:val="110"/>
                        <w:sz w:val="28"/>
                      </w:rPr>
                      <w:t xml:space="preserve">every month </w:t>
                    </w:r>
                    <w:r>
                      <w:rPr>
                        <w:color w:val="262626"/>
                        <w:w w:val="110"/>
                        <w:sz w:val="28"/>
                      </w:rPr>
                      <w:t xml:space="preserve">in </w:t>
                    </w:r>
                    <w:r>
                      <w:rPr>
                        <w:color w:val="262626"/>
                        <w:spacing w:val="2"/>
                        <w:w w:val="110"/>
                        <w:sz w:val="28"/>
                      </w:rPr>
                      <w:t xml:space="preserve">the </w:t>
                    </w:r>
                    <w:r>
                      <w:rPr>
                        <w:color w:val="262626"/>
                        <w:spacing w:val="3"/>
                        <w:w w:val="110"/>
                        <w:sz w:val="28"/>
                      </w:rPr>
                      <w:t xml:space="preserve">Roxy screen </w:t>
                    </w:r>
                    <w:r>
                      <w:rPr>
                        <w:color w:val="262626"/>
                        <w:w w:val="110"/>
                        <w:sz w:val="28"/>
                      </w:rPr>
                      <w:t xml:space="preserve">on </w:t>
                    </w:r>
                    <w:r>
                      <w:rPr>
                        <w:color w:val="262626"/>
                        <w:spacing w:val="2"/>
                        <w:w w:val="110"/>
                        <w:sz w:val="28"/>
                      </w:rPr>
                      <w:t>the 3rd</w:t>
                    </w:r>
                    <w:r>
                      <w:rPr>
                        <w:color w:val="262626"/>
                        <w:spacing w:val="28"/>
                        <w:w w:val="110"/>
                        <w:sz w:val="28"/>
                      </w:rPr>
                      <w:t xml:space="preserve"> </w:t>
                    </w:r>
                    <w:r>
                      <w:rPr>
                        <w:color w:val="262626"/>
                        <w:w w:val="110"/>
                        <w:sz w:val="28"/>
                      </w:rPr>
                      <w:t>floor</w:t>
                    </w:r>
                  </w:p>
                  <w:p w14:paraId="28EB82EC" w14:textId="77777777" w:rsidR="009D31BD" w:rsidRDefault="001876D4">
                    <w:pPr>
                      <w:spacing w:line="341" w:lineRule="exact"/>
                      <w:rPr>
                        <w:sz w:val="28"/>
                      </w:rPr>
                    </w:pPr>
                    <w:r>
                      <w:rPr>
                        <w:color w:val="262626"/>
                        <w:w w:val="110"/>
                        <w:sz w:val="28"/>
                      </w:rPr>
                      <w:t>of the cinema.</w:t>
                    </w:r>
                  </w:p>
                </w:txbxContent>
              </v:textbox>
            </v:shape>
            <v:shape id="_x0000_s1079" type="#_x0000_t202" style="position:absolute;left:7158;top:10265;width:4387;height:1550" filled="f" stroked="f">
              <v:textbox inset="0,0,0,0">
                <w:txbxContent>
                  <w:p w14:paraId="20F62E9D" w14:textId="77777777" w:rsidR="009D31BD" w:rsidRDefault="001876D4">
                    <w:pPr>
                      <w:spacing w:line="283" w:lineRule="auto"/>
                      <w:ind w:right="291"/>
                      <w:rPr>
                        <w:sz w:val="28"/>
                      </w:rPr>
                    </w:pPr>
                    <w:r>
                      <w:rPr>
                        <w:color w:val="262626"/>
                        <w:w w:val="110"/>
                        <w:sz w:val="28"/>
                      </w:rPr>
                      <w:t>Full details of adjustments can be found on their page here</w:t>
                    </w:r>
                  </w:p>
                  <w:p w14:paraId="1F66F383" w14:textId="77777777" w:rsidR="009D31BD" w:rsidRDefault="001876D4">
                    <w:pPr>
                      <w:rPr>
                        <w:b/>
                        <w:sz w:val="28"/>
                      </w:rPr>
                    </w:pPr>
                    <w:r>
                      <w:rPr>
                        <w:rFonts w:ascii="Times New Roman"/>
                        <w:color w:val="262626"/>
                        <w:spacing w:val="-70"/>
                        <w:w w:val="99"/>
                        <w:sz w:val="28"/>
                        <w:u w:val="single" w:color="262626"/>
                      </w:rPr>
                      <w:t xml:space="preserve"> </w:t>
                    </w:r>
                    <w:hyperlink r:id="rId14">
                      <w:r>
                        <w:rPr>
                          <w:b/>
                          <w:color w:val="262626"/>
                          <w:spacing w:val="4"/>
                          <w:w w:val="110"/>
                          <w:sz w:val="28"/>
                          <w:u w:val="single" w:color="262626"/>
                        </w:rPr>
                        <w:t>htt</w:t>
                      </w:r>
                      <w:r>
                        <w:rPr>
                          <w:b/>
                          <w:color w:val="262626"/>
                          <w:spacing w:val="4"/>
                          <w:w w:val="110"/>
                          <w:sz w:val="28"/>
                        </w:rPr>
                        <w:t>p</w:t>
                      </w:r>
                      <w:r>
                        <w:rPr>
                          <w:b/>
                          <w:color w:val="262626"/>
                          <w:spacing w:val="4"/>
                          <w:w w:val="110"/>
                          <w:sz w:val="28"/>
                          <w:u w:val="single" w:color="262626"/>
                        </w:rPr>
                        <w:t>://tynesidecinema.co.uk/acc</w:t>
                      </w:r>
                    </w:hyperlink>
                  </w:p>
                  <w:p w14:paraId="4B989E17" w14:textId="77777777" w:rsidR="009D31BD" w:rsidRDefault="001876D4">
                    <w:pPr>
                      <w:spacing w:before="60" w:line="341" w:lineRule="exact"/>
                      <w:rPr>
                        <w:b/>
                        <w:sz w:val="28"/>
                      </w:rPr>
                    </w:pPr>
                    <w:r>
                      <w:rPr>
                        <w:rFonts w:ascii="Times New Roman"/>
                        <w:color w:val="262626"/>
                        <w:spacing w:val="-70"/>
                        <w:w w:val="99"/>
                        <w:sz w:val="28"/>
                        <w:u w:val="single" w:color="262626"/>
                      </w:rPr>
                      <w:t xml:space="preserve"> </w:t>
                    </w:r>
                    <w:r>
                      <w:rPr>
                        <w:b/>
                        <w:color w:val="262626"/>
                        <w:spacing w:val="4"/>
                        <w:w w:val="115"/>
                        <w:sz w:val="28"/>
                        <w:u w:val="single" w:color="262626"/>
                      </w:rPr>
                      <w:t>ess-cinema/relaxed-screenin</w:t>
                    </w:r>
                    <w:r>
                      <w:rPr>
                        <w:b/>
                        <w:color w:val="262626"/>
                        <w:spacing w:val="4"/>
                        <w:w w:val="115"/>
                        <w:sz w:val="28"/>
                      </w:rPr>
                      <w:t>g</w:t>
                    </w:r>
                    <w:r>
                      <w:rPr>
                        <w:b/>
                        <w:color w:val="262626"/>
                        <w:spacing w:val="4"/>
                        <w:w w:val="115"/>
                        <w:sz w:val="28"/>
                        <w:u w:val="single" w:color="262626"/>
                      </w:rPr>
                      <w:t>s</w:t>
                    </w:r>
                  </w:p>
                </w:txbxContent>
              </v:textbox>
            </v:shape>
            <w10:wrap type="topAndBottom" anchorx="page"/>
          </v:group>
        </w:pict>
      </w:r>
    </w:p>
    <w:p w14:paraId="5267B70D" w14:textId="77777777" w:rsidR="009D31BD" w:rsidRDefault="009D31BD">
      <w:pPr>
        <w:pStyle w:val="BodyText"/>
        <w:spacing w:before="10"/>
        <w:rPr>
          <w:sz w:val="8"/>
        </w:rPr>
      </w:pPr>
    </w:p>
    <w:p w14:paraId="6FE6581E" w14:textId="77777777" w:rsidR="009D31BD" w:rsidRDefault="009D31BD">
      <w:pPr>
        <w:rPr>
          <w:sz w:val="8"/>
        </w:rPr>
        <w:sectPr w:rsidR="009D31BD">
          <w:pgSz w:w="11900" w:h="16850"/>
          <w:pgMar w:top="320" w:right="40" w:bottom="0" w:left="0" w:header="720" w:footer="720" w:gutter="0"/>
          <w:cols w:space="720"/>
        </w:sectPr>
      </w:pPr>
    </w:p>
    <w:p w14:paraId="72CF7467" w14:textId="77777777" w:rsidR="009D31BD" w:rsidRDefault="001876D4">
      <w:pPr>
        <w:pStyle w:val="Heading1"/>
        <w:spacing w:before="78" w:line="266" w:lineRule="auto"/>
        <w:ind w:right="1325"/>
      </w:pPr>
      <w:r>
        <w:lastRenderedPageBreak/>
        <w:pict w14:anchorId="63E4BD1C">
          <v:rect id="_x0000_s1077" style="position:absolute;left:0;text-align:left;margin-left:0;margin-top:0;width:595pt;height:841.55pt;z-index:-252357632;mso-position-horizontal-relative:page;mso-position-vertical-relative:page" fillcolor="#cbddd0" stroked="f">
            <w10:wrap anchorx="page" anchory="page"/>
          </v:rect>
        </w:pict>
      </w:r>
      <w:r>
        <w:rPr>
          <w:color w:val="262626"/>
          <w:w w:val="110"/>
        </w:rPr>
        <w:t>EXPLAINING - SINGLE POINT OF ACCESS (GETTING HELP) AND CYPS (GETTING MORE HELP)</w:t>
      </w:r>
    </w:p>
    <w:p w14:paraId="1BB176DA" w14:textId="77777777" w:rsidR="009D31BD" w:rsidRDefault="001876D4">
      <w:pPr>
        <w:spacing w:before="85" w:line="283" w:lineRule="auto"/>
        <w:ind w:left="859" w:right="821"/>
        <w:jc w:val="center"/>
        <w:rPr>
          <w:sz w:val="24"/>
        </w:rPr>
      </w:pPr>
      <w:r>
        <w:pict w14:anchorId="5937D8C0">
          <v:group id="_x0000_s1074" style="position:absolute;left:0;text-align:left;margin-left:18.05pt;margin-top:61.25pt;width:483.5pt;height:387.55pt;z-index:-252356608;mso-position-horizontal-relative:page" coordorigin="361,1225" coordsize="9670,7751">
            <v:shape id="_x0000_s1076" style="position:absolute;left:360;top:1225;width:9670;height:7751" coordorigin="361,1225" coordsize="9670,7751" path="m9487,8976r-8583,l843,8972r-71,-14l703,8935r-64,-32l578,8862r-55,-48l475,8759r-40,-60l403,8634r-23,-68l366,8495r-5,-73l361,1780r5,-73l380,1636r23,-68l435,1503r40,-60l523,1388r55,-48l639,1299r64,-31l772,1244r71,-14l916,1225r8560,l9549,1230r71,14l9688,1268r65,31l9813,1340r55,48l9916,1443r41,60l9989,1568r23,68l10026,1707r5,73l10031,8422r-5,73l10012,8566r-23,68l9957,8699r-41,60l9868,8814r-55,48l9753,8903r-65,32l9620,8958r-71,14l9487,8976xe" fillcolor="#f5f5e8" stroked="f">
              <v:path arrowok="t"/>
            </v:shape>
            <v:shape id="_x0000_s1075" style="position:absolute;left:707;top:4885;width:75;height:2324" coordorigin="707,4885" coordsize="75,2324" o:spt="100" adj="0,,0" path="m782,7166r-1,-5l777,7152r-2,-4l768,7141r-4,-3l754,7134r-4,-1l740,7133r-5,1l726,7138r-4,3l715,7148r-3,4l708,7161r-1,5l707,7176r1,5l712,7190r3,4l722,7201r4,3l735,7207r5,1l750,7208r4,-1l764,7204r4,-3l775,7194r2,-4l781,7181r1,-5l782,7166t,-375l781,6786r-4,-9l775,6773r-7,-7l764,6763r-10,-3l750,6759r-10,l735,6760r-9,3l722,6766r-7,7l712,6777r-4,9l707,6791r,10l708,6806r4,9l715,6819r7,7l726,6829r9,4l740,6834r10,l754,6833r10,-4l768,6826r7,-7l777,6815r4,-9l782,6801r,-10m782,6416r-1,-4l777,6403r-2,-5l768,6391r-4,-2l754,6385r-4,-1l740,6384r-5,1l726,6389r-4,2l715,6398r-3,5l708,6412r-1,4l707,6426r1,5l712,6440r3,4l722,6451r4,3l735,6458r5,1l750,6459r4,-1l764,6454r4,-3l775,6444r2,-4l781,6431r1,-5l782,6416t,-374l781,6037r-4,-9l775,6024r-7,-7l764,6014r-10,-4l750,6009r-10,l735,6010r-9,4l722,6017r-7,7l712,6028r-4,9l707,6042r,10l708,6057r4,9l715,6070r7,7l726,6079r9,4l740,6084r10,l754,6083r10,-4l768,6077r7,-7l777,6066r4,-9l782,6052r,-10m782,5667r-1,-5l777,5653r-2,-4l768,5642r-4,-3l754,5636r-4,-1l740,5635r-5,1l726,5639r-4,3l715,5649r-3,4l708,5662r-1,5l707,5677r1,5l712,5691r3,4l722,5702r4,3l735,5709r5,1l750,5710r4,-1l764,5705r4,-3l775,5695r2,-4l781,5682r1,-5l782,5667t,-375l781,5288r-4,-10l775,5274r-7,-7l764,5265r-10,-4l750,5260r-10,l735,5261r-9,4l722,5267r-7,7l712,5278r-4,10l707,5292r,10l708,5307r4,9l715,5320r7,7l726,5330r9,4l740,5335r10,l754,5334r10,-4l768,5327r7,-7l777,5316r4,-9l782,5302r,-10m782,4918r-1,-5l777,4904r-2,-4l768,4893r-4,-3l754,4886r-4,-1l740,4885r-5,1l726,4890r-4,3l715,4900r-3,4l708,4913r-1,5l707,4928r1,4l712,4942r3,4l722,4953r4,2l735,4959r5,1l750,4960r4,-1l764,4955r4,-2l775,4946r2,-4l781,4932r1,-4l782,4918e" fillcolor="black" stroked="f">
              <v:stroke joinstyle="round"/>
              <v:formulas/>
              <v:path arrowok="t" o:connecttype="segments"/>
            </v:shape>
            <w10:wrap anchorx="page"/>
          </v:group>
        </w:pict>
      </w:r>
      <w:r>
        <w:pict w14:anchorId="4E832813">
          <v:shape id="_x0000_s1073" style="position:absolute;left:0;text-align:left;margin-left:507.75pt;margin-top:50.5pt;width:87.2pt;height:279.05pt;z-index:-252355584;mso-position-horizontal-relative:page" coordorigin="10155,1010" coordsize="1744,5581" path="m11899,6590r-64,-40l11772,6530r-124,-80l11587,6410r-59,-40l11469,6330r-58,-40l11355,6250r-56,-40l11244,6170r-53,-60l11139,6070r-52,-60l11037,5970r-49,-60l10940,5870r-46,-60l10848,5750r-44,-40l10761,5650r-42,-60l10679,5530r-39,-60l10602,5410r-36,-60l10531,5290r-33,-60l10465,5150r-30,-60l10406,5030r-28,-80l10352,4890r-25,-60l10304,4750r-21,-60l10263,4610r-19,-60l10228,4470r-15,-60l10199,4330r-11,-80l10178,4190r-8,-80l10164,4030r-5,-80l10156,3890r-1,-80l10156,3730r3,-80l10164,3570r6,-60l10178,3430r10,-80l10199,3290r14,-80l10228,3130r16,-60l10263,2990r20,-60l10304,2850r23,-60l10352,2710r26,-60l10406,2590r29,-80l10465,2450r33,-60l10531,2330r35,-60l10602,2210r38,-60l10679,2090r40,-60l10761,1970r43,-60l10848,1850r46,-60l10940,1750r48,-60l11037,1650r50,-60l11139,1550r52,-60l11244,1450r55,-40l11355,1350r56,-40l11469,1270r59,-40l11587,1190r122,-80l11772,1090r127,-80l11899,1010r,5580xe" fillcolor="#7d9a75" stroked="f">
            <v:path arrowok="t"/>
            <w10:wrap anchorx="page"/>
          </v:shape>
        </w:pict>
      </w:r>
      <w:r>
        <w:rPr>
          <w:w w:val="115"/>
          <w:sz w:val="24"/>
        </w:rPr>
        <w:t>There are multiple elements of the Children and Young People's Mental Health Service (o</w:t>
      </w:r>
      <w:r>
        <w:rPr>
          <w:w w:val="115"/>
          <w:sz w:val="24"/>
        </w:rPr>
        <w:t>ften called CYPS for short). We've heard that both families and for professionals feel confused about what the difference is and what that means for the family.</w:t>
      </w:r>
    </w:p>
    <w:p w14:paraId="02293E2C" w14:textId="77777777" w:rsidR="009D31BD" w:rsidRDefault="001876D4">
      <w:pPr>
        <w:pStyle w:val="Heading3"/>
        <w:spacing w:before="248"/>
        <w:ind w:left="89" w:right="1441"/>
        <w:jc w:val="center"/>
      </w:pPr>
      <w:r>
        <w:rPr>
          <w:w w:val="110"/>
        </w:rPr>
        <w:t>What is the Single Point of Access (Getting Help) offer?</w:t>
      </w:r>
    </w:p>
    <w:p w14:paraId="0342E193" w14:textId="77777777" w:rsidR="009D31BD" w:rsidRDefault="009D31BD">
      <w:pPr>
        <w:pStyle w:val="BodyText"/>
        <w:spacing w:before="5"/>
        <w:rPr>
          <w:b/>
          <w:sz w:val="35"/>
        </w:rPr>
      </w:pPr>
    </w:p>
    <w:p w14:paraId="37D471BD" w14:textId="77777777" w:rsidR="009D31BD" w:rsidRDefault="001876D4">
      <w:pPr>
        <w:pStyle w:val="BodyText"/>
        <w:spacing w:line="283" w:lineRule="auto"/>
        <w:ind w:left="563" w:right="1915"/>
        <w:jc w:val="center"/>
      </w:pPr>
      <w:r>
        <w:rPr>
          <w:w w:val="115"/>
        </w:rPr>
        <w:t>Getting Help is the overarching servi</w:t>
      </w:r>
      <w:r>
        <w:rPr>
          <w:w w:val="115"/>
        </w:rPr>
        <w:t>ce that oversees the Single Point of Access and provides short term interventions for things like anxiety, low mood and emotional or behavioural regulation.</w:t>
      </w:r>
    </w:p>
    <w:p w14:paraId="6C1C2603" w14:textId="77777777" w:rsidR="009D31BD" w:rsidRDefault="009D31BD">
      <w:pPr>
        <w:pStyle w:val="BodyText"/>
        <w:spacing w:before="9"/>
        <w:rPr>
          <w:sz w:val="30"/>
        </w:rPr>
      </w:pPr>
    </w:p>
    <w:p w14:paraId="0EEB28CB" w14:textId="77777777" w:rsidR="009D31BD" w:rsidRDefault="001876D4">
      <w:pPr>
        <w:pStyle w:val="BodyText"/>
        <w:spacing w:line="283" w:lineRule="auto"/>
        <w:ind w:left="563" w:right="1915"/>
        <w:jc w:val="center"/>
      </w:pPr>
      <w:r>
        <w:rPr>
          <w:w w:val="115"/>
        </w:rPr>
        <w:t>Support from the Getting Help service will come in the form of help from one of the providers comm</w:t>
      </w:r>
      <w:r>
        <w:rPr>
          <w:w w:val="115"/>
        </w:rPr>
        <w:t>issioned by CYPS that sit in the service, including:</w:t>
      </w:r>
    </w:p>
    <w:p w14:paraId="6E88B634" w14:textId="77777777" w:rsidR="009D31BD" w:rsidRDefault="009D31BD">
      <w:pPr>
        <w:pStyle w:val="BodyText"/>
        <w:spacing w:before="11"/>
        <w:rPr>
          <w:sz w:val="22"/>
        </w:rPr>
      </w:pPr>
    </w:p>
    <w:p w14:paraId="0DC2ED84" w14:textId="77777777" w:rsidR="009D31BD" w:rsidRDefault="001876D4">
      <w:pPr>
        <w:pStyle w:val="BodyText"/>
        <w:spacing w:before="95"/>
        <w:ind w:left="968"/>
      </w:pPr>
      <w:r>
        <w:rPr>
          <w:w w:val="115"/>
        </w:rPr>
        <w:t>Kalmer Counselling</w:t>
      </w:r>
    </w:p>
    <w:p w14:paraId="0A1EA7EA" w14:textId="77777777" w:rsidR="009D31BD" w:rsidRDefault="001876D4">
      <w:pPr>
        <w:pStyle w:val="BodyText"/>
        <w:spacing w:before="58" w:line="283" w:lineRule="auto"/>
        <w:ind w:left="968" w:right="5806"/>
      </w:pPr>
      <w:r>
        <w:rPr>
          <w:w w:val="110"/>
        </w:rPr>
        <w:t>Barnardo's Independence Project Streetwise</w:t>
      </w:r>
    </w:p>
    <w:p w14:paraId="551C7002" w14:textId="77777777" w:rsidR="009D31BD" w:rsidRDefault="001876D4">
      <w:pPr>
        <w:pStyle w:val="BodyText"/>
        <w:spacing w:line="283" w:lineRule="auto"/>
        <w:ind w:left="968" w:right="7053"/>
      </w:pPr>
      <w:r>
        <w:rPr>
          <w:w w:val="110"/>
        </w:rPr>
        <w:t>North East Counselling Barnardo's Orchard Mosaic Kooth</w:t>
      </w:r>
    </w:p>
    <w:p w14:paraId="3F01D8D0" w14:textId="77777777" w:rsidR="009D31BD" w:rsidRDefault="001876D4">
      <w:pPr>
        <w:pStyle w:val="BodyText"/>
        <w:ind w:left="968"/>
      </w:pPr>
      <w:r>
        <w:rPr>
          <w:w w:val="110"/>
        </w:rPr>
        <w:t>Children North East</w:t>
      </w:r>
    </w:p>
    <w:p w14:paraId="44E78678" w14:textId="77777777" w:rsidR="009D31BD" w:rsidRDefault="001876D4">
      <w:pPr>
        <w:pStyle w:val="Heading3"/>
        <w:spacing w:before="58"/>
        <w:ind w:left="527"/>
      </w:pPr>
      <w:r>
        <w:rPr>
          <w:w w:val="115"/>
        </w:rPr>
        <w:t>See back page for details</w:t>
      </w:r>
    </w:p>
    <w:p w14:paraId="011E7A72" w14:textId="77777777" w:rsidR="009D31BD" w:rsidRDefault="009D31BD">
      <w:pPr>
        <w:pStyle w:val="BodyText"/>
        <w:spacing w:before="4"/>
        <w:rPr>
          <w:b/>
          <w:sz w:val="35"/>
        </w:rPr>
      </w:pPr>
    </w:p>
    <w:p w14:paraId="094C1A85" w14:textId="77777777" w:rsidR="009D31BD" w:rsidRDefault="001876D4">
      <w:pPr>
        <w:pStyle w:val="BodyText"/>
        <w:spacing w:before="1" w:line="283" w:lineRule="auto"/>
        <w:ind w:left="527" w:right="2513"/>
      </w:pPr>
      <w:r>
        <w:rPr>
          <w:w w:val="110"/>
        </w:rPr>
        <w:t>Or you could be signposted to another support service sitting outside of Getting Help, for example RISE.</w:t>
      </w:r>
    </w:p>
    <w:p w14:paraId="47A20F26" w14:textId="77777777" w:rsidR="009D31BD" w:rsidRDefault="001876D4">
      <w:pPr>
        <w:pStyle w:val="BodyText"/>
        <w:spacing w:before="7"/>
        <w:rPr>
          <w:sz w:val="13"/>
        </w:rPr>
      </w:pPr>
      <w:r>
        <w:pict w14:anchorId="18A53114">
          <v:group id="_x0000_s1060" style="position:absolute;margin-left:5.65pt;margin-top:10.5pt;width:221.25pt;height:263.3pt;z-index:-251616256;mso-wrap-distance-left:0;mso-wrap-distance-right:0;mso-position-horizontal-relative:page" coordorigin="113,210" coordsize="4425,5266">
            <v:shape id="_x0000_s1072" style="position:absolute;left:113;top:1310;width:4425;height:4165" coordorigin="113,1311" coordsize="4425,4165" path="m2329,5476r-78,-2l2174,5471r-77,-7l2022,5456r-75,-11l1873,5431r-73,-15l1728,5398r-71,-20l1586,5356r-69,-24l1449,5305r-66,-28l1317,5246r-64,-32l1190,5180r-62,-37l1068,5106r-59,-40l951,5024r-56,-43l841,4936r-53,-46l737,4841r-50,-49l640,4741r-46,-53l549,4634r-42,-55l467,4522r-39,-58l392,4405r-35,-61l325,4282r-30,-62l267,4156r-26,-65l217,4025r-21,-67l177,3890r-17,-68l146,3752r-12,-70l125,3611r-6,-72l115,3466r-2,-73l115,3320r4,-72l125,3176r9,-71l146,3034r14,-69l177,2896r19,-68l217,2762r24,-66l267,2631r28,-64l325,2504r32,-62l392,2382r36,-59l467,2265r40,-57l549,2153r45,-55l640,2046r47,-51l737,1945r51,-48l841,1850r54,-44l951,1762r58,-41l1068,1681r60,-38l1190,1607r63,-34l1317,1540r66,-30l1449,1481r68,-26l1586,1431r71,-23l1728,1388r72,-17l1873,1355r74,-13l2022,1331r75,-9l2174,1316r77,-4l2329,1311r77,1l2484,1316r76,6l2636,1331r74,11l2784,1355r73,16l2930,1388r71,20l3071,1431r69,24l3208,1481r67,29l3340,1540r65,33l3468,1607r61,36l3590,1681r59,40l3706,1762r56,44l3817,1850r52,47l3921,1945r49,50l4018,2046r46,52l4108,2153r42,55l4191,2265r38,58l4266,2382r34,60l4332,2504r31,63l4391,2631r26,65l4440,2762r22,66l4481,2896r16,69l4511,3034r12,71l4532,3176r6,67l4538,3544r-6,67l4523,3682r-12,70l4497,3822r-16,68l4462,3958r-22,67l4417,4091r-26,65l4363,4220r-31,62l4300,4344r-34,61l4229,4464r-38,58l4150,4579r-42,55l4064,4688r-46,53l3970,4792r-49,49l3869,4890r-52,46l3762,4981r-56,43l3649,5066r-59,40l3529,5143r-61,37l3405,5214r-65,32l3275,5277r-67,28l3140,5332r-69,24l3001,5378r-71,20l2857,5416r-73,15l2710,5445r-74,11l2560,5464r-76,7l2406,5474r-77,2xe" fillcolor="#7d9a75" stroked="f">
              <v:path arrowok="t"/>
            </v:shape>
            <v:shape id="_x0000_s1071" style="position:absolute;left:3960;top:751;width:562;height:462" coordorigin="3961,752" coordsize="562,462" path="m4402,1199l3990,887r-20,-23l3961,837r1,-29l3975,781r1,l3998,761r27,-9l4054,753r27,13l4493,1079r20,22l4523,1129r-2,28l4508,1184r,1l4485,1204r-27,10l4429,1212r-27,-13xe" fillcolor="#f5b18c" stroked="f">
              <v:path arrowok="t"/>
            </v:shape>
            <v:shape id="_x0000_s1070" style="position:absolute;left:3726;top:763;width:410;height:351" coordorigin="3726,763" coordsize="410,351" path="m4025,1103l3755,898r-20,-22l3726,848r2,-28l3741,793r22,-20l3791,763r28,2l3846,778r271,205l4133,1003r3,22l4127,1049r-16,24l4092,1096r-21,14l4049,1114r-24,-11xe" fillcolor="#f5b18c" stroked="f">
              <v:path arrowok="t"/>
            </v:shape>
            <v:shape id="_x0000_s1069" type="#_x0000_t75" style="position:absolute;left:3654;top:898;width:373;height:322">
              <v:imagedata r:id="rId15" o:title=""/>
            </v:shape>
            <v:shape id="_x0000_s1068" style="position:absolute;left:3484;top:959;width:419;height:356" coordorigin="3485,959" coordsize="419,356" path="m3789,1303l3514,1094r-20,-22l3485,1045r1,-29l3499,989r23,-20l3549,959r29,2l3605,974r275,209l3898,1204r5,24l3898,1254r-15,25l3862,1300r-23,13l3814,1315r-25,-12xe" fillcolor="#f5b18c" stroked="f">
              <v:path arrowok="t"/>
            </v:shape>
            <v:shape id="_x0000_s1067" style="position:absolute;left:4065;top:941;width:63;height:53" coordorigin="4065,941" coordsize="63,53" path="m4065,954r53,40l4128,981r-53,-40l4065,954xe" fillcolor="#dd8c6b" stroked="f">
              <v:path arrowok="t"/>
            </v:shape>
            <v:shape id="_x0000_s1066" style="position:absolute;left:3961;top:1052;width:63;height:53" coordorigin="3962,1052" coordsize="63,53" path="m3962,1065r53,40l4024,1092r-53,-40l3962,1065xe" fillcolor="#dd8c6b" stroked="f">
              <v:path arrowok="t"/>
            </v:shape>
            <v:shape id="_x0000_s1065" style="position:absolute;left:3848;top:1156;width:51;height:44" coordorigin="3849,1156" coordsize="51,44" path="m3849,1169r41,31l3900,1188r-42,-32l3849,1169xe" fillcolor="#dd8c6b" stroked="f">
              <v:path arrowok="t"/>
            </v:shape>
            <v:shape id="_x0000_s1064" style="position:absolute;left:2947;top:209;width:586;height:648" coordorigin="2947,210" coordsize="586,648" path="m2947,688l3309,210r224,169l3171,857,2947,688xe" fillcolor="#173650" stroked="f">
              <v:path arrowok="t"/>
            </v:shape>
            <v:shape id="_x0000_s1063" style="position:absolute;left:3084;top:652;width:75;height:75" coordorigin="3084,652" coordsize="75,75" path="m3099,720r-10,-12l3084,695r1,-15l3092,667r11,-10l3117,652r14,1l3144,659r10,12l3159,684r-1,15l3152,712r-12,10l3127,727r-15,-1l3099,720xe" stroked="f">
              <v:path arrowok="t"/>
            </v:shape>
            <v:shape id="_x0000_s1062" style="position:absolute;left:3208;top:421;width:1045;height:823" coordorigin="3208,421" coordsize="1045,823" path="m3711,1244l3339,962r-41,-62l3293,872r-85,-65l3501,421r80,61l3656,464r70,-7l3778,457r20,l4127,472r79,-9l4247,479r6,31l4244,540r-7,14l4161,612r-77,24l4024,638r-24,-2l3998,635r-18,13l3984,674r14,24l4006,709r70,53l3711,1244xe" fillcolor="#f5b18c" stroked="f">
              <v:path arrowok="t"/>
            </v:shape>
            <v:shape id="_x0000_s1061" type="#_x0000_t202" style="position:absolute;left:113;top:209;width:4425;height:5266" filled="f" stroked="f">
              <v:textbox inset="0,0,0,0">
                <w:txbxContent>
                  <w:p w14:paraId="42FBCE45" w14:textId="77777777" w:rsidR="009D31BD" w:rsidRDefault="009D31BD">
                    <w:pPr>
                      <w:rPr>
                        <w:sz w:val="28"/>
                      </w:rPr>
                    </w:pPr>
                  </w:p>
                  <w:p w14:paraId="51250568" w14:textId="77777777" w:rsidR="009D31BD" w:rsidRDefault="009D31BD">
                    <w:pPr>
                      <w:rPr>
                        <w:sz w:val="28"/>
                      </w:rPr>
                    </w:pPr>
                  </w:p>
                  <w:p w14:paraId="144D468B" w14:textId="77777777" w:rsidR="009D31BD" w:rsidRDefault="009D31BD">
                    <w:pPr>
                      <w:rPr>
                        <w:sz w:val="28"/>
                      </w:rPr>
                    </w:pPr>
                  </w:p>
                  <w:p w14:paraId="7397FB37" w14:textId="77777777" w:rsidR="009D31BD" w:rsidRDefault="009D31BD">
                    <w:pPr>
                      <w:rPr>
                        <w:sz w:val="28"/>
                      </w:rPr>
                    </w:pPr>
                  </w:p>
                  <w:p w14:paraId="288D5A14" w14:textId="77777777" w:rsidR="009D31BD" w:rsidRDefault="009D31BD">
                    <w:pPr>
                      <w:spacing w:before="6"/>
                      <w:rPr>
                        <w:sz w:val="40"/>
                      </w:rPr>
                    </w:pPr>
                  </w:p>
                  <w:p w14:paraId="51C576B9" w14:textId="77777777" w:rsidR="009D31BD" w:rsidRDefault="001876D4">
                    <w:pPr>
                      <w:ind w:left="473" w:right="527"/>
                      <w:jc w:val="center"/>
                      <w:rPr>
                        <w:b/>
                        <w:sz w:val="24"/>
                      </w:rPr>
                    </w:pPr>
                    <w:r>
                      <w:rPr>
                        <w:b/>
                        <w:color w:val="F5F5E8"/>
                        <w:w w:val="105"/>
                        <w:sz w:val="24"/>
                      </w:rPr>
                      <w:t>JUST TO CLARIFY</w:t>
                    </w:r>
                  </w:p>
                  <w:p w14:paraId="1F687FA9" w14:textId="77777777" w:rsidR="009D31BD" w:rsidRDefault="001876D4">
                    <w:pPr>
                      <w:spacing w:before="37" w:line="271" w:lineRule="auto"/>
                      <w:ind w:left="534" w:right="527"/>
                      <w:jc w:val="center"/>
                      <w:rPr>
                        <w:sz w:val="24"/>
                      </w:rPr>
                    </w:pPr>
                    <w:r>
                      <w:rPr>
                        <w:spacing w:val="3"/>
                        <w:w w:val="110"/>
                        <w:sz w:val="24"/>
                      </w:rPr>
                      <w:t xml:space="preserve">When </w:t>
                    </w:r>
                    <w:r>
                      <w:rPr>
                        <w:w w:val="110"/>
                        <w:sz w:val="24"/>
                      </w:rPr>
                      <w:t xml:space="preserve">a </w:t>
                    </w:r>
                    <w:r>
                      <w:rPr>
                        <w:spacing w:val="3"/>
                        <w:w w:val="110"/>
                        <w:sz w:val="24"/>
                      </w:rPr>
                      <w:t xml:space="preserve">child gets help from </w:t>
                    </w:r>
                    <w:r>
                      <w:rPr>
                        <w:w w:val="110"/>
                        <w:sz w:val="24"/>
                      </w:rPr>
                      <w:t xml:space="preserve">a </w:t>
                    </w:r>
                    <w:r>
                      <w:rPr>
                        <w:spacing w:val="3"/>
                        <w:w w:val="110"/>
                        <w:sz w:val="24"/>
                      </w:rPr>
                      <w:t xml:space="preserve">Getting Help service (see above) this does </w:t>
                    </w:r>
                    <w:r>
                      <w:rPr>
                        <w:spacing w:val="2"/>
                        <w:w w:val="110"/>
                        <w:sz w:val="24"/>
                      </w:rPr>
                      <w:t xml:space="preserve">not </w:t>
                    </w:r>
                    <w:r>
                      <w:rPr>
                        <w:spacing w:val="3"/>
                        <w:w w:val="110"/>
                        <w:sz w:val="24"/>
                      </w:rPr>
                      <w:t xml:space="preserve">mean they </w:t>
                    </w:r>
                    <w:r>
                      <w:rPr>
                        <w:spacing w:val="2"/>
                        <w:w w:val="110"/>
                        <w:sz w:val="24"/>
                      </w:rPr>
                      <w:t xml:space="preserve">are </w:t>
                    </w:r>
                    <w:r>
                      <w:rPr>
                        <w:spacing w:val="3"/>
                        <w:w w:val="110"/>
                        <w:sz w:val="24"/>
                      </w:rPr>
                      <w:t xml:space="preserve">being assessed </w:t>
                    </w:r>
                    <w:r>
                      <w:rPr>
                        <w:w w:val="110"/>
                        <w:sz w:val="24"/>
                      </w:rPr>
                      <w:t xml:space="preserve">by </w:t>
                    </w:r>
                    <w:r>
                      <w:rPr>
                        <w:spacing w:val="3"/>
                        <w:w w:val="110"/>
                        <w:sz w:val="24"/>
                      </w:rPr>
                      <w:t>Getting</w:t>
                    </w:r>
                    <w:r>
                      <w:rPr>
                        <w:spacing w:val="3"/>
                        <w:w w:val="110"/>
                        <w:sz w:val="24"/>
                      </w:rPr>
                      <w:t xml:space="preserve"> More Help (see </w:t>
                    </w:r>
                    <w:r>
                      <w:rPr>
                        <w:spacing w:val="2"/>
                        <w:w w:val="110"/>
                        <w:sz w:val="24"/>
                      </w:rPr>
                      <w:t xml:space="preserve">box </w:t>
                    </w:r>
                    <w:r>
                      <w:rPr>
                        <w:w w:val="110"/>
                        <w:sz w:val="24"/>
                      </w:rPr>
                      <w:t xml:space="preserve">to </w:t>
                    </w:r>
                    <w:r>
                      <w:rPr>
                        <w:spacing w:val="2"/>
                        <w:w w:val="110"/>
                        <w:sz w:val="24"/>
                      </w:rPr>
                      <w:t xml:space="preserve">the </w:t>
                    </w:r>
                    <w:r>
                      <w:rPr>
                        <w:spacing w:val="3"/>
                        <w:w w:val="110"/>
                        <w:sz w:val="24"/>
                      </w:rPr>
                      <w:t xml:space="preserve">right) </w:t>
                    </w:r>
                    <w:r>
                      <w:rPr>
                        <w:w w:val="110"/>
                        <w:sz w:val="24"/>
                      </w:rPr>
                      <w:t xml:space="preserve">as </w:t>
                    </w:r>
                    <w:r>
                      <w:rPr>
                        <w:spacing w:val="3"/>
                        <w:w w:val="110"/>
                        <w:sz w:val="24"/>
                      </w:rPr>
                      <w:t xml:space="preserve">these </w:t>
                    </w:r>
                    <w:r>
                      <w:rPr>
                        <w:spacing w:val="2"/>
                        <w:w w:val="110"/>
                        <w:sz w:val="24"/>
                      </w:rPr>
                      <w:t xml:space="preserve">are </w:t>
                    </w:r>
                    <w:r>
                      <w:rPr>
                        <w:spacing w:val="3"/>
                        <w:w w:val="110"/>
                        <w:sz w:val="24"/>
                      </w:rPr>
                      <w:t>separate services</w:t>
                    </w:r>
                    <w:r>
                      <w:rPr>
                        <w:spacing w:val="-10"/>
                        <w:w w:val="110"/>
                        <w:sz w:val="24"/>
                      </w:rPr>
                      <w:t xml:space="preserve"> </w:t>
                    </w:r>
                    <w:r>
                      <w:rPr>
                        <w:spacing w:val="3"/>
                        <w:w w:val="110"/>
                        <w:sz w:val="24"/>
                      </w:rPr>
                      <w:t>services.</w:t>
                    </w:r>
                  </w:p>
                </w:txbxContent>
              </v:textbox>
            </v:shape>
            <w10:wrap type="topAndBottom" anchorx="page"/>
          </v:group>
        </w:pict>
      </w:r>
      <w:r>
        <w:pict w14:anchorId="14588D62">
          <v:group id="_x0000_s1048" style="position:absolute;margin-left:232.85pt;margin-top:10.25pt;width:350.9pt;height:324.5pt;z-index:-251611136;mso-wrap-distance-left:0;mso-wrap-distance-right:0;mso-position-horizontal-relative:page" coordorigin="4657,205" coordsize="7018,6490">
            <v:shape id="_x0000_s1059" style="position:absolute;left:4657;top:205;width:7018;height:6490" coordorigin="4657,205" coordsize="7018,6490" path="m11126,6694r-5914,l5137,6689r-73,-14l4996,6651r-64,-32l4873,6579r-53,-47l4773,6479r-40,-59l4701,6356r-24,-69l4662,6215r-5,-75l4657,760r5,-75l4677,613r24,-69l4733,480r40,-59l4820,368r53,-47l4932,281r64,-32l5064,225r73,-15l5212,205r5914,l11201,210r72,15l11341,249r64,32l11464,321r54,47l11565,421r39,59l11637,544r23,69l11675,685r,5530l11660,6287r-23,69l11604,6420r-39,59l11518,6532r-54,47l11405,6619r-64,32l11273,6675r-72,14l11126,6694xe" fillcolor="#f5f5e8" stroked="f">
              <v:path arrowok="t"/>
            </v:shape>
            <v:shape id="_x0000_s1058" style="position:absolute;left:5289;top:3614;width:75;height:75" coordorigin="5289,3615" coordsize="75,75" path="m5332,3690r-10,l5317,3689r-28,-32l5289,3647r33,-32l5332,3615r32,32l5364,3657r-32,33xe" fillcolor="black" stroked="f">
              <v:path arrowok="t"/>
            </v:shape>
            <v:shape id="_x0000_s1057" style="position:absolute;left:5289;top:3989;width:75;height:75" coordorigin="5289,3989" coordsize="75,75" path="m5332,4064r-10,l5317,4063r-28,-31l5289,4022r33,-33l5332,3989r32,33l5364,4032r-32,32xe" fillcolor="black" stroked="f">
              <v:path arrowok="t"/>
            </v:shape>
            <v:shape id="_x0000_s1056" style="position:absolute;left:5289;top:4364;width:75;height:75" coordorigin="5289,4364" coordsize="75,75" path="m5332,4439r-10,l5317,4438r-28,-31l5289,4397r33,-33l5332,4364r32,33l5364,4407r-32,32xe" fillcolor="black" stroked="f">
              <v:path arrowok="t"/>
            </v:shape>
            <v:shape id="_x0000_s1055" style="position:absolute;left:5289;top:4738;width:75;height:75" coordorigin="5289,4739" coordsize="75,75" path="m5332,4814r-10,l5317,4813r-28,-32l5289,4771r33,-32l5332,4739r32,32l5364,4781r-32,33xe" fillcolor="black" stroked="f">
              <v:path arrowok="t"/>
            </v:shape>
            <v:line id="_x0000_s1054" style="position:absolute" from="9735,5990" to="10389,5990" strokeweight=".26436mm"/>
            <v:rect id="_x0000_s1053" style="position:absolute;left:10389;top:5982;width:92;height:15" fillcolor="black" stroked="f"/>
            <v:shape id="_x0000_s1052" type="#_x0000_t202" style="position:absolute;left:5666;top:479;width:5024;height:312" filled="f" stroked="f">
              <v:textbox inset="0,0,0,0">
                <w:txbxContent>
                  <w:p w14:paraId="2DE1D3FA" w14:textId="77777777" w:rsidR="009D31BD" w:rsidRDefault="001876D4">
                    <w:pPr>
                      <w:spacing w:line="312" w:lineRule="exact"/>
                      <w:rPr>
                        <w:b/>
                        <w:sz w:val="26"/>
                      </w:rPr>
                    </w:pPr>
                    <w:r>
                      <w:rPr>
                        <w:b/>
                        <w:w w:val="110"/>
                        <w:sz w:val="26"/>
                      </w:rPr>
                      <w:t>What does the Single Point of Access do?</w:t>
                    </w:r>
                  </w:p>
                </w:txbxContent>
              </v:textbox>
            </v:shape>
            <v:shape id="_x0000_s1051" type="#_x0000_t202" style="position:absolute;left:5229;top:1228;width:5898;height:1811" filled="f" stroked="f">
              <v:textbox inset="0,0,0,0">
                <w:txbxContent>
                  <w:p w14:paraId="1E187A74" w14:textId="77777777" w:rsidR="009D31BD" w:rsidRDefault="001876D4">
                    <w:pPr>
                      <w:spacing w:line="283" w:lineRule="auto"/>
                      <w:ind w:right="18" w:firstLine="11"/>
                      <w:jc w:val="both"/>
                      <w:rPr>
                        <w:sz w:val="26"/>
                      </w:rPr>
                    </w:pPr>
                    <w:r>
                      <w:rPr>
                        <w:w w:val="110"/>
                        <w:sz w:val="26"/>
                      </w:rPr>
                      <w:t>It is the referral point for young people (0-18) in Newcastle requiring support as described above in Getting Help, and they will decide whether or not your child needs Getting More Help (Tier 3 /</w:t>
                    </w:r>
                  </w:p>
                  <w:p w14:paraId="2C1E63DF" w14:textId="77777777" w:rsidR="009D31BD" w:rsidRDefault="001876D4">
                    <w:pPr>
                      <w:spacing w:line="316" w:lineRule="exact"/>
                      <w:ind w:left="623"/>
                      <w:jc w:val="both"/>
                      <w:rPr>
                        <w:sz w:val="26"/>
                      </w:rPr>
                    </w:pPr>
                    <w:r>
                      <w:rPr>
                        <w:w w:val="110"/>
                        <w:sz w:val="26"/>
                      </w:rPr>
                      <w:t>Tier 4) which includes assessments in:</w:t>
                    </w:r>
                  </w:p>
                </w:txbxContent>
              </v:textbox>
            </v:shape>
            <v:shape id="_x0000_s1050" type="#_x0000_t202" style="position:absolute;left:5550;top:3476;width:5648;height:1436" filled="f" stroked="f">
              <v:textbox inset="0,0,0,0">
                <w:txbxContent>
                  <w:p w14:paraId="4754DF65" w14:textId="77777777" w:rsidR="009D31BD" w:rsidRDefault="001876D4">
                    <w:pPr>
                      <w:spacing w:line="283" w:lineRule="auto"/>
                      <w:rPr>
                        <w:sz w:val="26"/>
                      </w:rPr>
                    </w:pPr>
                    <w:r>
                      <w:rPr>
                        <w:w w:val="110"/>
                        <w:sz w:val="26"/>
                      </w:rPr>
                      <w:t>Neurodevelopmenta</w:t>
                    </w:r>
                    <w:r>
                      <w:rPr>
                        <w:w w:val="110"/>
                        <w:sz w:val="26"/>
                      </w:rPr>
                      <w:t>l: ADHD and Autism Learning Disability: With mental health need Community Eating Disorder</w:t>
                    </w:r>
                  </w:p>
                  <w:p w14:paraId="1E0B078D" w14:textId="77777777" w:rsidR="009D31BD" w:rsidRDefault="001876D4">
                    <w:pPr>
                      <w:spacing w:line="316" w:lineRule="exact"/>
                      <w:rPr>
                        <w:sz w:val="26"/>
                      </w:rPr>
                    </w:pPr>
                    <w:r>
                      <w:rPr>
                        <w:w w:val="110"/>
                        <w:sz w:val="26"/>
                      </w:rPr>
                      <w:t>Mental Health: Assessments and Interventions</w:t>
                    </w:r>
                  </w:p>
                </w:txbxContent>
              </v:textbox>
            </v:shape>
            <v:shape id="_x0000_s1049" type="#_x0000_t202" style="position:absolute;left:5109;top:5350;width:5389;height:1062" filled="f" stroked="f">
              <v:textbox inset="0,0,0,0">
                <w:txbxContent>
                  <w:p w14:paraId="7104D8F4" w14:textId="77777777" w:rsidR="009D31BD" w:rsidRDefault="001876D4">
                    <w:pPr>
                      <w:spacing w:line="313" w:lineRule="exact"/>
                      <w:rPr>
                        <w:sz w:val="26"/>
                      </w:rPr>
                    </w:pPr>
                    <w:r>
                      <w:rPr>
                        <w:w w:val="110"/>
                        <w:sz w:val="26"/>
                      </w:rPr>
                      <w:t>For more information see</w:t>
                    </w:r>
                  </w:p>
                  <w:p w14:paraId="6203FEF3" w14:textId="77777777" w:rsidR="009D31BD" w:rsidRDefault="001876D4">
                    <w:pPr>
                      <w:spacing w:before="4" w:line="370" w:lineRule="atLeast"/>
                      <w:ind w:right="18"/>
                      <w:rPr>
                        <w:b/>
                        <w:sz w:val="26"/>
                      </w:rPr>
                    </w:pPr>
                    <w:r>
                      <w:rPr>
                        <w:rFonts w:ascii="Times New Roman"/>
                        <w:spacing w:val="-65"/>
                        <w:w w:val="99"/>
                        <w:sz w:val="26"/>
                        <w:u w:val="single"/>
                      </w:rPr>
                      <w:t xml:space="preserve"> </w:t>
                    </w:r>
                    <w:hyperlink r:id="rId16">
                      <w:r>
                        <w:rPr>
                          <w:b/>
                          <w:spacing w:val="2"/>
                          <w:w w:val="110"/>
                          <w:sz w:val="26"/>
                          <w:u w:val="single"/>
                        </w:rPr>
                        <w:t>www.cntw.nhs.uk/services/children-</w:t>
                      </w:r>
                      <w:r>
                        <w:rPr>
                          <w:b/>
                          <w:spacing w:val="2"/>
                          <w:w w:val="110"/>
                          <w:sz w:val="26"/>
                        </w:rPr>
                        <w:t>young-</w:t>
                      </w:r>
                    </w:hyperlink>
                    <w:r>
                      <w:rPr>
                        <w:b/>
                        <w:spacing w:val="2"/>
                        <w:w w:val="110"/>
                        <w:sz w:val="26"/>
                      </w:rPr>
                      <w:t xml:space="preserve"> p</w:t>
                    </w:r>
                    <w:r>
                      <w:rPr>
                        <w:b/>
                        <w:spacing w:val="2"/>
                        <w:w w:val="110"/>
                        <w:sz w:val="26"/>
                        <w:u w:val="single"/>
                      </w:rPr>
                      <w:t>eoples-service-newcastle-gateshead</w:t>
                    </w:r>
                    <w:r>
                      <w:rPr>
                        <w:b/>
                        <w:spacing w:val="10"/>
                        <w:sz w:val="26"/>
                        <w:u w:val="single"/>
                      </w:rPr>
                      <w:t xml:space="preserve"> </w:t>
                    </w:r>
                  </w:p>
                </w:txbxContent>
              </v:textbox>
            </v:shape>
            <w10:wrap type="topAndBottom" anchorx="page"/>
          </v:group>
        </w:pict>
      </w:r>
    </w:p>
    <w:p w14:paraId="2F2BF7F0" w14:textId="77777777" w:rsidR="009D31BD" w:rsidRDefault="009D31BD">
      <w:pPr>
        <w:rPr>
          <w:sz w:val="13"/>
        </w:rPr>
        <w:sectPr w:rsidR="009D31BD">
          <w:pgSz w:w="11900" w:h="16850"/>
          <w:pgMar w:top="180" w:right="40" w:bottom="0" w:left="0" w:header="720" w:footer="720" w:gutter="0"/>
          <w:cols w:space="720"/>
        </w:sectPr>
      </w:pPr>
    </w:p>
    <w:p w14:paraId="44D38D27" w14:textId="77777777" w:rsidR="009D31BD" w:rsidRDefault="001876D4">
      <w:pPr>
        <w:pStyle w:val="Heading1"/>
        <w:spacing w:line="266" w:lineRule="auto"/>
        <w:ind w:left="3798" w:hanging="2206"/>
        <w:jc w:val="left"/>
      </w:pPr>
      <w:r>
        <w:lastRenderedPageBreak/>
        <w:pict w14:anchorId="24349629">
          <v:rect id="_x0000_s1047" style="position:absolute;left:0;text-align:left;margin-left:0;margin-top:0;width:595pt;height:841.55pt;z-index:-252354560;mso-position-horizontal-relative:page;mso-position-vertical-relative:page" fillcolor="#7d9a75" stroked="f">
            <w10:wrap anchorx="page" anchory="page"/>
          </v:rect>
        </w:pict>
      </w:r>
      <w:r>
        <w:pict w14:anchorId="10716728">
          <v:group id="_x0000_s1044" style="position:absolute;left:0;text-align:left;margin-left:306.7pt;margin-top:57.55pt;width:274.65pt;height:392.45pt;z-index:251711488;mso-position-horizontal-relative:page" coordorigin="6134,1151" coordsize="5493,7849">
            <v:shape id="_x0000_s1046" style="position:absolute;left:6134;top:1151;width:5493;height:7849" coordorigin="6134,1151" coordsize="5493,7849" path="m11079,8999r-4391,l6616,8995r-71,-15l6477,8957r-65,-32l6352,8885r-55,-48l6249,8782r-41,-60l6176,8657r-23,-68l6139,8518r-5,-73l6134,1706r5,-73l6153,1562r23,-69l6208,1429r41,-61l6297,1313r55,-48l6412,1225r65,-32l6545,1170r71,-14l6689,1151r4390,l11151,1156r72,14l11291,1193r65,32l11416,1265r55,48l11519,1368r40,61l11591,1493r23,69l11627,1624r,6902l11614,8589r-23,68l11559,8722r-40,60l11471,8837r-55,48l11356,8925r-65,32l11223,8980r-72,15l11079,8999xe" fillcolor="#f5f5e8" stroked="f">
              <v:path arrowok="t"/>
            </v:shape>
            <v:shape id="_x0000_s1045" type="#_x0000_t202" style="position:absolute;left:6134;top:1151;width:5493;height:7849" filled="f" stroked="f">
              <v:textbox inset="0,0,0,0">
                <w:txbxContent>
                  <w:p w14:paraId="3A633CC5" w14:textId="77777777" w:rsidR="009D31BD" w:rsidRDefault="001876D4">
                    <w:pPr>
                      <w:spacing w:before="121"/>
                      <w:ind w:left="152" w:right="151"/>
                      <w:jc w:val="center"/>
                      <w:rPr>
                        <w:b/>
                      </w:rPr>
                    </w:pPr>
                    <w:r>
                      <w:rPr>
                        <w:b/>
                        <w:w w:val="110"/>
                      </w:rPr>
                      <w:t>Barnardo's Orchard Mosaic</w:t>
                    </w:r>
                  </w:p>
                  <w:p w14:paraId="0C1F36F3" w14:textId="77777777" w:rsidR="009D31BD" w:rsidRDefault="009D31BD">
                    <w:pPr>
                      <w:spacing w:before="7"/>
                      <w:rPr>
                        <w:b/>
                        <w:sz w:val="29"/>
                      </w:rPr>
                    </w:pPr>
                  </w:p>
                  <w:p w14:paraId="248BB28A" w14:textId="77777777" w:rsidR="009D31BD" w:rsidRDefault="001876D4">
                    <w:pPr>
                      <w:spacing w:line="280" w:lineRule="auto"/>
                      <w:ind w:left="255" w:right="252" w:hanging="1"/>
                      <w:jc w:val="center"/>
                    </w:pPr>
                    <w:r>
                      <w:rPr>
                        <w:w w:val="110"/>
                      </w:rPr>
                      <w:t>Provides a counselling service for children and young people 5-18 who have experienced bereavement or sexual harm. They are a team of therapists who offer different types of support including talk therapy, messy play, art therapy, use of cognitive behaviou</w:t>
                    </w:r>
                    <w:r>
                      <w:rPr>
                        <w:w w:val="110"/>
                      </w:rPr>
                      <w:t>r techniques and specialist support for young people diagnosed with PTSD.</w:t>
                    </w:r>
                  </w:p>
                  <w:p w14:paraId="1E4D1CB2" w14:textId="77777777" w:rsidR="009D31BD" w:rsidRDefault="009D31BD">
                    <w:pPr>
                      <w:spacing w:before="1"/>
                      <w:rPr>
                        <w:sz w:val="26"/>
                      </w:rPr>
                    </w:pPr>
                  </w:p>
                  <w:p w14:paraId="0F5293DC" w14:textId="77777777" w:rsidR="009D31BD" w:rsidRDefault="001876D4">
                    <w:pPr>
                      <w:spacing w:before="1" w:line="280" w:lineRule="auto"/>
                      <w:ind w:left="215" w:right="151"/>
                      <w:jc w:val="center"/>
                    </w:pPr>
                    <w:r>
                      <w:rPr>
                        <w:w w:val="110"/>
                      </w:rPr>
                      <w:t>Sessions can be face to face or virtual either from the Therapy building in Newcastle or in the Community such as School or Early Help settings.</w:t>
                    </w:r>
                  </w:p>
                  <w:p w14:paraId="6DFF256D" w14:textId="77777777" w:rsidR="009D31BD" w:rsidRDefault="009D31BD">
                    <w:pPr>
                      <w:spacing w:before="11"/>
                      <w:rPr>
                        <w:sz w:val="25"/>
                      </w:rPr>
                    </w:pPr>
                  </w:p>
                  <w:p w14:paraId="704BC3E0" w14:textId="77777777" w:rsidR="009D31BD" w:rsidRDefault="001876D4">
                    <w:pPr>
                      <w:spacing w:line="280" w:lineRule="auto"/>
                      <w:ind w:left="166" w:right="162" w:hanging="1"/>
                      <w:jc w:val="center"/>
                    </w:pPr>
                    <w:r>
                      <w:rPr>
                        <w:w w:val="110"/>
                      </w:rPr>
                      <w:t xml:space="preserve">The </w:t>
                    </w:r>
                    <w:r>
                      <w:rPr>
                        <w:spacing w:val="2"/>
                        <w:w w:val="110"/>
                      </w:rPr>
                      <w:t xml:space="preserve">work </w:t>
                    </w:r>
                    <w:r>
                      <w:rPr>
                        <w:w w:val="110"/>
                      </w:rPr>
                      <w:t xml:space="preserve">is  </w:t>
                    </w:r>
                    <w:r>
                      <w:rPr>
                        <w:spacing w:val="2"/>
                        <w:w w:val="110"/>
                      </w:rPr>
                      <w:t>child directed which p</w:t>
                    </w:r>
                    <w:r>
                      <w:rPr>
                        <w:spacing w:val="2"/>
                        <w:w w:val="110"/>
                      </w:rPr>
                      <w:t xml:space="preserve">laces </w:t>
                    </w:r>
                    <w:r>
                      <w:rPr>
                        <w:w w:val="110"/>
                      </w:rPr>
                      <w:t xml:space="preserve">the  </w:t>
                    </w:r>
                    <w:r>
                      <w:rPr>
                        <w:spacing w:val="2"/>
                        <w:w w:val="110"/>
                      </w:rPr>
                      <w:t xml:space="preserve">child </w:t>
                    </w:r>
                    <w:r>
                      <w:rPr>
                        <w:w w:val="110"/>
                      </w:rPr>
                      <w:t xml:space="preserve">or </w:t>
                    </w:r>
                    <w:r>
                      <w:rPr>
                        <w:spacing w:val="2"/>
                        <w:w w:val="110"/>
                      </w:rPr>
                      <w:t xml:space="preserve">young person </w:t>
                    </w:r>
                    <w:r>
                      <w:rPr>
                        <w:w w:val="110"/>
                      </w:rPr>
                      <w:t xml:space="preserve">in the </w:t>
                    </w:r>
                    <w:r>
                      <w:rPr>
                        <w:spacing w:val="2"/>
                        <w:w w:val="110"/>
                      </w:rPr>
                      <w:t xml:space="preserve">driving seat, </w:t>
                    </w:r>
                    <w:r>
                      <w:rPr>
                        <w:w w:val="110"/>
                      </w:rPr>
                      <w:t xml:space="preserve">the </w:t>
                    </w:r>
                    <w:r>
                      <w:rPr>
                        <w:spacing w:val="2"/>
                        <w:w w:val="110"/>
                      </w:rPr>
                      <w:t xml:space="preserve">team help </w:t>
                    </w:r>
                    <w:r>
                      <w:rPr>
                        <w:w w:val="110"/>
                      </w:rPr>
                      <w:t xml:space="preserve">the </w:t>
                    </w:r>
                    <w:r>
                      <w:rPr>
                        <w:spacing w:val="2"/>
                        <w:w w:val="110"/>
                      </w:rPr>
                      <w:t xml:space="preserve">child </w:t>
                    </w:r>
                    <w:r>
                      <w:rPr>
                        <w:w w:val="110"/>
                      </w:rPr>
                      <w:t xml:space="preserve">or </w:t>
                    </w:r>
                    <w:r>
                      <w:rPr>
                        <w:spacing w:val="2"/>
                        <w:w w:val="110"/>
                      </w:rPr>
                      <w:t xml:space="preserve">young person think about positive people that </w:t>
                    </w:r>
                    <w:r>
                      <w:rPr>
                        <w:w w:val="110"/>
                      </w:rPr>
                      <w:t xml:space="preserve">can </w:t>
                    </w:r>
                    <w:r>
                      <w:rPr>
                        <w:spacing w:val="2"/>
                        <w:w w:val="110"/>
                      </w:rPr>
                      <w:t xml:space="preserve">help them through tough times, helping </w:t>
                    </w:r>
                    <w:r>
                      <w:rPr>
                        <w:w w:val="110"/>
                      </w:rPr>
                      <w:t xml:space="preserve">the </w:t>
                    </w:r>
                    <w:r>
                      <w:rPr>
                        <w:spacing w:val="2"/>
                        <w:w w:val="110"/>
                      </w:rPr>
                      <w:t xml:space="preserve">child </w:t>
                    </w:r>
                    <w:r>
                      <w:rPr>
                        <w:w w:val="110"/>
                      </w:rPr>
                      <w:t xml:space="preserve">or </w:t>
                    </w:r>
                    <w:r>
                      <w:rPr>
                        <w:spacing w:val="2"/>
                        <w:w w:val="110"/>
                      </w:rPr>
                      <w:t xml:space="preserve">young person identify their strengths </w:t>
                    </w:r>
                    <w:r>
                      <w:rPr>
                        <w:w w:val="110"/>
                      </w:rPr>
                      <w:t xml:space="preserve">and </w:t>
                    </w:r>
                    <w:r>
                      <w:rPr>
                        <w:spacing w:val="2"/>
                        <w:w w:val="110"/>
                      </w:rPr>
                      <w:t xml:space="preserve">each session will involve feedback from </w:t>
                    </w:r>
                    <w:r>
                      <w:rPr>
                        <w:w w:val="110"/>
                      </w:rPr>
                      <w:t xml:space="preserve">the </w:t>
                    </w:r>
                    <w:r>
                      <w:rPr>
                        <w:spacing w:val="2"/>
                        <w:w w:val="110"/>
                      </w:rPr>
                      <w:t xml:space="preserve">child </w:t>
                    </w:r>
                    <w:r>
                      <w:rPr>
                        <w:w w:val="110"/>
                      </w:rPr>
                      <w:t xml:space="preserve">or </w:t>
                    </w:r>
                    <w:r>
                      <w:rPr>
                        <w:spacing w:val="2"/>
                        <w:w w:val="110"/>
                      </w:rPr>
                      <w:t xml:space="preserve">young person </w:t>
                    </w:r>
                    <w:r>
                      <w:rPr>
                        <w:w w:val="110"/>
                      </w:rPr>
                      <w:t xml:space="preserve">to </w:t>
                    </w:r>
                    <w:r>
                      <w:rPr>
                        <w:spacing w:val="2"/>
                        <w:w w:val="110"/>
                      </w:rPr>
                      <w:t xml:space="preserve">make sure they have been listened </w:t>
                    </w:r>
                    <w:r>
                      <w:rPr>
                        <w:w w:val="110"/>
                      </w:rPr>
                      <w:t xml:space="preserve">to and the </w:t>
                    </w:r>
                    <w:r>
                      <w:rPr>
                        <w:spacing w:val="2"/>
                        <w:w w:val="110"/>
                      </w:rPr>
                      <w:t xml:space="preserve">sessions work </w:t>
                    </w:r>
                    <w:r>
                      <w:rPr>
                        <w:w w:val="110"/>
                      </w:rPr>
                      <w:t xml:space="preserve">for </w:t>
                    </w:r>
                    <w:r>
                      <w:rPr>
                        <w:spacing w:val="2"/>
                        <w:w w:val="110"/>
                      </w:rPr>
                      <w:t>them.</w:t>
                    </w:r>
                  </w:p>
                </w:txbxContent>
              </v:textbox>
            </v:shape>
            <w10:wrap anchorx="page"/>
          </v:group>
        </w:pict>
      </w:r>
      <w:r>
        <w:pict w14:anchorId="698F2F36">
          <v:group id="_x0000_s1041" style="position:absolute;left:0;text-align:left;margin-left:8.2pt;margin-top:57.55pt;width:287.85pt;height:225.1pt;z-index:251713536;mso-position-horizontal-relative:page" coordorigin="164,1151" coordsize="5757,4502">
            <v:shape id="_x0000_s1043" style="position:absolute;left:164;top:1151;width:5757;height:4502" coordorigin="164,1151" coordsize="5757,4502" path="m5366,5653r-4647,l646,5648r-71,-14l507,5611r-65,-32l382,5539r-55,-48l278,5436r-40,-61l206,5311r-23,-69l169,5171r-5,-73l164,1706r5,-73l183,1562r23,-69l238,1429r40,-61l327,1313r55,-48l442,1225r65,-32l575,1170r71,-14l719,1151r4647,l5439,1156r71,14l5579,1193r64,32l5703,1265r55,48l5807,1368r40,61l5879,1493r23,69l5916,1633r5,73l5921,5098r-5,73l5902,5242r-23,69l5847,5375r-40,61l5758,5491r-55,48l5643,5579r-64,32l5510,5634r-71,14l5366,5653xe" fillcolor="#f5f5e8" stroked="f">
              <v:path arrowok="t"/>
            </v:shape>
            <v:shape id="_x0000_s1042" type="#_x0000_t202" style="position:absolute;left:164;top:1151;width:5757;height:4502" filled="f" stroked="f">
              <v:textbox inset="0,0,0,0">
                <w:txbxContent>
                  <w:p w14:paraId="7A51DB2B" w14:textId="77777777" w:rsidR="009D31BD" w:rsidRDefault="001876D4">
                    <w:pPr>
                      <w:spacing w:before="158"/>
                      <w:ind w:left="316" w:right="317"/>
                      <w:jc w:val="center"/>
                      <w:rPr>
                        <w:b/>
                      </w:rPr>
                    </w:pPr>
                    <w:r>
                      <w:rPr>
                        <w:b/>
                        <w:spacing w:val="2"/>
                        <w:w w:val="110"/>
                      </w:rPr>
                      <w:t>Barnardo's Independence</w:t>
                    </w:r>
                    <w:r>
                      <w:rPr>
                        <w:b/>
                        <w:spacing w:val="7"/>
                        <w:w w:val="110"/>
                      </w:rPr>
                      <w:t xml:space="preserve"> </w:t>
                    </w:r>
                    <w:r>
                      <w:rPr>
                        <w:b/>
                        <w:spacing w:val="2"/>
                        <w:w w:val="110"/>
                      </w:rPr>
                      <w:t>Project</w:t>
                    </w:r>
                  </w:p>
                  <w:p w14:paraId="3151ED91" w14:textId="77777777" w:rsidR="009D31BD" w:rsidRDefault="009D31BD">
                    <w:pPr>
                      <w:spacing w:before="7"/>
                      <w:rPr>
                        <w:b/>
                        <w:sz w:val="29"/>
                      </w:rPr>
                    </w:pPr>
                  </w:p>
                  <w:p w14:paraId="2F13B1B6" w14:textId="77777777" w:rsidR="009D31BD" w:rsidRDefault="001876D4">
                    <w:pPr>
                      <w:spacing w:line="280" w:lineRule="auto"/>
                      <w:ind w:left="156" w:right="153" w:hanging="1"/>
                      <w:jc w:val="center"/>
                    </w:pPr>
                    <w:r>
                      <w:rPr>
                        <w:w w:val="110"/>
                      </w:rPr>
                      <w:t>Provide up to 6 month's worth of suppo</w:t>
                    </w:r>
                    <w:r>
                      <w:rPr>
                        <w:w w:val="110"/>
                      </w:rPr>
                      <w:t>rt to 12-18 year olds living in Newcastle, who are stepping down from Tier 3 Mental Health Services.</w:t>
                    </w:r>
                  </w:p>
                  <w:p w14:paraId="21956B63" w14:textId="77777777" w:rsidR="009D31BD" w:rsidRDefault="001876D4">
                    <w:pPr>
                      <w:spacing w:before="2" w:line="280" w:lineRule="auto"/>
                      <w:ind w:left="319" w:right="317"/>
                      <w:jc w:val="center"/>
                    </w:pPr>
                    <w:r>
                      <w:rPr>
                        <w:w w:val="110"/>
                      </w:rPr>
                      <w:t>Offering a young person support with the transition out of these services, as well as aiming to prevent them returning back to them.</w:t>
                    </w:r>
                  </w:p>
                  <w:p w14:paraId="7C456763" w14:textId="77777777" w:rsidR="009D31BD" w:rsidRDefault="009D31BD">
                    <w:pPr>
                      <w:spacing w:before="11"/>
                      <w:rPr>
                        <w:sz w:val="25"/>
                      </w:rPr>
                    </w:pPr>
                  </w:p>
                  <w:p w14:paraId="0D9C4A89" w14:textId="77777777" w:rsidR="009D31BD" w:rsidRDefault="001876D4">
                    <w:pPr>
                      <w:spacing w:line="280" w:lineRule="auto"/>
                      <w:ind w:left="164" w:right="162" w:hanging="1"/>
                      <w:jc w:val="center"/>
                    </w:pPr>
                    <w:r>
                      <w:rPr>
                        <w:w w:val="110"/>
                      </w:rPr>
                      <w:t>The support concentrates on emotional wellbeing through a social prescribing model and is tailored to wherever somebody feels most comfortable e.g. school, home or somewhere out in the community.</w:t>
                    </w:r>
                  </w:p>
                </w:txbxContent>
              </v:textbox>
            </v:shape>
            <w10:wrap anchorx="page"/>
          </v:group>
        </w:pict>
      </w:r>
      <w:r>
        <w:pict w14:anchorId="351327F9">
          <v:group id="_x0000_s1038" style="position:absolute;left:0;text-align:left;margin-left:8.2pt;margin-top:538.5pt;width:287.85pt;height:179.15pt;z-index:251715584;mso-position-horizontal-relative:page;mso-position-vertical-relative:page" coordorigin="164,10770" coordsize="5757,3583">
            <v:shape id="_x0000_s1040" style="position:absolute;left:164;top:10770;width:5757;height:3583" coordorigin="164,10770" coordsize="5757,3583" path="m5383,14353r-4681,l646,14349r-71,-14l507,14312r-65,-32l382,14240r-55,-48l278,14137r-40,-60l206,14012r-23,-68l169,13872r-5,-72l164,11325r5,-73l183,11181r23,-68l238,11048r40,-60l327,10933r55,-48l442,10845r65,-32l575,10789r71,-14l719,10770r4647,l5439,10775r71,14l5579,10813r64,32l5703,10885r55,48l5807,10988r40,60l5879,11113r23,68l5916,11252r5,73l5921,13800r-5,72l5902,13944r-23,68l5847,14077r-40,60l5758,14192r-55,48l5643,14280r-64,32l5510,14335r-71,14l5383,14353xe" fillcolor="#f5f5e8" stroked="f">
              <v:path arrowok="t"/>
            </v:shape>
            <v:shape id="_x0000_s1039" type="#_x0000_t202" style="position:absolute;left:164;top:10770;width:5757;height:3583" filled="f" stroked="f">
              <v:textbox inset="0,0,0,0">
                <w:txbxContent>
                  <w:p w14:paraId="30172AF8" w14:textId="77777777" w:rsidR="009D31BD" w:rsidRDefault="001876D4">
                    <w:pPr>
                      <w:spacing w:before="62"/>
                      <w:ind w:left="316" w:right="317"/>
                      <w:jc w:val="center"/>
                      <w:rPr>
                        <w:b/>
                      </w:rPr>
                    </w:pPr>
                    <w:r>
                      <w:rPr>
                        <w:b/>
                        <w:spacing w:val="2"/>
                        <w:w w:val="115"/>
                      </w:rPr>
                      <w:t>Kalmer</w:t>
                    </w:r>
                    <w:r>
                      <w:rPr>
                        <w:b/>
                        <w:spacing w:val="-2"/>
                        <w:w w:val="115"/>
                      </w:rPr>
                      <w:t xml:space="preserve"> </w:t>
                    </w:r>
                    <w:r>
                      <w:rPr>
                        <w:b/>
                        <w:spacing w:val="2"/>
                        <w:w w:val="115"/>
                      </w:rPr>
                      <w:t>Counselling</w:t>
                    </w:r>
                  </w:p>
                  <w:p w14:paraId="03D842CA" w14:textId="77777777" w:rsidR="009D31BD" w:rsidRDefault="009D31BD">
                    <w:pPr>
                      <w:spacing w:before="7"/>
                      <w:rPr>
                        <w:b/>
                        <w:sz w:val="29"/>
                      </w:rPr>
                    </w:pPr>
                  </w:p>
                  <w:p w14:paraId="1A86F8EE" w14:textId="77777777" w:rsidR="009D31BD" w:rsidRDefault="001876D4">
                    <w:pPr>
                      <w:spacing w:line="280" w:lineRule="auto"/>
                      <w:ind w:left="180" w:right="178" w:firstLine="61"/>
                      <w:jc w:val="center"/>
                    </w:pPr>
                    <w:r>
                      <w:rPr>
                        <w:w w:val="110"/>
                      </w:rPr>
                      <w:t xml:space="preserve">Kalmer are commissioned by CYPS to </w:t>
                    </w:r>
                    <w:r>
                      <w:rPr>
                        <w:w w:val="110"/>
                      </w:rPr>
                      <w:t>work with children and young people with a learning disability and learning difficulty but are also commissioned to work with those that are awaiting for a Neurodevelopmental assessment.</w:t>
                    </w:r>
                  </w:p>
                  <w:p w14:paraId="4708891E" w14:textId="77777777" w:rsidR="009D31BD" w:rsidRDefault="009D31BD">
                    <w:pPr>
                      <w:rPr>
                        <w:sz w:val="26"/>
                      </w:rPr>
                    </w:pPr>
                  </w:p>
                  <w:p w14:paraId="2D8128C1" w14:textId="77777777" w:rsidR="009D31BD" w:rsidRDefault="001876D4">
                    <w:pPr>
                      <w:spacing w:line="280" w:lineRule="auto"/>
                      <w:ind w:left="241" w:right="239" w:hanging="1"/>
                      <w:jc w:val="center"/>
                    </w:pPr>
                    <w:r>
                      <w:rPr>
                        <w:w w:val="115"/>
                      </w:rPr>
                      <w:t>Provide counselling to children and young people, aged 9-25, with le</w:t>
                    </w:r>
                    <w:r>
                      <w:rPr>
                        <w:w w:val="115"/>
                      </w:rPr>
                      <w:t>arning disabilities and difficulties in Newcastle.</w:t>
                    </w:r>
                  </w:p>
                </w:txbxContent>
              </v:textbox>
            </v:shape>
            <w10:wrap anchorx="page" anchory="page"/>
          </v:group>
        </w:pict>
      </w:r>
      <w:r>
        <w:pict w14:anchorId="3AF150E0">
          <v:group id="_x0000_s1035" style="position:absolute;left:0;text-align:left;margin-left:8.2pt;margin-top:722.95pt;width:282.7pt;height:105.8pt;z-index:251717632;mso-position-horizontal-relative:page;mso-position-vertical-relative:page" coordorigin="164,14459" coordsize="5654,2116">
            <v:shape id="_x0000_s1037" style="position:absolute;left:164;top:14459;width:5654;height:2116" coordorigin="164,14459" coordsize="5654,2116" path="m5264,16574r-4545,l646,16569r-71,-14l507,16532r-65,-32l382,16460r-55,-48l278,16357r-40,-60l206,16232r-23,-68l169,16092r-5,-72l164,15014r5,-73l183,14870r23,-69l238,14737r40,-61l327,14621r55,-48l442,14533r65,-32l575,14478r71,-14l719,14459r4545,l5337,14464r71,14l5476,14501r65,32l5601,14573r55,48l5704,14676r40,61l5776,14801r23,69l5813,14941r5,73l5818,16020r-5,72l5799,16164r-23,68l5744,16297r-40,60l5656,16412r-55,48l5541,16500r-65,32l5408,16555r-71,14l5264,16574xe" fillcolor="#f5f5e8" stroked="f">
              <v:path arrowok="t"/>
            </v:shape>
            <v:shape id="_x0000_s1036" type="#_x0000_t202" style="position:absolute;left:164;top:14459;width:5654;height:2116" filled="f" stroked="f">
              <v:textbox inset="0,0,0,0">
                <w:txbxContent>
                  <w:p w14:paraId="169B3D33" w14:textId="77777777" w:rsidR="009D31BD" w:rsidRDefault="001876D4">
                    <w:pPr>
                      <w:spacing w:before="128"/>
                      <w:ind w:left="1669" w:right="1669"/>
                      <w:jc w:val="center"/>
                      <w:rPr>
                        <w:b/>
                      </w:rPr>
                    </w:pPr>
                    <w:r>
                      <w:rPr>
                        <w:b/>
                        <w:w w:val="110"/>
                      </w:rPr>
                      <w:t>North East Counselling</w:t>
                    </w:r>
                  </w:p>
                  <w:p w14:paraId="5C878619" w14:textId="77777777" w:rsidR="009D31BD" w:rsidRDefault="009D31BD">
                    <w:pPr>
                      <w:spacing w:before="7"/>
                      <w:rPr>
                        <w:b/>
                        <w:sz w:val="29"/>
                      </w:rPr>
                    </w:pPr>
                  </w:p>
                  <w:p w14:paraId="56304C3D" w14:textId="77777777" w:rsidR="009D31BD" w:rsidRDefault="001876D4">
                    <w:pPr>
                      <w:spacing w:line="280" w:lineRule="auto"/>
                      <w:ind w:left="207" w:right="205" w:firstLine="61"/>
                      <w:jc w:val="center"/>
                    </w:pPr>
                    <w:r>
                      <w:rPr>
                        <w:w w:val="115"/>
                      </w:rPr>
                      <w:t>Deliver one to one counselling using a variety of therapy techniques. It's a counselling service for ages 4+ in relation to depression, anxiety, bullying, self-harming, loss an</w:t>
                    </w:r>
                    <w:r>
                      <w:rPr>
                        <w:w w:val="115"/>
                      </w:rPr>
                      <w:t>d berevement.</w:t>
                    </w:r>
                  </w:p>
                </w:txbxContent>
              </v:textbox>
            </v:shape>
            <w10:wrap anchorx="page" anchory="page"/>
          </v:group>
        </w:pict>
      </w:r>
      <w:r>
        <w:pict w14:anchorId="56B87DE9">
          <v:group id="_x0000_s1032" style="position:absolute;left:0;text-align:left;margin-left:306.7pt;margin-top:470.1pt;width:274.65pt;height:218.9pt;z-index:251719680;mso-position-horizontal-relative:page;mso-position-vertical-relative:page" coordorigin="6134,9402" coordsize="5493,4378">
            <v:shape id="_x0000_s1034" style="position:absolute;left:6134;top:9402;width:5493;height:4378" coordorigin="6134,9402" coordsize="5493,4378" path="m11125,13779r-4483,l6616,13778r-71,-15l6477,13740r-65,-32l6352,13668r-55,-48l6249,13565r-41,-60l6176,13440r-23,-68l6139,13301r-5,-73l6134,9957r5,-73l6153,9813r23,-68l6208,9680r41,-60l6297,9565r55,-49l6412,9476r65,-32l6545,9421r71,-14l6689,9402r4390,l11151,9407r72,14l11291,9444r65,32l11416,9516r55,49l11519,9620r40,60l11591,9745r23,68l11627,9876r,3433l11614,13372r-23,68l11559,13505r-40,60l11471,13620r-55,48l11356,13708r-65,32l11223,13763r-72,15l11125,13779xe" fillcolor="#f5f5e8" stroked="f">
              <v:path arrowok="t"/>
            </v:shape>
            <v:shape id="_x0000_s1033" type="#_x0000_t202" style="position:absolute;left:6134;top:9402;width:5493;height:4378" filled="f" stroked="f">
              <v:textbox inset="0,0,0,0">
                <w:txbxContent>
                  <w:p w14:paraId="41B3D668" w14:textId="77777777" w:rsidR="009D31BD" w:rsidRDefault="001876D4">
                    <w:pPr>
                      <w:spacing w:before="120"/>
                      <w:ind w:left="196" w:right="151"/>
                      <w:jc w:val="center"/>
                      <w:rPr>
                        <w:b/>
                      </w:rPr>
                    </w:pPr>
                    <w:r>
                      <w:rPr>
                        <w:b/>
                        <w:w w:val="110"/>
                      </w:rPr>
                      <w:t>Children North East</w:t>
                    </w:r>
                  </w:p>
                  <w:p w14:paraId="2B353C9C" w14:textId="77777777" w:rsidR="009D31BD" w:rsidRDefault="009D31BD">
                    <w:pPr>
                      <w:spacing w:before="7"/>
                      <w:rPr>
                        <w:b/>
                        <w:sz w:val="29"/>
                      </w:rPr>
                    </w:pPr>
                  </w:p>
                  <w:p w14:paraId="3462E492" w14:textId="77777777" w:rsidR="009D31BD" w:rsidRDefault="001876D4">
                    <w:pPr>
                      <w:spacing w:line="280" w:lineRule="auto"/>
                      <w:ind w:left="199" w:right="151"/>
                      <w:jc w:val="center"/>
                    </w:pPr>
                    <w:r>
                      <w:rPr>
                        <w:w w:val="110"/>
                      </w:rPr>
                      <w:t>Provides a one to one counselling service for 9-25 year olds who are struggling with their mental health, utilising a variety of therapy techniques.</w:t>
                    </w:r>
                  </w:p>
                  <w:p w14:paraId="50E77BD8" w14:textId="77777777" w:rsidR="009D31BD" w:rsidRDefault="009D31BD">
                    <w:pPr>
                      <w:spacing w:before="11"/>
                      <w:rPr>
                        <w:sz w:val="25"/>
                      </w:rPr>
                    </w:pPr>
                  </w:p>
                  <w:p w14:paraId="5B870042" w14:textId="77777777" w:rsidR="009D31BD" w:rsidRDefault="001876D4">
                    <w:pPr>
                      <w:spacing w:line="280" w:lineRule="auto"/>
                      <w:ind w:left="377" w:right="329" w:hanging="1"/>
                      <w:jc w:val="center"/>
                    </w:pPr>
                    <w:r>
                      <w:rPr>
                        <w:w w:val="110"/>
                      </w:rPr>
                      <w:t>Some of the things they can support with are coping with depression, anxiety, bullying, self- harming, los</w:t>
                    </w:r>
                    <w:r>
                      <w:rPr>
                        <w:w w:val="110"/>
                      </w:rPr>
                      <w:t>s and bereavement.</w:t>
                    </w:r>
                  </w:p>
                  <w:p w14:paraId="6521C84E" w14:textId="77777777" w:rsidR="009D31BD" w:rsidRDefault="009D31BD">
                    <w:pPr>
                      <w:spacing w:before="11"/>
                      <w:rPr>
                        <w:sz w:val="25"/>
                      </w:rPr>
                    </w:pPr>
                  </w:p>
                  <w:p w14:paraId="5C0E3A7E" w14:textId="77777777" w:rsidR="009D31BD" w:rsidRDefault="001876D4">
                    <w:pPr>
                      <w:spacing w:line="280" w:lineRule="auto"/>
                      <w:ind w:left="199" w:right="151"/>
                      <w:jc w:val="center"/>
                    </w:pPr>
                    <w:r>
                      <w:rPr>
                        <w:w w:val="115"/>
                      </w:rPr>
                      <w:t>The counsellors can meet wherever young people feel safe and are currently available evenings and Saturday mornings too.</w:t>
                    </w:r>
                  </w:p>
                </w:txbxContent>
              </v:textbox>
            </v:shape>
            <w10:wrap anchorx="page" anchory="page"/>
          </v:group>
        </w:pict>
      </w:r>
      <w:r>
        <w:pict w14:anchorId="7EC339FE">
          <v:group id="_x0000_s1029" style="position:absolute;left:0;text-align:left;margin-left:8.2pt;margin-top:300.55pt;width:287.85pt;height:229.9pt;z-index:251721728;mso-position-horizontal-relative:page;mso-position-vertical-relative:page" coordorigin="164,6011" coordsize="5757,4598">
            <v:shape id="_x0000_s1031" style="position:absolute;left:164;top:6010;width:5757;height:4598" coordorigin="164,6011" coordsize="5757,4598" path="m5366,10608r-4647,l646,10603r-71,-14l507,10566r-65,-32l382,10494r-55,-48l278,10391r-40,-60l206,10266r-23,-68l169,10127r-5,-73l164,6565r5,-72l183,6422r23,-69l238,6289r40,-61l327,6173r55,-48l442,6085r65,-32l575,6030r71,-14l719,6011r4647,l5439,6016r71,14l5579,6053r64,32l5703,6125r55,48l5807,6228r40,61l5879,6353r23,69l5916,6493r5,72l5921,10054r-5,73l5902,10198r-23,68l5847,10331r-40,60l5758,10446r-55,48l5643,10534r-64,32l5510,10589r-71,14l5366,10608xe" fillcolor="#f5f5e8" stroked="f">
              <v:path arrowok="t"/>
            </v:shape>
            <v:shape id="_x0000_s1030" type="#_x0000_t202" style="position:absolute;left:164;top:6010;width:5757;height:4598" filled="f" stroked="f">
              <v:textbox inset="0,0,0,0">
                <w:txbxContent>
                  <w:p w14:paraId="39201512" w14:textId="77777777" w:rsidR="009D31BD" w:rsidRDefault="001876D4">
                    <w:pPr>
                      <w:spacing w:before="55"/>
                      <w:ind w:left="265" w:right="317"/>
                      <w:jc w:val="center"/>
                      <w:rPr>
                        <w:b/>
                      </w:rPr>
                    </w:pPr>
                    <w:r>
                      <w:rPr>
                        <w:b/>
                        <w:spacing w:val="2"/>
                        <w:w w:val="110"/>
                      </w:rPr>
                      <w:t>Kooth</w:t>
                    </w:r>
                  </w:p>
                  <w:p w14:paraId="1ED524FD" w14:textId="77777777" w:rsidR="009D31BD" w:rsidRDefault="009D31BD">
                    <w:pPr>
                      <w:spacing w:before="7"/>
                      <w:rPr>
                        <w:b/>
                        <w:sz w:val="29"/>
                      </w:rPr>
                    </w:pPr>
                  </w:p>
                  <w:p w14:paraId="71F8C264" w14:textId="77777777" w:rsidR="009D31BD" w:rsidRDefault="001876D4">
                    <w:pPr>
                      <w:spacing w:line="280" w:lineRule="auto"/>
                      <w:ind w:left="124" w:right="175" w:hanging="1"/>
                      <w:jc w:val="center"/>
                    </w:pPr>
                    <w:r>
                      <w:rPr>
                        <w:spacing w:val="2"/>
                        <w:w w:val="115"/>
                      </w:rPr>
                      <w:t xml:space="preserve">Offer online counselling services </w:t>
                    </w:r>
                    <w:r>
                      <w:rPr>
                        <w:w w:val="115"/>
                      </w:rPr>
                      <w:t xml:space="preserve">for </w:t>
                    </w:r>
                    <w:r>
                      <w:rPr>
                        <w:spacing w:val="2"/>
                        <w:w w:val="115"/>
                      </w:rPr>
                      <w:t>young people aged</w:t>
                    </w:r>
                    <w:r>
                      <w:rPr>
                        <w:spacing w:val="-16"/>
                        <w:w w:val="115"/>
                      </w:rPr>
                      <w:t xml:space="preserve"> </w:t>
                    </w:r>
                    <w:r>
                      <w:rPr>
                        <w:spacing w:val="2"/>
                        <w:w w:val="115"/>
                      </w:rPr>
                      <w:t>11-18</w:t>
                    </w:r>
                    <w:r>
                      <w:rPr>
                        <w:spacing w:val="-15"/>
                        <w:w w:val="115"/>
                      </w:rPr>
                      <w:t xml:space="preserve"> </w:t>
                    </w:r>
                    <w:r>
                      <w:rPr>
                        <w:spacing w:val="2"/>
                        <w:w w:val="115"/>
                      </w:rPr>
                      <w:t>years,</w:t>
                    </w:r>
                    <w:r>
                      <w:rPr>
                        <w:spacing w:val="-15"/>
                        <w:w w:val="115"/>
                      </w:rPr>
                      <w:t xml:space="preserve"> </w:t>
                    </w:r>
                    <w:r>
                      <w:rPr>
                        <w:spacing w:val="2"/>
                        <w:w w:val="115"/>
                      </w:rPr>
                      <w:t>providing</w:t>
                    </w:r>
                    <w:r>
                      <w:rPr>
                        <w:spacing w:val="-16"/>
                        <w:w w:val="115"/>
                      </w:rPr>
                      <w:t xml:space="preserve"> </w:t>
                    </w:r>
                    <w:r>
                      <w:rPr>
                        <w:w w:val="115"/>
                      </w:rPr>
                      <w:t>an</w:t>
                    </w:r>
                    <w:r>
                      <w:rPr>
                        <w:spacing w:val="-15"/>
                        <w:w w:val="115"/>
                      </w:rPr>
                      <w:t xml:space="preserve"> </w:t>
                    </w:r>
                    <w:r>
                      <w:rPr>
                        <w:spacing w:val="2"/>
                        <w:w w:val="115"/>
                      </w:rPr>
                      <w:t>early</w:t>
                    </w:r>
                    <w:r>
                      <w:rPr>
                        <w:spacing w:val="-15"/>
                        <w:w w:val="115"/>
                      </w:rPr>
                      <w:t xml:space="preserve"> </w:t>
                    </w:r>
                    <w:r>
                      <w:rPr>
                        <w:spacing w:val="2"/>
                        <w:w w:val="115"/>
                      </w:rPr>
                      <w:t>response</w:t>
                    </w:r>
                    <w:r>
                      <w:rPr>
                        <w:spacing w:val="-16"/>
                        <w:w w:val="115"/>
                      </w:rPr>
                      <w:t xml:space="preserve"> </w:t>
                    </w:r>
                    <w:r>
                      <w:rPr>
                        <w:w w:val="115"/>
                      </w:rPr>
                      <w:t>to,</w:t>
                    </w:r>
                    <w:r>
                      <w:rPr>
                        <w:spacing w:val="-15"/>
                        <w:w w:val="115"/>
                      </w:rPr>
                      <w:t xml:space="preserve"> </w:t>
                    </w:r>
                    <w:r>
                      <w:rPr>
                        <w:w w:val="115"/>
                      </w:rPr>
                      <w:t xml:space="preserve">and </w:t>
                    </w:r>
                    <w:r>
                      <w:rPr>
                        <w:spacing w:val="2"/>
                        <w:w w:val="115"/>
                      </w:rPr>
                      <w:t xml:space="preserve">identification </w:t>
                    </w:r>
                    <w:r>
                      <w:rPr>
                        <w:w w:val="115"/>
                      </w:rPr>
                      <w:t xml:space="preserve">of </w:t>
                    </w:r>
                    <w:r>
                      <w:rPr>
                        <w:spacing w:val="2"/>
                        <w:w w:val="115"/>
                      </w:rPr>
                      <w:t xml:space="preserve">emotional wellbeing </w:t>
                    </w:r>
                    <w:r>
                      <w:rPr>
                        <w:w w:val="115"/>
                      </w:rPr>
                      <w:t xml:space="preserve">and </w:t>
                    </w:r>
                    <w:r>
                      <w:rPr>
                        <w:spacing w:val="2"/>
                        <w:w w:val="115"/>
                      </w:rPr>
                      <w:t>mental health</w:t>
                    </w:r>
                    <w:r>
                      <w:rPr>
                        <w:spacing w:val="6"/>
                        <w:w w:val="115"/>
                      </w:rPr>
                      <w:t xml:space="preserve"> </w:t>
                    </w:r>
                    <w:r>
                      <w:rPr>
                        <w:spacing w:val="2"/>
                        <w:w w:val="115"/>
                      </w:rPr>
                      <w:t>problems.</w:t>
                    </w:r>
                  </w:p>
                  <w:p w14:paraId="6F467747" w14:textId="77777777" w:rsidR="009D31BD" w:rsidRDefault="001876D4">
                    <w:pPr>
                      <w:spacing w:before="2" w:line="280" w:lineRule="auto"/>
                      <w:ind w:left="138" w:right="189"/>
                      <w:jc w:val="center"/>
                    </w:pPr>
                    <w:r>
                      <w:rPr>
                        <w:w w:val="115"/>
                      </w:rPr>
                      <w:t>The support is safe, online, anonymous, and self- referral based so there are no waiting lists or thresholds to meet. The offer is centered around therapeutic choice, offering a full mental health toolkit - g</w:t>
                    </w:r>
                    <w:r>
                      <w:rPr>
                        <w:w w:val="115"/>
                      </w:rPr>
                      <w:t>iving users the opportunity to choose what kind of support works for them. This includes self help resources, community support &amp; professional support.</w:t>
                    </w:r>
                  </w:p>
                </w:txbxContent>
              </v:textbox>
            </v:shape>
            <w10:wrap anchorx="page" anchory="page"/>
          </v:group>
        </w:pict>
      </w:r>
      <w:r>
        <w:pict w14:anchorId="2294CA20">
          <v:group id="_x0000_s1026" style="position:absolute;left:0;text-align:left;margin-left:303.15pt;margin-top:700.35pt;width:277.45pt;height:128.6pt;z-index:251723776;mso-position-horizontal-relative:page;mso-position-vertical-relative:page" coordorigin="6063,14007" coordsize="5549,2572">
            <v:shape id="_x0000_s1028" style="position:absolute;left:6062;top:14007;width:5549;height:2572" coordorigin="6063,14007" coordsize="5549,2572" path="m11059,16579r-4442,l6544,16574r-71,-14l6405,16537r-65,-32l6280,16465r-55,-48l6177,16362r-40,-60l6105,16237r-23,-68l6068,16098r-5,-73l6063,14562r5,-73l6082,14418r23,-68l6137,14285r40,-60l6225,14170r55,-48l6340,14081r65,-32l6473,14026r71,-14l6617,14007r4442,l11132,14012r71,14l11272,14049r64,32l11397,14122r55,48l11500,14225r40,60l11572,14350r23,68l11609,14489r2,25l11611,16072r-16,97l11572,16237r-32,65l11500,16362r-48,55l11397,16465r-61,40l11272,16537r-69,23l11132,16574r-73,5xe" fillcolor="#f5f5e8" stroked="f">
              <v:path arrowok="t"/>
            </v:shape>
            <v:shape id="_x0000_s1027" type="#_x0000_t202" style="position:absolute;left:6062;top:14007;width:5549;height:2572" filled="f" stroked="f">
              <v:textbox inset="0,0,0,0">
                <w:txbxContent>
                  <w:p w14:paraId="1FE50882" w14:textId="77777777" w:rsidR="009D31BD" w:rsidRDefault="001876D4">
                    <w:pPr>
                      <w:spacing w:before="103"/>
                      <w:ind w:left="244" w:right="435"/>
                      <w:jc w:val="center"/>
                      <w:rPr>
                        <w:b/>
                      </w:rPr>
                    </w:pPr>
                    <w:r>
                      <w:rPr>
                        <w:b/>
                        <w:w w:val="110"/>
                      </w:rPr>
                      <w:t>Streetwise</w:t>
                    </w:r>
                  </w:p>
                  <w:p w14:paraId="3084381F" w14:textId="77777777" w:rsidR="009D31BD" w:rsidRDefault="009D31BD">
                    <w:pPr>
                      <w:spacing w:before="7"/>
                      <w:rPr>
                        <w:b/>
                        <w:sz w:val="29"/>
                      </w:rPr>
                    </w:pPr>
                  </w:p>
                  <w:p w14:paraId="5B69CF62" w14:textId="77777777" w:rsidR="009D31BD" w:rsidRDefault="001876D4">
                    <w:pPr>
                      <w:spacing w:line="280" w:lineRule="auto"/>
                      <w:ind w:left="298" w:right="435"/>
                      <w:jc w:val="center"/>
                    </w:pPr>
                    <w:r>
                      <w:rPr>
                        <w:w w:val="110"/>
                      </w:rPr>
                      <w:t>Provides early help and support to young people who are experiencing mild to moderate mental health or emotional wellbeing difficulties, including anxiety, low mood, anger, stress, bereavement and low self-esteem.</w:t>
                    </w:r>
                  </w:p>
                </w:txbxContent>
              </v:textbox>
            </v:shape>
            <w10:wrap anchorx="page" anchory="page"/>
          </v:group>
        </w:pict>
      </w:r>
      <w:r>
        <w:rPr>
          <w:color w:val="F5F5E8"/>
          <w:w w:val="105"/>
        </w:rPr>
        <w:t>A BIT OF INFORMATION ABOUT THE GETTING HE</w:t>
      </w:r>
      <w:r>
        <w:rPr>
          <w:color w:val="F5F5E8"/>
          <w:w w:val="105"/>
        </w:rPr>
        <w:t>LP (SINGLE POINT OF ACCESS) SERVICES</w:t>
      </w:r>
    </w:p>
    <w:sectPr w:rsidR="009D31BD">
      <w:pgSz w:w="11900" w:h="16850"/>
      <w:pgMar w:top="160" w:right="4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D31BD"/>
    <w:rsid w:val="001876D4"/>
    <w:rsid w:val="009D3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
    <o:shapelayout v:ext="edit">
      <o:idmap v:ext="edit" data="1"/>
    </o:shapelayout>
  </w:shapeDefaults>
  <w:decimalSymbol w:val="."/>
  <w:listSeparator w:val=","/>
  <w14:docId w14:val="0CD1B9EC"/>
  <w15:docId w15:val="{46ED24F7-C0B6-4AF3-A693-57888F49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69"/>
      <w:ind w:left="1364" w:right="1178"/>
      <w:jc w:val="center"/>
      <w:outlineLvl w:val="0"/>
    </w:pPr>
    <w:rPr>
      <w:b/>
      <w:bCs/>
      <w:sz w:val="32"/>
      <w:szCs w:val="32"/>
    </w:rPr>
  </w:style>
  <w:style w:type="paragraph" w:styleId="Heading2">
    <w:name w:val="heading 2"/>
    <w:basedOn w:val="Normal"/>
    <w:uiPriority w:val="9"/>
    <w:unhideWhenUsed/>
    <w:qFormat/>
    <w:pPr>
      <w:ind w:left="7382" w:right="922" w:hanging="1"/>
      <w:jc w:val="center"/>
      <w:outlineLvl w:val="1"/>
    </w:pPr>
    <w:rPr>
      <w:sz w:val="28"/>
      <w:szCs w:val="28"/>
    </w:rPr>
  </w:style>
  <w:style w:type="paragraph" w:styleId="Heading3">
    <w:name w:val="heading 3"/>
    <w:basedOn w:val="Normal"/>
    <w:uiPriority w:val="9"/>
    <w:unhideWhenUsed/>
    <w:qFormat/>
    <w:pPr>
      <w:ind w:left="100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ufoundation.org.uk/get-involved/premie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surveymonkey.com/r/NY9T637" TargetMode="External"/><Relationship Id="rId12" Type="http://schemas.openxmlformats.org/officeDocument/2006/relationships/hyperlink" Target="mailto:masquer-aid@children-ne.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ntw.nhs.uk/services/children-young-" TargetMode="External"/><Relationship Id="rId1" Type="http://schemas.openxmlformats.org/officeDocument/2006/relationships/styles" Target="styles.xml"/><Relationship Id="rId6" Type="http://schemas.openxmlformats.org/officeDocument/2006/relationships/hyperlink" Target="mailto:contact@newcastlepcf.co.uk" TargetMode="External"/><Relationship Id="rId11" Type="http://schemas.openxmlformats.org/officeDocument/2006/relationships/hyperlink" Target="mailto:masquer-aid@children-ne.org.uk"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mailto:masquer-aid@children-ne.org.uk" TargetMode="External"/><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hyperlink" Target="http://tynesidecinema.co.uk/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 Parent, Carer Forum  Newsletter</dc:title>
  <dc:creator>Ruby Burdis</dc:creator>
  <cp:keywords>DAFoUL8yOBc,BAFjo-FvIII</cp:keywords>
  <cp:lastModifiedBy>Robson, Ben</cp:lastModifiedBy>
  <cp:revision>2</cp:revision>
  <dcterms:created xsi:type="dcterms:W3CDTF">2023-08-07T08:30:00Z</dcterms:created>
  <dcterms:modified xsi:type="dcterms:W3CDTF">2023-08-07T08:31:00Z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Canva</vt:lpwstr>
  </property>
  <property fmtid="{D5CDD505-2E9C-101B-9397-08002B2CF9AE}" pid="4" name="LastSaved">
    <vt:filetime>2023-08-07T00:00:00Z</vt:filetime>
  </property>
</Properties>
</file>