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824C" w14:textId="77777777" w:rsidR="008C4CCC" w:rsidRPr="002D1B67" w:rsidRDefault="008C4CCC">
      <w:pPr>
        <w:rPr>
          <w:rFonts w:ascii="Arial" w:hAnsi="Arial" w:cs="Arial"/>
          <w:sz w:val="20"/>
          <w:szCs w:val="20"/>
        </w:rPr>
      </w:pPr>
    </w:p>
    <w:tbl>
      <w:tblPr>
        <w:tblStyle w:val="TableGrid"/>
        <w:tblW w:w="0" w:type="auto"/>
        <w:tblLook w:val="01E0" w:firstRow="1" w:lastRow="1" w:firstColumn="1" w:lastColumn="1" w:noHBand="0" w:noVBand="0"/>
      </w:tblPr>
      <w:tblGrid>
        <w:gridCol w:w="2023"/>
        <w:gridCol w:w="2028"/>
        <w:gridCol w:w="1962"/>
        <w:gridCol w:w="2049"/>
        <w:gridCol w:w="2024"/>
        <w:gridCol w:w="2029"/>
        <w:gridCol w:w="1829"/>
      </w:tblGrid>
      <w:tr w:rsidR="00202420" w:rsidRPr="00044CDB" w14:paraId="29632D7A" w14:textId="77777777" w:rsidTr="00D7727D">
        <w:tc>
          <w:tcPr>
            <w:tcW w:w="2061" w:type="dxa"/>
          </w:tcPr>
          <w:p w14:paraId="761179FE" w14:textId="77777777" w:rsidR="00202420" w:rsidRPr="00044CDB" w:rsidRDefault="00202420" w:rsidP="00044CDB">
            <w:pPr>
              <w:jc w:val="center"/>
              <w:rPr>
                <w:rFonts w:ascii="Arial" w:hAnsi="Arial" w:cs="Arial"/>
                <w:b/>
                <w:sz w:val="20"/>
                <w:szCs w:val="20"/>
              </w:rPr>
            </w:pPr>
            <w:r w:rsidRPr="00044CDB">
              <w:rPr>
                <w:rFonts w:ascii="Arial" w:hAnsi="Arial" w:cs="Arial"/>
                <w:b/>
                <w:sz w:val="20"/>
                <w:szCs w:val="20"/>
              </w:rPr>
              <w:t>Key Stage 1 development gaps</w:t>
            </w:r>
          </w:p>
        </w:tc>
        <w:tc>
          <w:tcPr>
            <w:tcW w:w="2066" w:type="dxa"/>
          </w:tcPr>
          <w:p w14:paraId="1782040E" w14:textId="77777777" w:rsidR="00202420" w:rsidRPr="00044CDB" w:rsidRDefault="00202420" w:rsidP="00044CDB">
            <w:pPr>
              <w:jc w:val="center"/>
              <w:rPr>
                <w:rFonts w:ascii="Arial" w:hAnsi="Arial" w:cs="Arial"/>
                <w:b/>
                <w:sz w:val="20"/>
                <w:szCs w:val="20"/>
              </w:rPr>
            </w:pPr>
            <w:r w:rsidRPr="00044CDB">
              <w:rPr>
                <w:rFonts w:ascii="Arial" w:hAnsi="Arial" w:cs="Arial"/>
                <w:b/>
                <w:sz w:val="20"/>
                <w:szCs w:val="20"/>
              </w:rPr>
              <w:t>Nurture</w:t>
            </w:r>
          </w:p>
        </w:tc>
        <w:tc>
          <w:tcPr>
            <w:tcW w:w="2008" w:type="dxa"/>
          </w:tcPr>
          <w:p w14:paraId="71E24D72" w14:textId="77777777" w:rsidR="00202420" w:rsidRPr="00044CDB" w:rsidRDefault="00202420" w:rsidP="00044CDB">
            <w:pPr>
              <w:jc w:val="center"/>
              <w:rPr>
                <w:rFonts w:ascii="Arial" w:hAnsi="Arial" w:cs="Arial"/>
                <w:b/>
                <w:sz w:val="20"/>
                <w:szCs w:val="20"/>
              </w:rPr>
            </w:pPr>
            <w:r w:rsidRPr="00044CDB">
              <w:rPr>
                <w:rFonts w:ascii="Arial" w:hAnsi="Arial" w:cs="Arial"/>
                <w:b/>
                <w:sz w:val="20"/>
                <w:szCs w:val="20"/>
              </w:rPr>
              <w:t>Insecure attachment</w:t>
            </w:r>
          </w:p>
        </w:tc>
        <w:tc>
          <w:tcPr>
            <w:tcW w:w="2085" w:type="dxa"/>
          </w:tcPr>
          <w:p w14:paraId="11C20FBE" w14:textId="77777777" w:rsidR="00202420" w:rsidRPr="00044CDB" w:rsidRDefault="00202420" w:rsidP="00044CDB">
            <w:pPr>
              <w:jc w:val="center"/>
              <w:rPr>
                <w:rFonts w:ascii="Arial" w:hAnsi="Arial" w:cs="Arial"/>
                <w:b/>
                <w:sz w:val="20"/>
                <w:szCs w:val="20"/>
              </w:rPr>
            </w:pPr>
            <w:r w:rsidRPr="00044CDB">
              <w:rPr>
                <w:rFonts w:ascii="Arial" w:hAnsi="Arial" w:cs="Arial"/>
                <w:b/>
                <w:sz w:val="20"/>
                <w:szCs w:val="20"/>
              </w:rPr>
              <w:t>Entrenched behaviour with MLD</w:t>
            </w:r>
          </w:p>
        </w:tc>
        <w:tc>
          <w:tcPr>
            <w:tcW w:w="2063" w:type="dxa"/>
          </w:tcPr>
          <w:p w14:paraId="5CE2B347" w14:textId="77777777" w:rsidR="00202420" w:rsidRPr="00044CDB" w:rsidRDefault="00202420" w:rsidP="00044CDB">
            <w:pPr>
              <w:jc w:val="center"/>
              <w:rPr>
                <w:rFonts w:ascii="Arial" w:hAnsi="Arial" w:cs="Arial"/>
                <w:b/>
                <w:sz w:val="20"/>
                <w:szCs w:val="20"/>
              </w:rPr>
            </w:pPr>
            <w:r w:rsidRPr="00044CDB">
              <w:rPr>
                <w:rFonts w:ascii="Arial" w:hAnsi="Arial" w:cs="Arial"/>
                <w:b/>
                <w:sz w:val="20"/>
                <w:szCs w:val="20"/>
              </w:rPr>
              <w:t>Acting out/anger management</w:t>
            </w:r>
          </w:p>
        </w:tc>
        <w:tc>
          <w:tcPr>
            <w:tcW w:w="2035" w:type="dxa"/>
          </w:tcPr>
          <w:p w14:paraId="0004A109" w14:textId="77777777" w:rsidR="00202420" w:rsidRPr="00044CDB" w:rsidRDefault="00202420" w:rsidP="00044CDB">
            <w:pPr>
              <w:jc w:val="center"/>
              <w:rPr>
                <w:rFonts w:ascii="Arial" w:hAnsi="Arial" w:cs="Arial"/>
                <w:b/>
                <w:sz w:val="20"/>
                <w:szCs w:val="20"/>
              </w:rPr>
            </w:pPr>
            <w:r w:rsidRPr="00044CDB">
              <w:rPr>
                <w:rFonts w:ascii="Arial" w:hAnsi="Arial" w:cs="Arial"/>
                <w:b/>
                <w:sz w:val="20"/>
                <w:szCs w:val="20"/>
              </w:rPr>
              <w:t>ADHD</w:t>
            </w:r>
          </w:p>
        </w:tc>
        <w:tc>
          <w:tcPr>
            <w:tcW w:w="1852" w:type="dxa"/>
          </w:tcPr>
          <w:p w14:paraId="4CA27B82" w14:textId="77777777" w:rsidR="00202420" w:rsidRPr="00044CDB" w:rsidRDefault="00202420" w:rsidP="00044CDB">
            <w:pPr>
              <w:jc w:val="center"/>
              <w:rPr>
                <w:rFonts w:ascii="Arial" w:hAnsi="Arial" w:cs="Arial"/>
                <w:b/>
                <w:sz w:val="20"/>
                <w:szCs w:val="20"/>
              </w:rPr>
            </w:pPr>
            <w:r w:rsidRPr="00044CDB">
              <w:rPr>
                <w:rFonts w:ascii="Arial" w:hAnsi="Arial" w:cs="Arial"/>
                <w:b/>
                <w:sz w:val="20"/>
                <w:szCs w:val="20"/>
              </w:rPr>
              <w:t xml:space="preserve"> Consider</w:t>
            </w:r>
            <w:r w:rsidR="00641707" w:rsidRPr="00044CDB">
              <w:rPr>
                <w:rFonts w:ascii="Arial" w:hAnsi="Arial" w:cs="Arial"/>
                <w:b/>
                <w:sz w:val="20"/>
                <w:szCs w:val="20"/>
              </w:rPr>
              <w:t xml:space="preserve"> impact of</w:t>
            </w:r>
          </w:p>
          <w:p w14:paraId="10690EA3" w14:textId="77777777" w:rsidR="00202420" w:rsidRPr="00044CDB" w:rsidRDefault="00202420" w:rsidP="00044CDB">
            <w:pPr>
              <w:jc w:val="center"/>
              <w:rPr>
                <w:rFonts w:ascii="Arial" w:hAnsi="Arial" w:cs="Arial"/>
                <w:b/>
                <w:sz w:val="20"/>
                <w:szCs w:val="20"/>
              </w:rPr>
            </w:pPr>
            <w:r w:rsidRPr="00044CDB">
              <w:rPr>
                <w:rFonts w:ascii="Arial" w:hAnsi="Arial" w:cs="Arial"/>
                <w:b/>
                <w:sz w:val="20"/>
                <w:szCs w:val="20"/>
              </w:rPr>
              <w:t>Safeguarding</w:t>
            </w:r>
            <w:r w:rsidR="00D706AF" w:rsidRPr="00044CDB">
              <w:rPr>
                <w:rFonts w:ascii="Arial" w:hAnsi="Arial" w:cs="Arial"/>
                <w:b/>
                <w:sz w:val="20"/>
                <w:szCs w:val="20"/>
              </w:rPr>
              <w:t xml:space="preserve"> </w:t>
            </w:r>
          </w:p>
        </w:tc>
      </w:tr>
      <w:tr w:rsidR="00202420" w:rsidRPr="00044CDB" w14:paraId="3A89C81C" w14:textId="77777777" w:rsidTr="00D7727D">
        <w:trPr>
          <w:trHeight w:val="4143"/>
        </w:trPr>
        <w:tc>
          <w:tcPr>
            <w:tcW w:w="2061" w:type="dxa"/>
          </w:tcPr>
          <w:p w14:paraId="5CD465E1" w14:textId="77777777" w:rsidR="00202420" w:rsidRPr="00044CDB" w:rsidRDefault="00202420" w:rsidP="008C4CCC">
            <w:pPr>
              <w:rPr>
                <w:rFonts w:ascii="Arial" w:hAnsi="Arial" w:cs="Arial"/>
                <w:b/>
                <w:sz w:val="20"/>
                <w:szCs w:val="20"/>
              </w:rPr>
            </w:pPr>
            <w:r w:rsidRPr="00044CDB">
              <w:rPr>
                <w:rFonts w:ascii="Arial" w:hAnsi="Arial" w:cs="Arial"/>
                <w:b/>
                <w:sz w:val="20"/>
                <w:szCs w:val="20"/>
              </w:rPr>
              <w:t xml:space="preserve">Difficulties </w:t>
            </w:r>
            <w:proofErr w:type="gramStart"/>
            <w:r w:rsidRPr="00044CDB">
              <w:rPr>
                <w:rFonts w:ascii="Arial" w:hAnsi="Arial" w:cs="Arial"/>
                <w:b/>
                <w:sz w:val="20"/>
                <w:szCs w:val="20"/>
              </w:rPr>
              <w:t>with :</w:t>
            </w:r>
            <w:proofErr w:type="gramEnd"/>
          </w:p>
          <w:p w14:paraId="5B554A4B" w14:textId="77777777" w:rsidR="00202420" w:rsidRPr="00044CDB" w:rsidRDefault="00202420">
            <w:pPr>
              <w:rPr>
                <w:rFonts w:ascii="Arial" w:hAnsi="Arial" w:cs="Arial"/>
                <w:sz w:val="20"/>
                <w:szCs w:val="20"/>
              </w:rPr>
            </w:pPr>
          </w:p>
          <w:p w14:paraId="72100C1D" w14:textId="77777777" w:rsidR="00202420" w:rsidRPr="00044CDB" w:rsidRDefault="00202420" w:rsidP="002D1B67">
            <w:pPr>
              <w:rPr>
                <w:rFonts w:ascii="Arial" w:hAnsi="Arial" w:cs="Arial"/>
                <w:sz w:val="20"/>
                <w:szCs w:val="20"/>
              </w:rPr>
            </w:pPr>
            <w:r w:rsidRPr="00044CDB">
              <w:rPr>
                <w:rFonts w:ascii="Arial" w:hAnsi="Arial" w:cs="Arial"/>
                <w:sz w:val="20"/>
                <w:szCs w:val="20"/>
              </w:rPr>
              <w:t>Getting on with peers</w:t>
            </w:r>
          </w:p>
          <w:p w14:paraId="6CADB1D0" w14:textId="77777777" w:rsidR="00202420" w:rsidRPr="00044CDB" w:rsidRDefault="00202420" w:rsidP="002D1B67">
            <w:pPr>
              <w:rPr>
                <w:rFonts w:ascii="Arial" w:hAnsi="Arial" w:cs="Arial"/>
                <w:sz w:val="20"/>
                <w:szCs w:val="20"/>
              </w:rPr>
            </w:pPr>
            <w:r w:rsidRPr="00044CDB">
              <w:rPr>
                <w:rFonts w:ascii="Arial" w:hAnsi="Arial" w:cs="Arial"/>
                <w:sz w:val="20"/>
                <w:szCs w:val="20"/>
              </w:rPr>
              <w:t>Self Control</w:t>
            </w:r>
          </w:p>
          <w:p w14:paraId="5E8B6D60" w14:textId="77777777" w:rsidR="00202420" w:rsidRPr="00044CDB" w:rsidRDefault="00202420" w:rsidP="002D1B67">
            <w:pPr>
              <w:rPr>
                <w:rFonts w:ascii="Arial" w:hAnsi="Arial" w:cs="Arial"/>
                <w:sz w:val="20"/>
                <w:szCs w:val="20"/>
              </w:rPr>
            </w:pPr>
            <w:r w:rsidRPr="00044CDB">
              <w:rPr>
                <w:rFonts w:ascii="Arial" w:hAnsi="Arial" w:cs="Arial"/>
                <w:sz w:val="20"/>
                <w:szCs w:val="20"/>
              </w:rPr>
              <w:t>Focusing on task</w:t>
            </w:r>
          </w:p>
          <w:p w14:paraId="25EFDC9C" w14:textId="5CEFCE5B" w:rsidR="00202420" w:rsidRPr="00044CDB" w:rsidRDefault="00202420" w:rsidP="002D1B67">
            <w:pPr>
              <w:rPr>
                <w:rFonts w:ascii="Arial" w:hAnsi="Arial" w:cs="Arial"/>
                <w:sz w:val="20"/>
                <w:szCs w:val="20"/>
              </w:rPr>
            </w:pPr>
            <w:r w:rsidRPr="00044CDB">
              <w:rPr>
                <w:rFonts w:ascii="Arial" w:hAnsi="Arial" w:cs="Arial"/>
                <w:sz w:val="20"/>
                <w:szCs w:val="20"/>
              </w:rPr>
              <w:t>Responding well to unfamiliar adults</w:t>
            </w:r>
          </w:p>
          <w:p w14:paraId="7DEF1340" w14:textId="77777777" w:rsidR="00202420" w:rsidRPr="00044CDB" w:rsidRDefault="00202420">
            <w:pPr>
              <w:rPr>
                <w:rFonts w:ascii="Arial" w:hAnsi="Arial" w:cs="Arial"/>
                <w:sz w:val="20"/>
                <w:szCs w:val="20"/>
              </w:rPr>
            </w:pPr>
            <w:r w:rsidRPr="00044CDB">
              <w:rPr>
                <w:rFonts w:ascii="Arial" w:hAnsi="Arial" w:cs="Arial"/>
                <w:sz w:val="20"/>
                <w:szCs w:val="20"/>
              </w:rPr>
              <w:t>Settling down in a school or class</w:t>
            </w:r>
          </w:p>
          <w:p w14:paraId="57C2827F" w14:textId="77777777" w:rsidR="00202420" w:rsidRPr="00044CDB" w:rsidRDefault="00202420">
            <w:pPr>
              <w:rPr>
                <w:rFonts w:ascii="Arial" w:hAnsi="Arial" w:cs="Arial"/>
                <w:sz w:val="20"/>
                <w:szCs w:val="20"/>
              </w:rPr>
            </w:pPr>
          </w:p>
        </w:tc>
        <w:tc>
          <w:tcPr>
            <w:tcW w:w="2066" w:type="dxa"/>
          </w:tcPr>
          <w:p w14:paraId="5C1532E7" w14:textId="77777777" w:rsidR="00202420" w:rsidRPr="00044CDB" w:rsidRDefault="00202420" w:rsidP="008C4CCC">
            <w:pPr>
              <w:rPr>
                <w:rFonts w:ascii="Arial" w:hAnsi="Arial" w:cs="Arial"/>
                <w:b/>
                <w:sz w:val="20"/>
                <w:szCs w:val="20"/>
              </w:rPr>
            </w:pPr>
            <w:r w:rsidRPr="00044CDB">
              <w:rPr>
                <w:rFonts w:ascii="Arial" w:hAnsi="Arial" w:cs="Arial"/>
                <w:b/>
                <w:sz w:val="20"/>
                <w:szCs w:val="20"/>
              </w:rPr>
              <w:t xml:space="preserve">Difficulties </w:t>
            </w:r>
            <w:proofErr w:type="gramStart"/>
            <w:r w:rsidRPr="00044CDB">
              <w:rPr>
                <w:rFonts w:ascii="Arial" w:hAnsi="Arial" w:cs="Arial"/>
                <w:b/>
                <w:sz w:val="20"/>
                <w:szCs w:val="20"/>
              </w:rPr>
              <w:t>with :</w:t>
            </w:r>
            <w:proofErr w:type="gramEnd"/>
          </w:p>
          <w:p w14:paraId="344EAFEB" w14:textId="77777777" w:rsidR="00202420" w:rsidRPr="00044CDB" w:rsidRDefault="00202420">
            <w:pPr>
              <w:rPr>
                <w:rFonts w:ascii="Arial" w:hAnsi="Arial" w:cs="Arial"/>
                <w:sz w:val="20"/>
                <w:szCs w:val="20"/>
              </w:rPr>
            </w:pPr>
          </w:p>
          <w:p w14:paraId="49BFA8B5" w14:textId="77777777" w:rsidR="00202420" w:rsidRPr="00044CDB" w:rsidRDefault="00202420" w:rsidP="002D1B67">
            <w:pPr>
              <w:rPr>
                <w:rFonts w:ascii="Arial" w:hAnsi="Arial" w:cs="Arial"/>
                <w:sz w:val="20"/>
                <w:szCs w:val="20"/>
              </w:rPr>
            </w:pPr>
            <w:r w:rsidRPr="00044CDB">
              <w:rPr>
                <w:rFonts w:ascii="Arial" w:hAnsi="Arial" w:cs="Arial"/>
                <w:sz w:val="20"/>
                <w:szCs w:val="20"/>
              </w:rPr>
              <w:t>Concentrating</w:t>
            </w:r>
          </w:p>
          <w:p w14:paraId="58B7F587" w14:textId="77777777" w:rsidR="00202420" w:rsidRPr="00044CDB" w:rsidRDefault="00202420" w:rsidP="002D1B67">
            <w:pPr>
              <w:rPr>
                <w:rFonts w:ascii="Arial" w:hAnsi="Arial" w:cs="Arial"/>
                <w:sz w:val="20"/>
                <w:szCs w:val="20"/>
              </w:rPr>
            </w:pPr>
            <w:r w:rsidRPr="00044CDB">
              <w:rPr>
                <w:rFonts w:ascii="Arial" w:hAnsi="Arial" w:cs="Arial"/>
                <w:sz w:val="20"/>
                <w:szCs w:val="20"/>
              </w:rPr>
              <w:t>Following instructions</w:t>
            </w:r>
          </w:p>
          <w:p w14:paraId="24532AB7" w14:textId="77777777" w:rsidR="00202420" w:rsidRPr="00044CDB" w:rsidRDefault="00202420" w:rsidP="002D1B67">
            <w:pPr>
              <w:rPr>
                <w:rFonts w:ascii="Arial" w:hAnsi="Arial" w:cs="Arial"/>
                <w:sz w:val="20"/>
                <w:szCs w:val="20"/>
              </w:rPr>
            </w:pPr>
            <w:r w:rsidRPr="00044CDB">
              <w:rPr>
                <w:rFonts w:ascii="Arial" w:hAnsi="Arial" w:cs="Arial"/>
                <w:sz w:val="20"/>
                <w:szCs w:val="20"/>
              </w:rPr>
              <w:t>Dealing with changes</w:t>
            </w:r>
          </w:p>
          <w:p w14:paraId="259A6CD3" w14:textId="77777777" w:rsidR="00202420" w:rsidRPr="00044CDB" w:rsidRDefault="00202420" w:rsidP="002D1B67">
            <w:pPr>
              <w:rPr>
                <w:rFonts w:ascii="Arial" w:hAnsi="Arial" w:cs="Arial"/>
                <w:sz w:val="20"/>
                <w:szCs w:val="20"/>
              </w:rPr>
            </w:pPr>
            <w:r w:rsidRPr="00044CDB">
              <w:rPr>
                <w:rFonts w:ascii="Arial" w:hAnsi="Arial" w:cs="Arial"/>
                <w:sz w:val="20"/>
                <w:szCs w:val="20"/>
              </w:rPr>
              <w:t>Managing emotions</w:t>
            </w:r>
          </w:p>
          <w:p w14:paraId="304D92ED" w14:textId="77777777" w:rsidR="00202420" w:rsidRPr="00044CDB" w:rsidRDefault="00202420" w:rsidP="002D1B67">
            <w:pPr>
              <w:rPr>
                <w:rFonts w:ascii="Arial" w:hAnsi="Arial" w:cs="Arial"/>
                <w:sz w:val="20"/>
                <w:szCs w:val="20"/>
              </w:rPr>
            </w:pPr>
            <w:r w:rsidRPr="00044CDB">
              <w:rPr>
                <w:rFonts w:ascii="Arial" w:hAnsi="Arial" w:cs="Arial"/>
                <w:sz w:val="20"/>
                <w:szCs w:val="20"/>
              </w:rPr>
              <w:t>Writing and spelling</w:t>
            </w:r>
          </w:p>
          <w:p w14:paraId="2B0A5163" w14:textId="77777777" w:rsidR="00202420" w:rsidRPr="00044CDB" w:rsidRDefault="00202420" w:rsidP="002D1B67">
            <w:pPr>
              <w:rPr>
                <w:rFonts w:ascii="Arial" w:hAnsi="Arial" w:cs="Arial"/>
                <w:sz w:val="20"/>
                <w:szCs w:val="20"/>
              </w:rPr>
            </w:pPr>
            <w:r w:rsidRPr="00044CDB">
              <w:rPr>
                <w:rFonts w:ascii="Arial" w:hAnsi="Arial" w:cs="Arial"/>
                <w:sz w:val="20"/>
                <w:szCs w:val="20"/>
              </w:rPr>
              <w:t>Begin a task/activity</w:t>
            </w:r>
          </w:p>
          <w:p w14:paraId="45E0FAC9" w14:textId="77777777" w:rsidR="00202420" w:rsidRPr="00044CDB" w:rsidRDefault="00202420" w:rsidP="002D1B67">
            <w:pPr>
              <w:rPr>
                <w:rFonts w:ascii="Arial" w:hAnsi="Arial" w:cs="Arial"/>
                <w:sz w:val="20"/>
                <w:szCs w:val="20"/>
              </w:rPr>
            </w:pPr>
            <w:r w:rsidRPr="00044CDB">
              <w:rPr>
                <w:rFonts w:ascii="Arial" w:hAnsi="Arial" w:cs="Arial"/>
                <w:sz w:val="20"/>
                <w:szCs w:val="20"/>
              </w:rPr>
              <w:t>Process information</w:t>
            </w:r>
          </w:p>
          <w:p w14:paraId="6301D738" w14:textId="77777777" w:rsidR="00202420" w:rsidRPr="00044CDB" w:rsidRDefault="00202420" w:rsidP="002D1B67">
            <w:pPr>
              <w:rPr>
                <w:rFonts w:ascii="Arial" w:hAnsi="Arial" w:cs="Arial"/>
                <w:sz w:val="20"/>
                <w:szCs w:val="20"/>
              </w:rPr>
            </w:pPr>
            <w:r w:rsidRPr="00044CDB">
              <w:rPr>
                <w:rFonts w:ascii="Arial" w:hAnsi="Arial" w:cs="Arial"/>
                <w:sz w:val="20"/>
                <w:szCs w:val="20"/>
              </w:rPr>
              <w:t>Working in groups</w:t>
            </w:r>
          </w:p>
          <w:p w14:paraId="58AA7641" w14:textId="77777777" w:rsidR="00202420" w:rsidRPr="00044CDB" w:rsidRDefault="00202420" w:rsidP="002D1B67">
            <w:pPr>
              <w:rPr>
                <w:rFonts w:ascii="Arial" w:hAnsi="Arial" w:cs="Arial"/>
                <w:sz w:val="20"/>
                <w:szCs w:val="20"/>
              </w:rPr>
            </w:pPr>
            <w:r w:rsidRPr="00044CDB">
              <w:rPr>
                <w:rFonts w:ascii="Arial" w:hAnsi="Arial" w:cs="Arial"/>
                <w:sz w:val="20"/>
                <w:szCs w:val="20"/>
              </w:rPr>
              <w:t>Moving around school safely</w:t>
            </w:r>
          </w:p>
          <w:p w14:paraId="1E877F92" w14:textId="77777777" w:rsidR="00202420" w:rsidRPr="00044CDB" w:rsidRDefault="00202420">
            <w:pPr>
              <w:rPr>
                <w:rFonts w:ascii="Arial" w:hAnsi="Arial" w:cs="Arial"/>
                <w:sz w:val="20"/>
                <w:szCs w:val="20"/>
              </w:rPr>
            </w:pPr>
            <w:r w:rsidRPr="00044CDB">
              <w:rPr>
                <w:rFonts w:ascii="Arial" w:hAnsi="Arial" w:cs="Arial"/>
                <w:sz w:val="20"/>
                <w:szCs w:val="20"/>
              </w:rPr>
              <w:t>Taking responsibility for actions.</w:t>
            </w:r>
          </w:p>
        </w:tc>
        <w:tc>
          <w:tcPr>
            <w:tcW w:w="2008" w:type="dxa"/>
          </w:tcPr>
          <w:p w14:paraId="4F35C35A" w14:textId="77777777" w:rsidR="00202420" w:rsidRPr="00044CDB" w:rsidRDefault="00202420" w:rsidP="008C4CCC">
            <w:pPr>
              <w:rPr>
                <w:rFonts w:ascii="Arial" w:hAnsi="Arial" w:cs="Arial"/>
                <w:b/>
                <w:sz w:val="20"/>
                <w:szCs w:val="20"/>
              </w:rPr>
            </w:pPr>
            <w:r w:rsidRPr="00044CDB">
              <w:rPr>
                <w:rFonts w:ascii="Arial" w:hAnsi="Arial" w:cs="Arial"/>
                <w:b/>
                <w:sz w:val="20"/>
                <w:szCs w:val="20"/>
              </w:rPr>
              <w:t xml:space="preserve">Difficulties </w:t>
            </w:r>
            <w:proofErr w:type="gramStart"/>
            <w:r w:rsidRPr="00044CDB">
              <w:rPr>
                <w:rFonts w:ascii="Arial" w:hAnsi="Arial" w:cs="Arial"/>
                <w:b/>
                <w:sz w:val="20"/>
                <w:szCs w:val="20"/>
              </w:rPr>
              <w:t>with :</w:t>
            </w:r>
            <w:proofErr w:type="gramEnd"/>
          </w:p>
          <w:p w14:paraId="5C944031" w14:textId="77777777" w:rsidR="00202420" w:rsidRPr="00044CDB" w:rsidRDefault="00202420" w:rsidP="002D1B67">
            <w:pPr>
              <w:rPr>
                <w:rFonts w:ascii="Arial" w:hAnsi="Arial" w:cs="Arial"/>
                <w:sz w:val="20"/>
                <w:szCs w:val="20"/>
              </w:rPr>
            </w:pPr>
          </w:p>
          <w:p w14:paraId="3E6F723D" w14:textId="77777777" w:rsidR="00202420" w:rsidRPr="00044CDB" w:rsidRDefault="00202420" w:rsidP="002D1B67">
            <w:pPr>
              <w:rPr>
                <w:rFonts w:ascii="Arial" w:hAnsi="Arial" w:cs="Arial"/>
                <w:sz w:val="20"/>
                <w:szCs w:val="20"/>
              </w:rPr>
            </w:pPr>
            <w:r w:rsidRPr="00044CDB">
              <w:rPr>
                <w:rFonts w:ascii="Arial" w:hAnsi="Arial" w:cs="Arial"/>
                <w:sz w:val="20"/>
                <w:szCs w:val="20"/>
              </w:rPr>
              <w:t>Mix with peers</w:t>
            </w:r>
          </w:p>
          <w:p w14:paraId="547E7137" w14:textId="77777777" w:rsidR="00202420" w:rsidRPr="00044CDB" w:rsidRDefault="00202420" w:rsidP="002D1B67">
            <w:pPr>
              <w:rPr>
                <w:rFonts w:ascii="Arial" w:hAnsi="Arial" w:cs="Arial"/>
                <w:sz w:val="20"/>
                <w:szCs w:val="20"/>
              </w:rPr>
            </w:pPr>
            <w:r w:rsidRPr="00044CDB">
              <w:rPr>
                <w:rFonts w:ascii="Arial" w:hAnsi="Arial" w:cs="Arial"/>
                <w:sz w:val="20"/>
                <w:szCs w:val="20"/>
              </w:rPr>
              <w:t>Confidence and self esteem</w:t>
            </w:r>
          </w:p>
          <w:p w14:paraId="11CA29C5" w14:textId="77777777" w:rsidR="00202420" w:rsidRPr="00044CDB" w:rsidRDefault="00202420" w:rsidP="002D1B67">
            <w:pPr>
              <w:rPr>
                <w:rFonts w:ascii="Arial" w:hAnsi="Arial" w:cs="Arial"/>
                <w:sz w:val="20"/>
                <w:szCs w:val="20"/>
              </w:rPr>
            </w:pPr>
            <w:r w:rsidRPr="00044CDB">
              <w:rPr>
                <w:rFonts w:ascii="Arial" w:hAnsi="Arial" w:cs="Arial"/>
                <w:sz w:val="20"/>
                <w:szCs w:val="20"/>
              </w:rPr>
              <w:t>Be optimistic about the future and people close to them</w:t>
            </w:r>
          </w:p>
          <w:p w14:paraId="13B1156E" w14:textId="77777777" w:rsidR="00202420" w:rsidRPr="00044CDB" w:rsidRDefault="00202420" w:rsidP="002D1B67">
            <w:pPr>
              <w:rPr>
                <w:rFonts w:ascii="Arial" w:hAnsi="Arial" w:cs="Arial"/>
                <w:sz w:val="20"/>
                <w:szCs w:val="20"/>
              </w:rPr>
            </w:pPr>
            <w:r w:rsidRPr="00044CDB">
              <w:rPr>
                <w:rFonts w:ascii="Arial" w:hAnsi="Arial" w:cs="Arial"/>
                <w:sz w:val="20"/>
                <w:szCs w:val="20"/>
              </w:rPr>
              <w:t>Believe that the world is a safe place</w:t>
            </w:r>
          </w:p>
          <w:p w14:paraId="0B8FCC8B" w14:textId="77777777" w:rsidR="00202420" w:rsidRPr="00044CDB" w:rsidRDefault="00202420" w:rsidP="002D1B67">
            <w:pPr>
              <w:rPr>
                <w:rFonts w:ascii="Arial" w:hAnsi="Arial" w:cs="Arial"/>
                <w:sz w:val="20"/>
                <w:szCs w:val="20"/>
              </w:rPr>
            </w:pPr>
            <w:r w:rsidRPr="00044CDB">
              <w:rPr>
                <w:rFonts w:ascii="Arial" w:hAnsi="Arial" w:cs="Arial"/>
                <w:sz w:val="20"/>
                <w:szCs w:val="20"/>
              </w:rPr>
              <w:t>Believe that adults can protect them</w:t>
            </w:r>
          </w:p>
          <w:p w14:paraId="26A6B116" w14:textId="77777777" w:rsidR="00202420" w:rsidRPr="00044CDB" w:rsidRDefault="00202420" w:rsidP="002D1B67">
            <w:pPr>
              <w:rPr>
                <w:rFonts w:ascii="Arial" w:hAnsi="Arial" w:cs="Arial"/>
                <w:sz w:val="20"/>
                <w:szCs w:val="20"/>
              </w:rPr>
            </w:pPr>
            <w:r w:rsidRPr="00044CDB">
              <w:rPr>
                <w:rFonts w:ascii="Arial" w:hAnsi="Arial" w:cs="Arial"/>
                <w:sz w:val="20"/>
                <w:szCs w:val="20"/>
              </w:rPr>
              <w:t xml:space="preserve">Feel safe </w:t>
            </w:r>
          </w:p>
          <w:p w14:paraId="63E4627F" w14:textId="77777777" w:rsidR="00202420" w:rsidRPr="00044CDB" w:rsidRDefault="00202420">
            <w:pPr>
              <w:rPr>
                <w:rFonts w:ascii="Arial" w:hAnsi="Arial" w:cs="Arial"/>
                <w:sz w:val="20"/>
                <w:szCs w:val="20"/>
              </w:rPr>
            </w:pPr>
          </w:p>
        </w:tc>
        <w:tc>
          <w:tcPr>
            <w:tcW w:w="2085" w:type="dxa"/>
          </w:tcPr>
          <w:p w14:paraId="4BA3833E" w14:textId="77777777" w:rsidR="00202420" w:rsidRPr="00044CDB" w:rsidRDefault="00202420" w:rsidP="008C4CCC">
            <w:pPr>
              <w:rPr>
                <w:rFonts w:ascii="Arial" w:hAnsi="Arial" w:cs="Arial"/>
                <w:b/>
                <w:sz w:val="20"/>
                <w:szCs w:val="20"/>
              </w:rPr>
            </w:pPr>
            <w:r w:rsidRPr="00044CDB">
              <w:rPr>
                <w:rFonts w:ascii="Arial" w:hAnsi="Arial" w:cs="Arial"/>
                <w:b/>
                <w:sz w:val="20"/>
                <w:szCs w:val="20"/>
              </w:rPr>
              <w:t xml:space="preserve">Difficulties </w:t>
            </w:r>
            <w:proofErr w:type="gramStart"/>
            <w:r w:rsidRPr="00044CDB">
              <w:rPr>
                <w:rFonts w:ascii="Arial" w:hAnsi="Arial" w:cs="Arial"/>
                <w:b/>
                <w:sz w:val="20"/>
                <w:szCs w:val="20"/>
              </w:rPr>
              <w:t>with :</w:t>
            </w:r>
            <w:proofErr w:type="gramEnd"/>
          </w:p>
          <w:p w14:paraId="5AEECAF2" w14:textId="77777777" w:rsidR="00202420" w:rsidRPr="00044CDB" w:rsidRDefault="00202420">
            <w:pPr>
              <w:rPr>
                <w:rFonts w:ascii="Arial" w:hAnsi="Arial" w:cs="Arial"/>
                <w:sz w:val="20"/>
                <w:szCs w:val="20"/>
              </w:rPr>
            </w:pPr>
          </w:p>
          <w:p w14:paraId="15EC958F" w14:textId="77777777" w:rsidR="00202420" w:rsidRPr="00044CDB" w:rsidRDefault="00202420" w:rsidP="002D1B67">
            <w:pPr>
              <w:rPr>
                <w:rFonts w:ascii="Arial" w:hAnsi="Arial" w:cs="Arial"/>
                <w:sz w:val="20"/>
                <w:szCs w:val="20"/>
              </w:rPr>
            </w:pPr>
            <w:r w:rsidRPr="00044CDB">
              <w:rPr>
                <w:rFonts w:ascii="Arial" w:hAnsi="Arial" w:cs="Arial"/>
                <w:sz w:val="20"/>
                <w:szCs w:val="20"/>
              </w:rPr>
              <w:t>Responding well to unfamiliar adults.</w:t>
            </w:r>
          </w:p>
          <w:p w14:paraId="30325B27" w14:textId="77777777" w:rsidR="00202420" w:rsidRPr="00044CDB" w:rsidRDefault="00202420" w:rsidP="002D1B67">
            <w:pPr>
              <w:rPr>
                <w:rFonts w:ascii="Arial" w:hAnsi="Arial" w:cs="Arial"/>
                <w:sz w:val="20"/>
                <w:szCs w:val="20"/>
              </w:rPr>
            </w:pPr>
            <w:r w:rsidRPr="00044CDB">
              <w:rPr>
                <w:rFonts w:ascii="Arial" w:hAnsi="Arial" w:cs="Arial"/>
                <w:sz w:val="20"/>
                <w:szCs w:val="20"/>
              </w:rPr>
              <w:t>Understanding instructions given verbally.</w:t>
            </w:r>
          </w:p>
          <w:p w14:paraId="16DFB698" w14:textId="77777777" w:rsidR="00202420" w:rsidRPr="00044CDB" w:rsidRDefault="00202420" w:rsidP="002D1B67">
            <w:pPr>
              <w:rPr>
                <w:rFonts w:ascii="Arial" w:hAnsi="Arial" w:cs="Arial"/>
                <w:sz w:val="20"/>
                <w:szCs w:val="20"/>
              </w:rPr>
            </w:pPr>
            <w:r w:rsidRPr="00044CDB">
              <w:rPr>
                <w:rFonts w:ascii="Arial" w:hAnsi="Arial" w:cs="Arial"/>
                <w:sz w:val="20"/>
                <w:szCs w:val="20"/>
              </w:rPr>
              <w:t>Managing work with a lot of reading.</w:t>
            </w:r>
          </w:p>
          <w:p w14:paraId="1F6CAD61" w14:textId="77777777" w:rsidR="00202420" w:rsidRPr="00044CDB" w:rsidRDefault="00202420" w:rsidP="002D1B67">
            <w:pPr>
              <w:rPr>
                <w:rFonts w:ascii="Arial" w:hAnsi="Arial" w:cs="Arial"/>
                <w:sz w:val="20"/>
                <w:szCs w:val="20"/>
              </w:rPr>
            </w:pPr>
          </w:p>
          <w:p w14:paraId="274412A5" w14:textId="77777777" w:rsidR="00202420" w:rsidRPr="00044CDB" w:rsidRDefault="00202420" w:rsidP="002D1B67">
            <w:pPr>
              <w:rPr>
                <w:rFonts w:ascii="Arial" w:hAnsi="Arial" w:cs="Arial"/>
                <w:sz w:val="20"/>
                <w:szCs w:val="20"/>
              </w:rPr>
            </w:pPr>
            <w:r w:rsidRPr="00044CDB">
              <w:rPr>
                <w:rFonts w:ascii="Arial" w:hAnsi="Arial" w:cs="Arial"/>
                <w:sz w:val="20"/>
                <w:szCs w:val="20"/>
              </w:rPr>
              <w:t xml:space="preserve">Behaviour might escalate </w:t>
            </w:r>
            <w:proofErr w:type="gramStart"/>
            <w:r w:rsidRPr="00044CDB">
              <w:rPr>
                <w:rFonts w:ascii="Arial" w:hAnsi="Arial" w:cs="Arial"/>
                <w:sz w:val="20"/>
                <w:szCs w:val="20"/>
              </w:rPr>
              <w:t>when;</w:t>
            </w:r>
            <w:proofErr w:type="gramEnd"/>
          </w:p>
          <w:p w14:paraId="798C0474" w14:textId="77777777" w:rsidR="00202420" w:rsidRPr="00044CDB" w:rsidRDefault="00202420" w:rsidP="002D1B67">
            <w:pPr>
              <w:rPr>
                <w:rFonts w:ascii="Arial" w:hAnsi="Arial" w:cs="Arial"/>
                <w:sz w:val="20"/>
                <w:szCs w:val="20"/>
              </w:rPr>
            </w:pPr>
          </w:p>
          <w:p w14:paraId="0B93BF0B" w14:textId="77777777" w:rsidR="00202420" w:rsidRPr="00044CDB" w:rsidRDefault="00202420" w:rsidP="002D1B67">
            <w:pPr>
              <w:rPr>
                <w:rFonts w:ascii="Arial" w:hAnsi="Arial" w:cs="Arial"/>
                <w:sz w:val="20"/>
                <w:szCs w:val="20"/>
              </w:rPr>
            </w:pPr>
            <w:r w:rsidRPr="00044CDB">
              <w:rPr>
                <w:rFonts w:ascii="Arial" w:hAnsi="Arial" w:cs="Arial"/>
                <w:sz w:val="20"/>
                <w:szCs w:val="20"/>
              </w:rPr>
              <w:t>Support for the work not available.</w:t>
            </w:r>
          </w:p>
          <w:p w14:paraId="3E14C7DD" w14:textId="77777777" w:rsidR="00202420" w:rsidRPr="00044CDB" w:rsidRDefault="00202420" w:rsidP="002D1B67">
            <w:pPr>
              <w:rPr>
                <w:rFonts w:ascii="Arial" w:hAnsi="Arial" w:cs="Arial"/>
                <w:sz w:val="20"/>
                <w:szCs w:val="20"/>
              </w:rPr>
            </w:pPr>
            <w:r w:rsidRPr="00044CDB">
              <w:rPr>
                <w:rFonts w:ascii="Arial" w:hAnsi="Arial" w:cs="Arial"/>
                <w:sz w:val="20"/>
                <w:szCs w:val="20"/>
              </w:rPr>
              <w:t>No one is looking.</w:t>
            </w:r>
          </w:p>
          <w:p w14:paraId="3E442BF9" w14:textId="77777777" w:rsidR="00202420" w:rsidRPr="00044CDB" w:rsidRDefault="00202420">
            <w:pPr>
              <w:rPr>
                <w:rFonts w:ascii="Arial" w:hAnsi="Arial" w:cs="Arial"/>
                <w:sz w:val="20"/>
                <w:szCs w:val="20"/>
              </w:rPr>
            </w:pPr>
            <w:r w:rsidRPr="00044CDB">
              <w:rPr>
                <w:rFonts w:ascii="Arial" w:hAnsi="Arial" w:cs="Arial"/>
                <w:sz w:val="20"/>
                <w:szCs w:val="20"/>
              </w:rPr>
              <w:t>Confronted aggressively.</w:t>
            </w:r>
          </w:p>
        </w:tc>
        <w:tc>
          <w:tcPr>
            <w:tcW w:w="2063" w:type="dxa"/>
          </w:tcPr>
          <w:p w14:paraId="5857BC42" w14:textId="77777777" w:rsidR="00202420" w:rsidRPr="00044CDB" w:rsidRDefault="00202420" w:rsidP="008C4CCC">
            <w:pPr>
              <w:rPr>
                <w:rFonts w:ascii="Arial" w:hAnsi="Arial" w:cs="Arial"/>
                <w:b/>
                <w:sz w:val="20"/>
                <w:szCs w:val="20"/>
              </w:rPr>
            </w:pPr>
            <w:r w:rsidRPr="00044CDB">
              <w:rPr>
                <w:rFonts w:ascii="Arial" w:hAnsi="Arial" w:cs="Arial"/>
                <w:b/>
                <w:sz w:val="20"/>
                <w:szCs w:val="20"/>
              </w:rPr>
              <w:t xml:space="preserve">Difficulties </w:t>
            </w:r>
            <w:proofErr w:type="gramStart"/>
            <w:r w:rsidRPr="00044CDB">
              <w:rPr>
                <w:rFonts w:ascii="Arial" w:hAnsi="Arial" w:cs="Arial"/>
                <w:b/>
                <w:sz w:val="20"/>
                <w:szCs w:val="20"/>
              </w:rPr>
              <w:t>with :</w:t>
            </w:r>
            <w:proofErr w:type="gramEnd"/>
          </w:p>
          <w:p w14:paraId="38DE10C9" w14:textId="77777777" w:rsidR="00202420" w:rsidRPr="00044CDB" w:rsidRDefault="00202420" w:rsidP="002D1B67">
            <w:pPr>
              <w:rPr>
                <w:rFonts w:ascii="Arial" w:hAnsi="Arial" w:cs="Arial"/>
                <w:sz w:val="20"/>
                <w:szCs w:val="20"/>
              </w:rPr>
            </w:pPr>
          </w:p>
          <w:p w14:paraId="3A36BC92" w14:textId="77777777" w:rsidR="00202420" w:rsidRPr="00044CDB" w:rsidRDefault="00202420" w:rsidP="002D1B67">
            <w:pPr>
              <w:rPr>
                <w:rFonts w:ascii="Arial" w:hAnsi="Arial" w:cs="Arial"/>
                <w:sz w:val="20"/>
                <w:szCs w:val="20"/>
              </w:rPr>
            </w:pPr>
            <w:r w:rsidRPr="00044CDB">
              <w:rPr>
                <w:rFonts w:ascii="Arial" w:hAnsi="Arial" w:cs="Arial"/>
                <w:sz w:val="20"/>
                <w:szCs w:val="20"/>
              </w:rPr>
              <w:t>Angry outbursts which start with shouting, kicking out, throwing or ignoring.</w:t>
            </w:r>
          </w:p>
          <w:p w14:paraId="60ED06CD" w14:textId="77777777" w:rsidR="00202420" w:rsidRPr="00044CDB" w:rsidRDefault="00202420" w:rsidP="002D1B67">
            <w:pPr>
              <w:rPr>
                <w:rFonts w:ascii="Arial" w:hAnsi="Arial" w:cs="Arial"/>
                <w:sz w:val="20"/>
                <w:szCs w:val="20"/>
              </w:rPr>
            </w:pPr>
            <w:r w:rsidRPr="00044CDB">
              <w:rPr>
                <w:rFonts w:ascii="Arial" w:hAnsi="Arial" w:cs="Arial"/>
                <w:sz w:val="20"/>
                <w:szCs w:val="20"/>
              </w:rPr>
              <w:t>Sometimes gets so angry that might hurt another person.</w:t>
            </w:r>
          </w:p>
          <w:p w14:paraId="002AD78B" w14:textId="77777777" w:rsidR="00202420" w:rsidRPr="00044CDB" w:rsidRDefault="00202420" w:rsidP="002D1B67">
            <w:pPr>
              <w:rPr>
                <w:rFonts w:ascii="Arial" w:hAnsi="Arial" w:cs="Arial"/>
                <w:sz w:val="20"/>
                <w:szCs w:val="20"/>
              </w:rPr>
            </w:pPr>
            <w:r w:rsidRPr="00044CDB">
              <w:rPr>
                <w:rFonts w:ascii="Arial" w:hAnsi="Arial" w:cs="Arial"/>
                <w:sz w:val="20"/>
                <w:szCs w:val="20"/>
              </w:rPr>
              <w:t>Throws things when does not like something.</w:t>
            </w:r>
          </w:p>
          <w:p w14:paraId="069BA6A6" w14:textId="77777777" w:rsidR="00202420" w:rsidRPr="00044CDB" w:rsidRDefault="00202420" w:rsidP="002D1B67">
            <w:pPr>
              <w:rPr>
                <w:rFonts w:ascii="Arial" w:hAnsi="Arial" w:cs="Arial"/>
                <w:sz w:val="20"/>
                <w:szCs w:val="20"/>
              </w:rPr>
            </w:pPr>
          </w:p>
          <w:p w14:paraId="1C54D5CC" w14:textId="77777777" w:rsidR="00202420" w:rsidRPr="00044CDB" w:rsidRDefault="00202420">
            <w:pPr>
              <w:rPr>
                <w:rFonts w:ascii="Arial" w:hAnsi="Arial" w:cs="Arial"/>
                <w:sz w:val="20"/>
                <w:szCs w:val="20"/>
              </w:rPr>
            </w:pPr>
            <w:r w:rsidRPr="00044CDB">
              <w:rPr>
                <w:rFonts w:ascii="Arial" w:hAnsi="Arial" w:cs="Arial"/>
                <w:sz w:val="20"/>
                <w:szCs w:val="20"/>
              </w:rPr>
              <w:t xml:space="preserve">If does not want to do what you ask might ignore you or turn their back. </w:t>
            </w:r>
          </w:p>
        </w:tc>
        <w:tc>
          <w:tcPr>
            <w:tcW w:w="2035" w:type="dxa"/>
          </w:tcPr>
          <w:p w14:paraId="7D9AAA64" w14:textId="77777777" w:rsidR="00202420" w:rsidRPr="00044CDB" w:rsidRDefault="00202420" w:rsidP="008C4CCC">
            <w:pPr>
              <w:rPr>
                <w:rFonts w:ascii="Arial" w:hAnsi="Arial" w:cs="Arial"/>
                <w:b/>
                <w:sz w:val="20"/>
                <w:szCs w:val="20"/>
              </w:rPr>
            </w:pPr>
            <w:r w:rsidRPr="00044CDB">
              <w:rPr>
                <w:rFonts w:ascii="Arial" w:hAnsi="Arial" w:cs="Arial"/>
                <w:b/>
                <w:sz w:val="20"/>
                <w:szCs w:val="20"/>
              </w:rPr>
              <w:t xml:space="preserve">Difficulties </w:t>
            </w:r>
            <w:proofErr w:type="gramStart"/>
            <w:r w:rsidRPr="00044CDB">
              <w:rPr>
                <w:rFonts w:ascii="Arial" w:hAnsi="Arial" w:cs="Arial"/>
                <w:b/>
                <w:sz w:val="20"/>
                <w:szCs w:val="20"/>
              </w:rPr>
              <w:t>with :</w:t>
            </w:r>
            <w:proofErr w:type="gramEnd"/>
          </w:p>
          <w:p w14:paraId="3187A997" w14:textId="77777777" w:rsidR="00202420" w:rsidRPr="00044CDB" w:rsidRDefault="00202420" w:rsidP="002D1B67">
            <w:pPr>
              <w:rPr>
                <w:rFonts w:ascii="Arial" w:hAnsi="Arial" w:cs="Arial"/>
                <w:sz w:val="20"/>
                <w:szCs w:val="20"/>
              </w:rPr>
            </w:pPr>
          </w:p>
          <w:p w14:paraId="3C81CD43" w14:textId="77777777" w:rsidR="00202420" w:rsidRPr="00044CDB" w:rsidRDefault="00202420" w:rsidP="002D1B67">
            <w:pPr>
              <w:rPr>
                <w:rFonts w:ascii="Arial" w:hAnsi="Arial" w:cs="Arial"/>
                <w:sz w:val="20"/>
                <w:szCs w:val="20"/>
              </w:rPr>
            </w:pPr>
            <w:r w:rsidRPr="00044CDB">
              <w:rPr>
                <w:rFonts w:ascii="Arial" w:hAnsi="Arial" w:cs="Arial"/>
                <w:sz w:val="20"/>
                <w:szCs w:val="20"/>
              </w:rPr>
              <w:t>Concentrating</w:t>
            </w:r>
          </w:p>
          <w:p w14:paraId="5AAC6126" w14:textId="77777777" w:rsidR="00202420" w:rsidRPr="00044CDB" w:rsidRDefault="00202420" w:rsidP="002D1B67">
            <w:pPr>
              <w:rPr>
                <w:rFonts w:ascii="Arial" w:hAnsi="Arial" w:cs="Arial"/>
                <w:sz w:val="20"/>
                <w:szCs w:val="20"/>
              </w:rPr>
            </w:pPr>
            <w:r w:rsidRPr="00044CDB">
              <w:rPr>
                <w:rFonts w:ascii="Arial" w:hAnsi="Arial" w:cs="Arial"/>
                <w:sz w:val="20"/>
                <w:szCs w:val="20"/>
              </w:rPr>
              <w:t>Following instructions</w:t>
            </w:r>
          </w:p>
          <w:p w14:paraId="2217D888" w14:textId="77777777" w:rsidR="00202420" w:rsidRPr="00044CDB" w:rsidRDefault="00202420" w:rsidP="002D1B67">
            <w:pPr>
              <w:rPr>
                <w:rFonts w:ascii="Arial" w:hAnsi="Arial" w:cs="Arial"/>
                <w:sz w:val="20"/>
                <w:szCs w:val="20"/>
              </w:rPr>
            </w:pPr>
            <w:r w:rsidRPr="00044CDB">
              <w:rPr>
                <w:rFonts w:ascii="Arial" w:hAnsi="Arial" w:cs="Arial"/>
                <w:sz w:val="20"/>
                <w:szCs w:val="20"/>
              </w:rPr>
              <w:t>Dealing with changes/transitions</w:t>
            </w:r>
          </w:p>
          <w:p w14:paraId="07DA9833" w14:textId="77777777" w:rsidR="00202420" w:rsidRPr="00044CDB" w:rsidRDefault="00202420" w:rsidP="002D1B67">
            <w:pPr>
              <w:rPr>
                <w:rFonts w:ascii="Arial" w:hAnsi="Arial" w:cs="Arial"/>
                <w:sz w:val="20"/>
                <w:szCs w:val="20"/>
              </w:rPr>
            </w:pPr>
            <w:r w:rsidRPr="00044CDB">
              <w:rPr>
                <w:rFonts w:ascii="Arial" w:hAnsi="Arial" w:cs="Arial"/>
                <w:sz w:val="20"/>
                <w:szCs w:val="20"/>
              </w:rPr>
              <w:t>Managing emotions</w:t>
            </w:r>
          </w:p>
          <w:p w14:paraId="680D983E" w14:textId="77777777" w:rsidR="00202420" w:rsidRPr="00044CDB" w:rsidRDefault="00202420" w:rsidP="002D1B67">
            <w:pPr>
              <w:rPr>
                <w:rFonts w:ascii="Arial" w:hAnsi="Arial" w:cs="Arial"/>
                <w:sz w:val="20"/>
                <w:szCs w:val="20"/>
              </w:rPr>
            </w:pPr>
            <w:r w:rsidRPr="00044CDB">
              <w:rPr>
                <w:rFonts w:ascii="Arial" w:hAnsi="Arial" w:cs="Arial"/>
                <w:sz w:val="20"/>
                <w:szCs w:val="20"/>
              </w:rPr>
              <w:t>Writing and spell</w:t>
            </w:r>
          </w:p>
          <w:p w14:paraId="6C9679CF" w14:textId="77777777" w:rsidR="00202420" w:rsidRPr="00044CDB" w:rsidRDefault="00202420" w:rsidP="002D1B67">
            <w:pPr>
              <w:rPr>
                <w:rFonts w:ascii="Arial" w:hAnsi="Arial" w:cs="Arial"/>
                <w:sz w:val="20"/>
                <w:szCs w:val="20"/>
              </w:rPr>
            </w:pPr>
            <w:r w:rsidRPr="00044CDB">
              <w:rPr>
                <w:rFonts w:ascii="Arial" w:hAnsi="Arial" w:cs="Arial"/>
                <w:sz w:val="20"/>
                <w:szCs w:val="20"/>
              </w:rPr>
              <w:t>Processing information</w:t>
            </w:r>
          </w:p>
          <w:p w14:paraId="63CBDAA1" w14:textId="77777777" w:rsidR="00202420" w:rsidRPr="00044CDB" w:rsidRDefault="00202420" w:rsidP="002D1B67">
            <w:pPr>
              <w:rPr>
                <w:rFonts w:ascii="Arial" w:hAnsi="Arial" w:cs="Arial"/>
                <w:sz w:val="20"/>
                <w:szCs w:val="20"/>
              </w:rPr>
            </w:pPr>
            <w:r w:rsidRPr="00044CDB">
              <w:rPr>
                <w:rFonts w:ascii="Arial" w:hAnsi="Arial" w:cs="Arial"/>
                <w:sz w:val="20"/>
                <w:szCs w:val="20"/>
              </w:rPr>
              <w:t>Sleeping</w:t>
            </w:r>
          </w:p>
          <w:p w14:paraId="1E8F4A00" w14:textId="77777777" w:rsidR="00202420" w:rsidRPr="00044CDB" w:rsidRDefault="00202420">
            <w:pPr>
              <w:rPr>
                <w:rFonts w:ascii="Arial" w:hAnsi="Arial" w:cs="Arial"/>
                <w:sz w:val="20"/>
                <w:szCs w:val="20"/>
              </w:rPr>
            </w:pPr>
            <w:r w:rsidRPr="00044CDB">
              <w:rPr>
                <w:rFonts w:ascii="Arial" w:hAnsi="Arial" w:cs="Arial"/>
                <w:sz w:val="20"/>
                <w:szCs w:val="20"/>
              </w:rPr>
              <w:t>Working in groups</w:t>
            </w:r>
          </w:p>
        </w:tc>
        <w:tc>
          <w:tcPr>
            <w:tcW w:w="1852" w:type="dxa"/>
          </w:tcPr>
          <w:p w14:paraId="7A16B0F9" w14:textId="77777777" w:rsidR="00641707" w:rsidRPr="00044CDB" w:rsidRDefault="00641707" w:rsidP="008C4CCC">
            <w:pPr>
              <w:rPr>
                <w:rFonts w:ascii="Arial" w:hAnsi="Arial" w:cs="Arial"/>
                <w:b/>
                <w:sz w:val="20"/>
                <w:szCs w:val="20"/>
              </w:rPr>
            </w:pPr>
          </w:p>
          <w:p w14:paraId="53902B87" w14:textId="77777777" w:rsidR="00641707" w:rsidRPr="00044CDB" w:rsidRDefault="00641707" w:rsidP="008C4CCC">
            <w:pPr>
              <w:rPr>
                <w:rFonts w:ascii="Arial" w:hAnsi="Arial" w:cs="Arial"/>
                <w:b/>
                <w:sz w:val="20"/>
                <w:szCs w:val="20"/>
              </w:rPr>
            </w:pPr>
          </w:p>
          <w:p w14:paraId="5CE2C99C" w14:textId="77777777" w:rsidR="00202420" w:rsidRPr="00044CDB" w:rsidRDefault="00202420" w:rsidP="008C4CCC">
            <w:pPr>
              <w:rPr>
                <w:rFonts w:ascii="Arial" w:hAnsi="Arial" w:cs="Arial"/>
                <w:sz w:val="20"/>
                <w:szCs w:val="20"/>
              </w:rPr>
            </w:pPr>
            <w:r w:rsidRPr="00044CDB">
              <w:rPr>
                <w:rFonts w:ascii="Arial" w:hAnsi="Arial" w:cs="Arial"/>
                <w:sz w:val="20"/>
                <w:szCs w:val="20"/>
              </w:rPr>
              <w:t>Withdrawn.</w:t>
            </w:r>
          </w:p>
          <w:p w14:paraId="035D5146" w14:textId="77777777" w:rsidR="00202420" w:rsidRPr="00044CDB" w:rsidRDefault="00202420" w:rsidP="008C4CCC">
            <w:pPr>
              <w:rPr>
                <w:rFonts w:ascii="Arial" w:hAnsi="Arial" w:cs="Arial"/>
                <w:sz w:val="20"/>
                <w:szCs w:val="20"/>
              </w:rPr>
            </w:pPr>
            <w:r w:rsidRPr="00044CDB">
              <w:rPr>
                <w:rFonts w:ascii="Arial" w:hAnsi="Arial" w:cs="Arial"/>
                <w:sz w:val="20"/>
                <w:szCs w:val="20"/>
              </w:rPr>
              <w:t>Emotional outbursts.</w:t>
            </w:r>
          </w:p>
          <w:p w14:paraId="2E03979D" w14:textId="77777777" w:rsidR="00202420" w:rsidRPr="00044CDB" w:rsidRDefault="00202420" w:rsidP="008C4CCC">
            <w:pPr>
              <w:rPr>
                <w:rFonts w:ascii="Arial" w:hAnsi="Arial" w:cs="Arial"/>
                <w:sz w:val="20"/>
                <w:szCs w:val="20"/>
              </w:rPr>
            </w:pPr>
            <w:r w:rsidRPr="00044CDB">
              <w:rPr>
                <w:rFonts w:ascii="Arial" w:hAnsi="Arial" w:cs="Arial"/>
                <w:sz w:val="20"/>
                <w:szCs w:val="20"/>
              </w:rPr>
              <w:t>Aggressive outbursts.</w:t>
            </w:r>
          </w:p>
          <w:p w14:paraId="5ADC29D1" w14:textId="77777777" w:rsidR="00202420" w:rsidRPr="00044CDB" w:rsidRDefault="00202420" w:rsidP="008C4CCC">
            <w:pPr>
              <w:rPr>
                <w:rFonts w:ascii="Arial" w:hAnsi="Arial" w:cs="Arial"/>
                <w:sz w:val="20"/>
                <w:szCs w:val="20"/>
              </w:rPr>
            </w:pPr>
            <w:r w:rsidRPr="00044CDB">
              <w:rPr>
                <w:rFonts w:ascii="Arial" w:hAnsi="Arial" w:cs="Arial"/>
                <w:sz w:val="20"/>
                <w:szCs w:val="20"/>
              </w:rPr>
              <w:t>Patterns of individual and family absence.</w:t>
            </w:r>
          </w:p>
          <w:p w14:paraId="4B3D1137" w14:textId="77777777" w:rsidR="00202420" w:rsidRPr="00044CDB" w:rsidRDefault="00202420" w:rsidP="008C4CCC">
            <w:pPr>
              <w:rPr>
                <w:rFonts w:ascii="Arial" w:hAnsi="Arial" w:cs="Arial"/>
                <w:sz w:val="20"/>
                <w:szCs w:val="20"/>
              </w:rPr>
            </w:pPr>
            <w:r w:rsidRPr="00044CDB">
              <w:rPr>
                <w:rFonts w:ascii="Arial" w:hAnsi="Arial" w:cs="Arial"/>
                <w:sz w:val="20"/>
                <w:szCs w:val="20"/>
              </w:rPr>
              <w:t>Soiling.</w:t>
            </w:r>
          </w:p>
          <w:p w14:paraId="00CA401A" w14:textId="77777777" w:rsidR="00202420" w:rsidRPr="00044CDB" w:rsidRDefault="00202420" w:rsidP="008C4CCC">
            <w:pPr>
              <w:rPr>
                <w:rFonts w:ascii="Arial" w:hAnsi="Arial" w:cs="Arial"/>
                <w:sz w:val="20"/>
                <w:szCs w:val="20"/>
              </w:rPr>
            </w:pPr>
            <w:r w:rsidRPr="00044CDB">
              <w:rPr>
                <w:rFonts w:ascii="Arial" w:hAnsi="Arial" w:cs="Arial"/>
                <w:sz w:val="20"/>
                <w:szCs w:val="20"/>
              </w:rPr>
              <w:t>Stealing</w:t>
            </w:r>
            <w:r w:rsidR="00641707" w:rsidRPr="00044CDB">
              <w:rPr>
                <w:rFonts w:ascii="Arial" w:hAnsi="Arial" w:cs="Arial"/>
                <w:sz w:val="20"/>
                <w:szCs w:val="20"/>
              </w:rPr>
              <w:t>.</w:t>
            </w:r>
          </w:p>
          <w:p w14:paraId="6A09E61B" w14:textId="77777777" w:rsidR="00641707" w:rsidRPr="00044CDB" w:rsidRDefault="00641707" w:rsidP="008C4CCC">
            <w:pPr>
              <w:rPr>
                <w:rFonts w:ascii="Arial" w:hAnsi="Arial" w:cs="Arial"/>
                <w:sz w:val="20"/>
                <w:szCs w:val="20"/>
              </w:rPr>
            </w:pPr>
            <w:r w:rsidRPr="00044CDB">
              <w:rPr>
                <w:rFonts w:ascii="Arial" w:hAnsi="Arial" w:cs="Arial"/>
                <w:sz w:val="20"/>
                <w:szCs w:val="20"/>
              </w:rPr>
              <w:t>Hoarding.</w:t>
            </w:r>
          </w:p>
          <w:p w14:paraId="18CD90A6" w14:textId="77777777" w:rsidR="00641707" w:rsidRPr="00044CDB" w:rsidRDefault="00641707" w:rsidP="008C4CCC">
            <w:pPr>
              <w:rPr>
                <w:rFonts w:ascii="Arial" w:hAnsi="Arial" w:cs="Arial"/>
                <w:sz w:val="20"/>
                <w:szCs w:val="20"/>
              </w:rPr>
            </w:pPr>
          </w:p>
          <w:p w14:paraId="2132F265" w14:textId="77777777" w:rsidR="00641707" w:rsidRPr="00044CDB" w:rsidRDefault="00641707" w:rsidP="008C4CCC">
            <w:pPr>
              <w:rPr>
                <w:rFonts w:ascii="Arial" w:hAnsi="Arial" w:cs="Arial"/>
                <w:sz w:val="20"/>
                <w:szCs w:val="20"/>
              </w:rPr>
            </w:pPr>
            <w:r w:rsidRPr="00044CDB">
              <w:rPr>
                <w:rFonts w:ascii="Arial" w:hAnsi="Arial" w:cs="Arial"/>
                <w:sz w:val="20"/>
                <w:szCs w:val="20"/>
              </w:rPr>
              <w:t>Changes in behaviour and character.</w:t>
            </w:r>
          </w:p>
        </w:tc>
      </w:tr>
      <w:tr w:rsidR="00202420" w:rsidRPr="00044CDB" w14:paraId="0AC3B03D" w14:textId="77777777" w:rsidTr="00D7727D">
        <w:tc>
          <w:tcPr>
            <w:tcW w:w="2061" w:type="dxa"/>
          </w:tcPr>
          <w:p w14:paraId="52CEB595" w14:textId="365205C8" w:rsidR="00202420" w:rsidRPr="00044CDB" w:rsidRDefault="00DB3358" w:rsidP="002D1B67">
            <w:pPr>
              <w:rPr>
                <w:rFonts w:ascii="Arial" w:hAnsi="Arial" w:cs="Arial"/>
                <w:b/>
                <w:sz w:val="20"/>
                <w:szCs w:val="20"/>
              </w:rPr>
            </w:pPr>
            <w:r w:rsidRPr="00044CDB">
              <w:rPr>
                <w:rFonts w:ascii="Arial" w:hAnsi="Arial" w:cs="Arial"/>
                <w:b/>
                <w:noProof/>
                <w:sz w:val="20"/>
                <w:szCs w:val="20"/>
              </w:rPr>
              <mc:AlternateContent>
                <mc:Choice Requires="wps">
                  <w:drawing>
                    <wp:anchor distT="0" distB="0" distL="114300" distR="114300" simplePos="0" relativeHeight="251657216" behindDoc="0" locked="0" layoutInCell="1" allowOverlap="1" wp14:anchorId="6EA47217" wp14:editId="052F7178">
                      <wp:simplePos x="0" y="0"/>
                      <wp:positionH relativeFrom="column">
                        <wp:posOffset>328295</wp:posOffset>
                      </wp:positionH>
                      <wp:positionV relativeFrom="paragraph">
                        <wp:posOffset>4767580</wp:posOffset>
                      </wp:positionV>
                      <wp:extent cx="1743075" cy="247650"/>
                      <wp:effectExtent l="4445" t="0" r="0" b="635"/>
                      <wp:wrapNone/>
                      <wp:docPr id="2"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08A5A" w14:textId="77777777" w:rsidR="00D706AF" w:rsidRPr="0064385C" w:rsidRDefault="00D706AF" w:rsidP="002D1B67">
                                  <w:pPr>
                                    <w:jc w:val="center"/>
                                    <w:rPr>
                                      <w:rFonts w:ascii="Calibri" w:hAnsi="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47217" id="_x0000_t202" coordsize="21600,21600" o:spt="202" path="m,l,21600r21600,l21600,xe">
                      <v:stroke joinstyle="miter"/>
                      <v:path gradientshapeok="t" o:connecttype="rect"/>
                    </v:shapetype>
                    <v:shape id="Text Box 4" o:spid="_x0000_s1026" type="#_x0000_t202" alt="&quot;&quot;" style="position:absolute;margin-left:25.85pt;margin-top:375.4pt;width:137.2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" filled="f" stroked="f">
                      <v:textbox>
                        <w:txbxContent>
                          <w:p w14:paraId="39208A5A" w14:textId="77777777" w:rsidR="00D706AF" w:rsidRPr="0064385C" w:rsidRDefault="00D706AF" w:rsidP="002D1B67">
                            <w:pPr>
                              <w:jc w:val="center"/>
                              <w:rPr>
                                <w:rFonts w:ascii="Calibri" w:hAnsi="Calibri" w:cs="Arial"/>
                              </w:rPr>
                            </w:pPr>
                          </w:p>
                        </w:txbxContent>
                      </v:textbox>
                    </v:shape>
                  </w:pict>
                </mc:Fallback>
              </mc:AlternateContent>
            </w:r>
            <w:r w:rsidR="00202420" w:rsidRPr="00044CDB">
              <w:rPr>
                <w:rFonts w:ascii="Arial" w:hAnsi="Arial" w:cs="Arial"/>
                <w:b/>
                <w:sz w:val="20"/>
                <w:szCs w:val="20"/>
              </w:rPr>
              <w:t>Additional Learning Needs</w:t>
            </w:r>
          </w:p>
          <w:p w14:paraId="5F19060B" w14:textId="77777777" w:rsidR="00202420" w:rsidRPr="00044CDB" w:rsidRDefault="00202420" w:rsidP="00837A81">
            <w:pPr>
              <w:rPr>
                <w:rFonts w:ascii="Arial" w:hAnsi="Arial" w:cs="Arial"/>
                <w:b/>
                <w:sz w:val="20"/>
                <w:szCs w:val="20"/>
              </w:rPr>
            </w:pPr>
            <w:r w:rsidRPr="00044CDB">
              <w:rPr>
                <w:rFonts w:ascii="Arial" w:hAnsi="Arial" w:cs="Arial"/>
                <w:sz w:val="20"/>
                <w:szCs w:val="20"/>
              </w:rPr>
              <w:t>Social, Emotional and Behavioural Difficulties because there have been family difficulties which have</w:t>
            </w:r>
            <w:r w:rsidR="00641707" w:rsidRPr="00044CDB">
              <w:rPr>
                <w:rFonts w:ascii="Arial" w:hAnsi="Arial" w:cs="Arial"/>
                <w:sz w:val="20"/>
                <w:szCs w:val="20"/>
              </w:rPr>
              <w:t xml:space="preserve"> been confusing</w:t>
            </w:r>
            <w:r w:rsidRPr="00044CDB">
              <w:rPr>
                <w:rFonts w:ascii="Arial" w:hAnsi="Arial" w:cs="Arial"/>
                <w:sz w:val="20"/>
                <w:szCs w:val="20"/>
              </w:rPr>
              <w:t xml:space="preserve">, not always sure how to behave. May have missed a lot of the early years </w:t>
            </w:r>
            <w:r w:rsidR="00837A81">
              <w:rPr>
                <w:rFonts w:ascii="Arial" w:hAnsi="Arial" w:cs="Arial"/>
                <w:sz w:val="20"/>
                <w:szCs w:val="20"/>
              </w:rPr>
              <w:t>due to absence.</w:t>
            </w:r>
          </w:p>
        </w:tc>
        <w:tc>
          <w:tcPr>
            <w:tcW w:w="2066" w:type="dxa"/>
          </w:tcPr>
          <w:p w14:paraId="5E09C9EF" w14:textId="77777777" w:rsidR="00202420" w:rsidRPr="00044CDB" w:rsidRDefault="00202420" w:rsidP="002D1B67">
            <w:pPr>
              <w:rPr>
                <w:rFonts w:ascii="Arial" w:hAnsi="Arial" w:cs="Arial"/>
                <w:b/>
                <w:sz w:val="20"/>
                <w:szCs w:val="20"/>
              </w:rPr>
            </w:pPr>
            <w:r w:rsidRPr="00044CDB">
              <w:rPr>
                <w:rFonts w:ascii="Arial" w:hAnsi="Arial" w:cs="Arial"/>
                <w:b/>
                <w:sz w:val="20"/>
                <w:szCs w:val="20"/>
              </w:rPr>
              <w:t>Additional Learning Needs</w:t>
            </w:r>
          </w:p>
          <w:p w14:paraId="3894ABEB" w14:textId="77777777" w:rsidR="00202420" w:rsidRPr="00044CDB" w:rsidRDefault="00202420" w:rsidP="002D1B67">
            <w:pPr>
              <w:rPr>
                <w:rFonts w:ascii="Arial" w:hAnsi="Arial" w:cs="Arial"/>
                <w:sz w:val="20"/>
                <w:szCs w:val="20"/>
              </w:rPr>
            </w:pPr>
            <w:r w:rsidRPr="00044CDB">
              <w:rPr>
                <w:rFonts w:ascii="Arial" w:hAnsi="Arial" w:cs="Arial"/>
                <w:sz w:val="20"/>
                <w:szCs w:val="20"/>
              </w:rPr>
              <w:t>Needs support to continue to develop socially and emotionally.</w:t>
            </w:r>
          </w:p>
          <w:p w14:paraId="3A9424E6" w14:textId="77777777" w:rsidR="00202420" w:rsidRPr="00044CDB" w:rsidRDefault="00202420">
            <w:pPr>
              <w:rPr>
                <w:rFonts w:ascii="Arial" w:hAnsi="Arial" w:cs="Arial"/>
                <w:sz w:val="20"/>
                <w:szCs w:val="20"/>
              </w:rPr>
            </w:pPr>
          </w:p>
        </w:tc>
        <w:tc>
          <w:tcPr>
            <w:tcW w:w="2008" w:type="dxa"/>
          </w:tcPr>
          <w:p w14:paraId="60584CD1" w14:textId="70DAA568" w:rsidR="00202420" w:rsidRPr="00044CDB" w:rsidRDefault="00DB3358" w:rsidP="002D1B67">
            <w:pPr>
              <w:rPr>
                <w:rFonts w:ascii="Arial" w:hAnsi="Arial" w:cs="Arial"/>
                <w:b/>
                <w:sz w:val="20"/>
                <w:szCs w:val="20"/>
              </w:rPr>
            </w:pPr>
            <w:r w:rsidRPr="00044CDB">
              <w:rPr>
                <w:rFonts w:ascii="Arial" w:hAnsi="Arial" w:cs="Arial"/>
                <w:b/>
                <w:noProof/>
                <w:sz w:val="20"/>
                <w:szCs w:val="20"/>
              </w:rPr>
              <mc:AlternateContent>
                <mc:Choice Requires="wps">
                  <w:drawing>
                    <wp:anchor distT="0" distB="0" distL="114300" distR="114300" simplePos="0" relativeHeight="251658240" behindDoc="0" locked="0" layoutInCell="1" allowOverlap="1" wp14:anchorId="35B9BEBD" wp14:editId="0820BE19">
                      <wp:simplePos x="0" y="0"/>
                      <wp:positionH relativeFrom="column">
                        <wp:posOffset>328295</wp:posOffset>
                      </wp:positionH>
                      <wp:positionV relativeFrom="paragraph">
                        <wp:posOffset>4767580</wp:posOffset>
                      </wp:positionV>
                      <wp:extent cx="1743075" cy="247650"/>
                      <wp:effectExtent l="0" t="0" r="3810" b="635"/>
                      <wp:wrapNone/>
                      <wp:docPr id="1"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E6EDB" w14:textId="77777777" w:rsidR="00D706AF" w:rsidRPr="0064385C" w:rsidRDefault="00D706AF" w:rsidP="002D1B67">
                                  <w:pPr>
                                    <w:jc w:val="center"/>
                                    <w:rPr>
                                      <w:rFonts w:ascii="Calibri" w:hAnsi="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9BEBD" id="Text Box 5" o:spid="_x0000_s1027" type="#_x0000_t202" alt="&quot;&quot;" style="position:absolute;margin-left:25.85pt;margin-top:375.4pt;width:137.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" filled="f" stroked="f">
                      <v:textbox>
                        <w:txbxContent>
                          <w:p w14:paraId="331E6EDB" w14:textId="77777777" w:rsidR="00D706AF" w:rsidRPr="0064385C" w:rsidRDefault="00D706AF" w:rsidP="002D1B67">
                            <w:pPr>
                              <w:jc w:val="center"/>
                              <w:rPr>
                                <w:rFonts w:ascii="Calibri" w:hAnsi="Calibri" w:cs="Arial"/>
                              </w:rPr>
                            </w:pPr>
                          </w:p>
                        </w:txbxContent>
                      </v:textbox>
                    </v:shape>
                  </w:pict>
                </mc:Fallback>
              </mc:AlternateContent>
            </w:r>
            <w:r w:rsidR="00202420" w:rsidRPr="00044CDB">
              <w:rPr>
                <w:rFonts w:ascii="Arial" w:hAnsi="Arial" w:cs="Arial"/>
                <w:b/>
                <w:sz w:val="20"/>
                <w:szCs w:val="20"/>
              </w:rPr>
              <w:t>Additional Learning Needs</w:t>
            </w:r>
          </w:p>
          <w:p w14:paraId="3687CFC8" w14:textId="77777777" w:rsidR="00202420" w:rsidRPr="00044CDB" w:rsidRDefault="00202420" w:rsidP="002D1B67">
            <w:pPr>
              <w:rPr>
                <w:rFonts w:ascii="Arial" w:hAnsi="Arial" w:cs="Arial"/>
                <w:sz w:val="20"/>
                <w:szCs w:val="20"/>
              </w:rPr>
            </w:pPr>
            <w:r w:rsidRPr="00044CDB">
              <w:rPr>
                <w:rFonts w:ascii="Arial" w:hAnsi="Arial" w:cs="Arial"/>
                <w:sz w:val="20"/>
                <w:szCs w:val="20"/>
              </w:rPr>
              <w:t xml:space="preserve">Social, Emotional and Behavioural Difficulties (Insecure attachment) due to severe disruption to early schooling. </w:t>
            </w:r>
          </w:p>
          <w:p w14:paraId="133B0E0A" w14:textId="77777777" w:rsidR="00202420" w:rsidRPr="00044CDB" w:rsidRDefault="00202420">
            <w:pPr>
              <w:rPr>
                <w:rFonts w:ascii="Arial" w:hAnsi="Arial" w:cs="Arial"/>
                <w:sz w:val="20"/>
                <w:szCs w:val="20"/>
              </w:rPr>
            </w:pPr>
          </w:p>
        </w:tc>
        <w:tc>
          <w:tcPr>
            <w:tcW w:w="2085" w:type="dxa"/>
          </w:tcPr>
          <w:p w14:paraId="5B965C10" w14:textId="77777777" w:rsidR="00202420" w:rsidRPr="00044CDB" w:rsidRDefault="00202420" w:rsidP="002D1B67">
            <w:pPr>
              <w:rPr>
                <w:rFonts w:ascii="Arial" w:hAnsi="Arial" w:cs="Arial"/>
                <w:b/>
                <w:sz w:val="20"/>
                <w:szCs w:val="20"/>
              </w:rPr>
            </w:pPr>
            <w:r w:rsidRPr="00044CDB">
              <w:rPr>
                <w:rFonts w:ascii="Arial" w:hAnsi="Arial" w:cs="Arial"/>
                <w:b/>
                <w:sz w:val="20"/>
                <w:szCs w:val="20"/>
              </w:rPr>
              <w:t>Additional Learning Needs</w:t>
            </w:r>
          </w:p>
          <w:p w14:paraId="3256C820" w14:textId="77777777" w:rsidR="00202420" w:rsidRPr="00044CDB" w:rsidRDefault="00202420" w:rsidP="002D1B67">
            <w:pPr>
              <w:rPr>
                <w:rFonts w:ascii="Arial" w:hAnsi="Arial" w:cs="Arial"/>
                <w:sz w:val="20"/>
                <w:szCs w:val="20"/>
              </w:rPr>
            </w:pPr>
            <w:r w:rsidRPr="00044CDB">
              <w:rPr>
                <w:rFonts w:ascii="Arial" w:hAnsi="Arial" w:cs="Arial"/>
                <w:sz w:val="20"/>
                <w:szCs w:val="20"/>
              </w:rPr>
              <w:t xml:space="preserve">Social, Emotional and Behavioural Difficulties which are exacerbated by moderate learning difficulties. </w:t>
            </w:r>
          </w:p>
          <w:p w14:paraId="46484632" w14:textId="77777777" w:rsidR="00202420" w:rsidRPr="00044CDB" w:rsidRDefault="00202420">
            <w:pPr>
              <w:rPr>
                <w:rFonts w:ascii="Arial" w:hAnsi="Arial" w:cs="Arial"/>
                <w:sz w:val="20"/>
                <w:szCs w:val="20"/>
              </w:rPr>
            </w:pPr>
          </w:p>
        </w:tc>
        <w:tc>
          <w:tcPr>
            <w:tcW w:w="2063" w:type="dxa"/>
          </w:tcPr>
          <w:p w14:paraId="5DB9CC72" w14:textId="77777777" w:rsidR="00202420" w:rsidRPr="00044CDB" w:rsidRDefault="00202420" w:rsidP="002D1B67">
            <w:pPr>
              <w:rPr>
                <w:rFonts w:ascii="Arial" w:hAnsi="Arial" w:cs="Arial"/>
                <w:b/>
                <w:sz w:val="20"/>
                <w:szCs w:val="20"/>
              </w:rPr>
            </w:pPr>
            <w:r w:rsidRPr="00044CDB">
              <w:rPr>
                <w:rFonts w:ascii="Arial" w:hAnsi="Arial" w:cs="Arial"/>
                <w:b/>
                <w:sz w:val="20"/>
                <w:szCs w:val="20"/>
              </w:rPr>
              <w:t>Additional Learning Needs</w:t>
            </w:r>
          </w:p>
          <w:p w14:paraId="3BE51AEA" w14:textId="77777777" w:rsidR="00202420" w:rsidRPr="00044CDB" w:rsidRDefault="00202420" w:rsidP="002D1B67">
            <w:pPr>
              <w:rPr>
                <w:rFonts w:ascii="Arial" w:hAnsi="Arial" w:cs="Arial"/>
                <w:sz w:val="20"/>
                <w:szCs w:val="20"/>
              </w:rPr>
            </w:pPr>
            <w:r w:rsidRPr="00044CDB">
              <w:rPr>
                <w:rFonts w:ascii="Arial" w:hAnsi="Arial" w:cs="Arial"/>
                <w:sz w:val="20"/>
                <w:szCs w:val="20"/>
              </w:rPr>
              <w:t>Disruption in home life and previous schools having moved both several times. In the past, May have seen some adults get very angry, not sure how to behave and have difficulty controlling anger.</w:t>
            </w:r>
          </w:p>
        </w:tc>
        <w:tc>
          <w:tcPr>
            <w:tcW w:w="2035" w:type="dxa"/>
          </w:tcPr>
          <w:p w14:paraId="5F465341" w14:textId="77777777" w:rsidR="00202420" w:rsidRPr="00044CDB" w:rsidRDefault="00202420" w:rsidP="002D1B67">
            <w:pPr>
              <w:rPr>
                <w:rFonts w:ascii="Arial" w:hAnsi="Arial" w:cs="Arial"/>
                <w:b/>
                <w:sz w:val="20"/>
                <w:szCs w:val="20"/>
              </w:rPr>
            </w:pPr>
            <w:r w:rsidRPr="00044CDB">
              <w:rPr>
                <w:rFonts w:ascii="Arial" w:hAnsi="Arial" w:cs="Arial"/>
                <w:b/>
                <w:sz w:val="20"/>
                <w:szCs w:val="20"/>
              </w:rPr>
              <w:t>Additional Learning Needs</w:t>
            </w:r>
          </w:p>
          <w:p w14:paraId="27F4D30F" w14:textId="77777777" w:rsidR="00202420" w:rsidRPr="00044CDB" w:rsidRDefault="00202420" w:rsidP="002D1B67">
            <w:pPr>
              <w:rPr>
                <w:rFonts w:ascii="Arial" w:hAnsi="Arial" w:cs="Arial"/>
                <w:sz w:val="20"/>
                <w:szCs w:val="20"/>
              </w:rPr>
            </w:pPr>
            <w:r w:rsidRPr="00044CDB">
              <w:rPr>
                <w:rFonts w:ascii="Arial" w:hAnsi="Arial" w:cs="Arial"/>
                <w:sz w:val="20"/>
                <w:szCs w:val="20"/>
              </w:rPr>
              <w:t xml:space="preserve">May have a diagnosis of ADHD. </w:t>
            </w:r>
          </w:p>
          <w:p w14:paraId="7651B63F" w14:textId="77777777" w:rsidR="00202420" w:rsidRPr="00044CDB" w:rsidRDefault="00202420" w:rsidP="002D1B67">
            <w:pPr>
              <w:rPr>
                <w:rFonts w:ascii="Arial" w:hAnsi="Arial" w:cs="Arial"/>
                <w:sz w:val="20"/>
                <w:szCs w:val="20"/>
              </w:rPr>
            </w:pPr>
          </w:p>
          <w:p w14:paraId="37C979E3" w14:textId="77777777" w:rsidR="00202420" w:rsidRPr="00044CDB" w:rsidRDefault="00202420" w:rsidP="002D1B67">
            <w:pPr>
              <w:rPr>
                <w:rFonts w:ascii="Arial" w:hAnsi="Arial" w:cs="Arial"/>
                <w:sz w:val="20"/>
                <w:szCs w:val="20"/>
              </w:rPr>
            </w:pPr>
            <w:r w:rsidRPr="00044CDB">
              <w:rPr>
                <w:rFonts w:ascii="Arial" w:hAnsi="Arial" w:cs="Arial"/>
                <w:sz w:val="20"/>
                <w:szCs w:val="20"/>
              </w:rPr>
              <w:t>Self control difficult particularly in group situations.</w:t>
            </w:r>
          </w:p>
          <w:p w14:paraId="4755BBA0" w14:textId="77777777" w:rsidR="00202420" w:rsidRPr="00044CDB" w:rsidRDefault="00202420">
            <w:pPr>
              <w:rPr>
                <w:rFonts w:ascii="Arial" w:hAnsi="Arial" w:cs="Arial"/>
                <w:sz w:val="20"/>
                <w:szCs w:val="20"/>
              </w:rPr>
            </w:pPr>
            <w:r w:rsidRPr="00044CDB">
              <w:rPr>
                <w:rFonts w:ascii="Arial" w:hAnsi="Arial" w:cs="Arial"/>
                <w:sz w:val="20"/>
                <w:szCs w:val="20"/>
              </w:rPr>
              <w:t xml:space="preserve">Might act first and think later. Has a poor working memory which makes learning difficult. </w:t>
            </w:r>
          </w:p>
        </w:tc>
        <w:tc>
          <w:tcPr>
            <w:tcW w:w="1852" w:type="dxa"/>
          </w:tcPr>
          <w:p w14:paraId="3F0BD1E0" w14:textId="77777777" w:rsidR="00202420" w:rsidRPr="00044CDB" w:rsidRDefault="00202420" w:rsidP="002D1B67">
            <w:pPr>
              <w:rPr>
                <w:rFonts w:ascii="Arial" w:hAnsi="Arial" w:cs="Arial"/>
                <w:b/>
                <w:sz w:val="20"/>
                <w:szCs w:val="20"/>
              </w:rPr>
            </w:pPr>
            <w:r w:rsidRPr="00044CDB">
              <w:rPr>
                <w:rFonts w:ascii="Arial" w:hAnsi="Arial" w:cs="Arial"/>
                <w:b/>
                <w:sz w:val="20"/>
                <w:szCs w:val="20"/>
              </w:rPr>
              <w:t>Additional</w:t>
            </w:r>
          </w:p>
          <w:p w14:paraId="437F55AB" w14:textId="77777777" w:rsidR="00202420" w:rsidRPr="00044CDB" w:rsidRDefault="00202420" w:rsidP="002D1B67">
            <w:pPr>
              <w:rPr>
                <w:rFonts w:ascii="Arial" w:hAnsi="Arial" w:cs="Arial"/>
                <w:b/>
                <w:sz w:val="20"/>
                <w:szCs w:val="20"/>
              </w:rPr>
            </w:pPr>
            <w:r w:rsidRPr="00044CDB">
              <w:rPr>
                <w:rFonts w:ascii="Arial" w:hAnsi="Arial" w:cs="Arial"/>
                <w:b/>
                <w:sz w:val="20"/>
                <w:szCs w:val="20"/>
              </w:rPr>
              <w:t>Needs.</w:t>
            </w:r>
          </w:p>
          <w:p w14:paraId="07064C0E" w14:textId="77777777" w:rsidR="00202420" w:rsidRPr="00044CDB" w:rsidRDefault="00202420" w:rsidP="002D1B67">
            <w:pPr>
              <w:rPr>
                <w:rFonts w:ascii="Arial" w:hAnsi="Arial" w:cs="Arial"/>
                <w:sz w:val="20"/>
                <w:szCs w:val="20"/>
              </w:rPr>
            </w:pPr>
            <w:r w:rsidRPr="00044CDB">
              <w:rPr>
                <w:rFonts w:ascii="Arial" w:hAnsi="Arial" w:cs="Arial"/>
                <w:sz w:val="20"/>
                <w:szCs w:val="20"/>
              </w:rPr>
              <w:t xml:space="preserve">Discuss with </w:t>
            </w:r>
          </w:p>
          <w:p w14:paraId="17A05AC7" w14:textId="77777777" w:rsidR="00202420" w:rsidRPr="00044CDB" w:rsidRDefault="00641707" w:rsidP="002D1B67">
            <w:pPr>
              <w:rPr>
                <w:rFonts w:ascii="Arial" w:hAnsi="Arial" w:cs="Arial"/>
                <w:sz w:val="20"/>
                <w:szCs w:val="20"/>
              </w:rPr>
            </w:pPr>
            <w:r w:rsidRPr="00044CDB">
              <w:rPr>
                <w:rFonts w:ascii="Arial" w:hAnsi="Arial" w:cs="Arial"/>
                <w:sz w:val="20"/>
                <w:szCs w:val="20"/>
              </w:rPr>
              <w:t>Safeguarding officer and follow school policy.</w:t>
            </w:r>
          </w:p>
          <w:p w14:paraId="7DC745C7" w14:textId="77777777" w:rsidR="00641707" w:rsidRPr="00044CDB" w:rsidRDefault="00641707" w:rsidP="002D1B67">
            <w:pPr>
              <w:rPr>
                <w:rFonts w:ascii="Arial" w:hAnsi="Arial" w:cs="Arial"/>
                <w:sz w:val="20"/>
                <w:szCs w:val="20"/>
              </w:rPr>
            </w:pPr>
          </w:p>
          <w:p w14:paraId="60CCDA0D" w14:textId="77777777" w:rsidR="00641707" w:rsidRPr="00044CDB" w:rsidRDefault="00641707" w:rsidP="002D1B67">
            <w:pPr>
              <w:rPr>
                <w:rFonts w:ascii="Arial" w:hAnsi="Arial" w:cs="Arial"/>
                <w:sz w:val="20"/>
                <w:szCs w:val="20"/>
              </w:rPr>
            </w:pPr>
            <w:r w:rsidRPr="00044CDB">
              <w:rPr>
                <w:rFonts w:ascii="Arial" w:hAnsi="Arial" w:cs="Arial"/>
                <w:sz w:val="20"/>
                <w:szCs w:val="20"/>
              </w:rPr>
              <w:t xml:space="preserve">This may eliminate or </w:t>
            </w:r>
            <w:proofErr w:type="gramStart"/>
            <w:r w:rsidRPr="00044CDB">
              <w:rPr>
                <w:rFonts w:ascii="Arial" w:hAnsi="Arial" w:cs="Arial"/>
                <w:sz w:val="20"/>
                <w:szCs w:val="20"/>
              </w:rPr>
              <w:t>inform, but</w:t>
            </w:r>
            <w:proofErr w:type="gramEnd"/>
            <w:r w:rsidRPr="00044CDB">
              <w:rPr>
                <w:rFonts w:ascii="Arial" w:hAnsi="Arial" w:cs="Arial"/>
                <w:sz w:val="20"/>
                <w:szCs w:val="20"/>
              </w:rPr>
              <w:t xml:space="preserve"> will ensure a clearer picture emerges</w:t>
            </w:r>
            <w:r w:rsidR="00D75B0B" w:rsidRPr="00044CDB">
              <w:rPr>
                <w:rFonts w:ascii="Arial" w:hAnsi="Arial" w:cs="Arial"/>
                <w:sz w:val="20"/>
                <w:szCs w:val="20"/>
              </w:rPr>
              <w:t>.</w:t>
            </w:r>
          </w:p>
          <w:p w14:paraId="2DD6212E" w14:textId="77777777" w:rsidR="00202420" w:rsidRPr="00044CDB" w:rsidRDefault="00202420" w:rsidP="002D1B67">
            <w:pPr>
              <w:rPr>
                <w:rFonts w:ascii="Arial" w:hAnsi="Arial" w:cs="Arial"/>
                <w:b/>
                <w:sz w:val="20"/>
                <w:szCs w:val="20"/>
              </w:rPr>
            </w:pPr>
          </w:p>
        </w:tc>
      </w:tr>
    </w:tbl>
    <w:p w14:paraId="104CD56D" w14:textId="77777777" w:rsidR="008C4CCC" w:rsidRPr="002D1B67" w:rsidRDefault="008C4CCC" w:rsidP="00E47F7C"/>
    <w:sectPr w:rsidR="008C4CCC" w:rsidRPr="002D1B67" w:rsidSect="002D1B67">
      <w:headerReference w:type="default" r:id="rId8"/>
      <w:footerReference w:type="default" r:id="rId9"/>
      <w:pgSz w:w="16834" w:h="11909"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CFBFF" w14:textId="77777777" w:rsidR="00D170D9" w:rsidRDefault="00D170D9" w:rsidP="00E47F7C">
      <w:r>
        <w:separator/>
      </w:r>
    </w:p>
  </w:endnote>
  <w:endnote w:type="continuationSeparator" w:id="0">
    <w:p w14:paraId="14754EE6" w14:textId="77777777" w:rsidR="00D170D9" w:rsidRDefault="00D170D9" w:rsidP="00E4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64F7D" w14:textId="7D19407A" w:rsidR="00E47F7C" w:rsidRDefault="00E47F7C">
    <w:pPr>
      <w:pStyle w:val="Footer"/>
      <w:rPr>
        <w:rFonts w:ascii="Arial" w:hAnsi="Arial" w:cs="Arial"/>
        <w:sz w:val="20"/>
        <w:szCs w:val="20"/>
      </w:rPr>
    </w:pPr>
    <w:r w:rsidRPr="00E47F7C">
      <w:rPr>
        <w:rFonts w:ascii="Arial" w:hAnsi="Arial" w:cs="Arial"/>
        <w:sz w:val="20"/>
        <w:szCs w:val="20"/>
      </w:rPr>
      <w:t xml:space="preserve">Karl Harms, </w:t>
    </w:r>
    <w:r w:rsidR="00855CD1">
      <w:rPr>
        <w:rFonts w:ascii="Arial" w:hAnsi="Arial" w:cs="Arial"/>
        <w:sz w:val="20"/>
        <w:szCs w:val="20"/>
      </w:rPr>
      <w:t>Head of Virtual School</w:t>
    </w:r>
  </w:p>
  <w:p w14:paraId="1AD415FA" w14:textId="77777777" w:rsidR="00E47F7C" w:rsidRDefault="00E47F7C">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71F2B" w14:textId="77777777" w:rsidR="00D170D9" w:rsidRDefault="00D170D9" w:rsidP="00E47F7C">
      <w:r>
        <w:separator/>
      </w:r>
    </w:p>
  </w:footnote>
  <w:footnote w:type="continuationSeparator" w:id="0">
    <w:p w14:paraId="629CFB95" w14:textId="77777777" w:rsidR="00D170D9" w:rsidRDefault="00D170D9" w:rsidP="00E47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DEF15" w14:textId="77777777" w:rsidR="00E47F7C" w:rsidRPr="00837A81" w:rsidRDefault="00F63E44" w:rsidP="00E47F7C">
    <w:pPr>
      <w:jc w:val="center"/>
      <w:rPr>
        <w:rFonts w:ascii="Arial" w:hAnsi="Arial" w:cs="Arial"/>
        <w:b/>
      </w:rPr>
    </w:pPr>
    <w:r w:rsidRPr="00837A81">
      <w:rPr>
        <w:rFonts w:ascii="Arial" w:hAnsi="Arial" w:cs="Arial"/>
        <w:b/>
      </w:rPr>
      <w:t>S</w:t>
    </w:r>
    <w:r>
      <w:rPr>
        <w:rFonts w:ascii="Arial" w:hAnsi="Arial" w:cs="Arial"/>
        <w:b/>
      </w:rPr>
      <w:t xml:space="preserve">ocial, </w:t>
    </w:r>
    <w:r w:rsidR="00E47F7C" w:rsidRPr="00837A81">
      <w:rPr>
        <w:rFonts w:ascii="Arial" w:hAnsi="Arial" w:cs="Arial"/>
        <w:b/>
      </w:rPr>
      <w:t xml:space="preserve">Emotional </w:t>
    </w:r>
    <w:r>
      <w:rPr>
        <w:rFonts w:ascii="Arial" w:hAnsi="Arial" w:cs="Arial"/>
        <w:b/>
      </w:rPr>
      <w:t>and Mental Health</w:t>
    </w:r>
    <w:r w:rsidR="00E47F7C" w:rsidRPr="00837A81">
      <w:rPr>
        <w:rFonts w:ascii="Arial" w:hAnsi="Arial" w:cs="Arial"/>
        <w:b/>
      </w:rPr>
      <w:t xml:space="preserve"> Difficulties: </w:t>
    </w:r>
    <w:r w:rsidR="00837A81" w:rsidRPr="00837A81">
      <w:rPr>
        <w:rFonts w:ascii="Arial" w:hAnsi="Arial" w:cs="Arial"/>
        <w:b/>
      </w:rPr>
      <w:t>Identification of N</w:t>
    </w:r>
    <w:r w:rsidR="00E47F7C" w:rsidRPr="00837A81">
      <w:rPr>
        <w:rFonts w:ascii="Arial" w:hAnsi="Arial" w:cs="Arial"/>
        <w:b/>
      </w:rPr>
      <w:t>eed.</w:t>
    </w:r>
  </w:p>
  <w:p w14:paraId="3229EA99" w14:textId="77777777" w:rsidR="00837A81" w:rsidRPr="00837A81" w:rsidRDefault="00837A81" w:rsidP="00E47F7C">
    <w:pPr>
      <w:jc w:val="center"/>
      <w:rPr>
        <w:rFonts w:ascii="Arial" w:hAnsi="Arial" w:cs="Arial"/>
        <w:b/>
      </w:rPr>
    </w:pPr>
  </w:p>
  <w:p w14:paraId="0D19ADA0" w14:textId="09431F23" w:rsidR="00837A81" w:rsidRPr="00837A81" w:rsidRDefault="00837A81" w:rsidP="00E47F7C">
    <w:pPr>
      <w:jc w:val="center"/>
      <w:rPr>
        <w:rFonts w:ascii="Arial" w:hAnsi="Arial" w:cs="Arial"/>
        <w:b/>
      </w:rPr>
    </w:pPr>
    <w:proofErr w:type="gramStart"/>
    <w:r w:rsidRPr="00837A81">
      <w:rPr>
        <w:rFonts w:ascii="Arial" w:hAnsi="Arial" w:cs="Arial"/>
        <w:b/>
      </w:rPr>
      <w:t>Pupil</w:t>
    </w:r>
    <w:r w:rsidR="008D10D4">
      <w:rPr>
        <w:rFonts w:ascii="Arial" w:hAnsi="Arial" w:cs="Arial"/>
        <w:b/>
      </w:rPr>
      <w:t>.</w:t>
    </w:r>
    <w:r w:rsidRPr="00837A81">
      <w:rPr>
        <w:rFonts w:ascii="Arial" w:hAnsi="Arial" w:cs="Arial"/>
        <w:b/>
      </w:rPr>
      <w:t>_</w:t>
    </w:r>
    <w:proofErr w:type="gramEnd"/>
    <w:r w:rsidRPr="00837A81">
      <w:rPr>
        <w:rFonts w:ascii="Arial" w:hAnsi="Arial" w:cs="Arial"/>
        <w:b/>
      </w:rPr>
      <w:t>_________________________Date___________</w:t>
    </w:r>
  </w:p>
  <w:p w14:paraId="2D2695E3" w14:textId="77777777" w:rsidR="00E47F7C" w:rsidRDefault="00E47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E0108"/>
    <w:multiLevelType w:val="hybridMultilevel"/>
    <w:tmpl w:val="96187F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B480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488752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6C254E9"/>
    <w:multiLevelType w:val="multilevel"/>
    <w:tmpl w:val="7B98FA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32279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64316E6"/>
    <w:multiLevelType w:val="multilevel"/>
    <w:tmpl w:val="B5087A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5E3B0E"/>
    <w:multiLevelType w:val="hybridMultilevel"/>
    <w:tmpl w:val="B5087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9612E3"/>
    <w:multiLevelType w:val="hybridMultilevel"/>
    <w:tmpl w:val="7B98FA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C35239"/>
    <w:multiLevelType w:val="hybridMultilevel"/>
    <w:tmpl w:val="ABC8B0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4"/>
  </w:num>
  <w:num w:numId="6">
    <w:abstractNumId w:val="0"/>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B67"/>
    <w:rsid w:val="00044CDB"/>
    <w:rsid w:val="00195B1C"/>
    <w:rsid w:val="001A2B0C"/>
    <w:rsid w:val="001E512A"/>
    <w:rsid w:val="00202420"/>
    <w:rsid w:val="00226EFF"/>
    <w:rsid w:val="002714AC"/>
    <w:rsid w:val="002D1B67"/>
    <w:rsid w:val="00431540"/>
    <w:rsid w:val="004F1010"/>
    <w:rsid w:val="00592115"/>
    <w:rsid w:val="00601505"/>
    <w:rsid w:val="00641707"/>
    <w:rsid w:val="00837A81"/>
    <w:rsid w:val="00855CD1"/>
    <w:rsid w:val="008C4CCC"/>
    <w:rsid w:val="008D10D4"/>
    <w:rsid w:val="008D1416"/>
    <w:rsid w:val="009917EC"/>
    <w:rsid w:val="00AD46A0"/>
    <w:rsid w:val="00B02EC7"/>
    <w:rsid w:val="00BB3D1C"/>
    <w:rsid w:val="00D170D9"/>
    <w:rsid w:val="00D706AF"/>
    <w:rsid w:val="00D75B0B"/>
    <w:rsid w:val="00D7727D"/>
    <w:rsid w:val="00DB3358"/>
    <w:rsid w:val="00E47F7C"/>
    <w:rsid w:val="00E9040C"/>
    <w:rsid w:val="00E91610"/>
    <w:rsid w:val="00EE6601"/>
    <w:rsid w:val="00F63E44"/>
    <w:rsid w:val="00FC5B02"/>
    <w:rsid w:val="00FE2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3620A"/>
  <w15:chartTrackingRefBased/>
  <w15:docId w15:val="{64121EE1-393F-42AC-812E-FCD950B9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B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1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47F7C"/>
    <w:pPr>
      <w:tabs>
        <w:tab w:val="center" w:pos="4513"/>
        <w:tab w:val="right" w:pos="9026"/>
      </w:tabs>
    </w:pPr>
  </w:style>
  <w:style w:type="character" w:customStyle="1" w:styleId="HeaderChar">
    <w:name w:val="Header Char"/>
    <w:link w:val="Header"/>
    <w:rsid w:val="00E47F7C"/>
    <w:rPr>
      <w:sz w:val="24"/>
      <w:szCs w:val="24"/>
    </w:rPr>
  </w:style>
  <w:style w:type="paragraph" w:styleId="Footer">
    <w:name w:val="footer"/>
    <w:basedOn w:val="Normal"/>
    <w:link w:val="FooterChar"/>
    <w:rsid w:val="00E47F7C"/>
    <w:pPr>
      <w:tabs>
        <w:tab w:val="center" w:pos="4513"/>
        <w:tab w:val="right" w:pos="9026"/>
      </w:tabs>
    </w:pPr>
  </w:style>
  <w:style w:type="character" w:customStyle="1" w:styleId="FooterChar">
    <w:name w:val="Footer Char"/>
    <w:link w:val="Footer"/>
    <w:rsid w:val="00E47F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FC7DF-B98E-4E90-8CDD-3F7FB32D5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399</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Emotional Behavioural and Social Difficulties: Identification of need</vt:lpstr>
    </vt:vector>
  </TitlesOfParts>
  <Company>Newcastle City Council</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Behavioural and Social Difficulties: Identification of need</dc:title>
  <dc:subject/>
  <dc:creator>18836</dc:creator>
  <cp:keywords/>
  <dc:description/>
  <cp:lastModifiedBy>Foote, Paul</cp:lastModifiedBy>
  <cp:revision>5</cp:revision>
  <cp:lastPrinted>2012-09-07T08:26:00Z</cp:lastPrinted>
  <dcterms:created xsi:type="dcterms:W3CDTF">2021-11-18T15:43:00Z</dcterms:created>
  <dcterms:modified xsi:type="dcterms:W3CDTF">2021-11-18T15:57:00Z</dcterms:modified>
</cp:coreProperties>
</file>