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AB504" w14:textId="7E838F16" w:rsidR="00A03F68" w:rsidRPr="00123595" w:rsidRDefault="00A03F68" w:rsidP="00A03F68">
      <w:pPr>
        <w:pStyle w:val="Title"/>
        <w:rPr>
          <w:rFonts w:ascii="Arial" w:hAnsi="Arial" w:cs="Arial"/>
          <w:sz w:val="32"/>
          <w:szCs w:val="32"/>
        </w:rPr>
      </w:pPr>
      <w:r w:rsidRPr="00123595">
        <w:rPr>
          <w:rFonts w:ascii="Arial" w:hAnsi="Arial" w:cs="Arial"/>
          <w:sz w:val="32"/>
          <w:szCs w:val="32"/>
        </w:rPr>
        <w:t>Special Educational Needs and Disabilities Outreach Service (SENDOS)</w:t>
      </w:r>
    </w:p>
    <w:p w14:paraId="5EEC08F0" w14:textId="0C00A53F" w:rsidR="00A03F68" w:rsidRDefault="00A03F68" w:rsidP="00A03F68">
      <w:pPr>
        <w:jc w:val="center"/>
        <w:rPr>
          <w:rFonts w:ascii="Arial" w:hAnsi="Arial" w:cs="Arial"/>
          <w:sz w:val="32"/>
          <w:szCs w:val="32"/>
          <w:u w:val="single"/>
        </w:rPr>
      </w:pPr>
      <w:r w:rsidRPr="00123595">
        <w:rPr>
          <w:rFonts w:ascii="Arial" w:hAnsi="Arial" w:cs="Arial"/>
          <w:sz w:val="32"/>
          <w:szCs w:val="32"/>
          <w:u w:val="single"/>
        </w:rPr>
        <w:t>Communication and Interaction Team</w:t>
      </w:r>
      <w:r>
        <w:rPr>
          <w:rFonts w:ascii="Arial" w:hAnsi="Arial" w:cs="Arial"/>
          <w:sz w:val="32"/>
          <w:szCs w:val="32"/>
          <w:u w:val="single"/>
        </w:rPr>
        <w:t xml:space="preserve"> – Transition Support</w:t>
      </w:r>
    </w:p>
    <w:p w14:paraId="1B73FF80" w14:textId="6E403CC0" w:rsidR="007F7003" w:rsidRDefault="007F7003" w:rsidP="007F7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Graduated support is provided </w:t>
      </w:r>
      <w:r w:rsidRPr="00B745ED">
        <w:rPr>
          <w:rFonts w:ascii="Arial" w:hAnsi="Arial" w:cs="Arial"/>
          <w:b/>
          <w:bCs/>
          <w:sz w:val="24"/>
          <w:szCs w:val="24"/>
        </w:rPr>
        <w:t xml:space="preserve">based on </w:t>
      </w:r>
      <w:r w:rsidR="00687919">
        <w:rPr>
          <w:rFonts w:ascii="Arial" w:hAnsi="Arial" w:cs="Arial"/>
          <w:b/>
          <w:bCs/>
          <w:sz w:val="24"/>
          <w:szCs w:val="24"/>
        </w:rPr>
        <w:t xml:space="preserve">the </w:t>
      </w:r>
      <w:r w:rsidRPr="00B745ED">
        <w:rPr>
          <w:rFonts w:ascii="Arial" w:hAnsi="Arial" w:cs="Arial"/>
          <w:b/>
          <w:bCs/>
          <w:sz w:val="24"/>
          <w:szCs w:val="24"/>
        </w:rPr>
        <w:t>needs</w:t>
      </w:r>
      <w:r>
        <w:rPr>
          <w:rFonts w:ascii="Arial" w:hAnsi="Arial" w:cs="Arial"/>
          <w:sz w:val="24"/>
          <w:szCs w:val="24"/>
        </w:rPr>
        <w:t xml:space="preserve"> of the individual child / children. The support to be provided is discussed / agreed with school staff. </w:t>
      </w:r>
    </w:p>
    <w:p w14:paraId="1451BD4D" w14:textId="7B36043D" w:rsidR="00B745ED" w:rsidRDefault="00B745ED">
      <w:pPr>
        <w:rPr>
          <w:rFonts w:ascii="Arial" w:hAnsi="Arial" w:cs="Arial"/>
          <w:b/>
          <w:bCs/>
          <w:sz w:val="24"/>
          <w:szCs w:val="24"/>
        </w:rPr>
      </w:pPr>
      <w:r w:rsidRPr="007F7003">
        <w:rPr>
          <w:rFonts w:ascii="Arial" w:hAnsi="Arial" w:cs="Arial"/>
          <w:b/>
          <w:bCs/>
          <w:sz w:val="24"/>
          <w:szCs w:val="24"/>
        </w:rPr>
        <w:t>Transition to a new year group</w:t>
      </w:r>
    </w:p>
    <w:p w14:paraId="624D9716" w14:textId="35826F27" w:rsidR="007F7003" w:rsidRPr="007F7003" w:rsidRDefault="007F7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support tends to be provided to children who are already known to our team</w:t>
      </w:r>
      <w:r w:rsidR="000D6039">
        <w:rPr>
          <w:rFonts w:ascii="Arial" w:hAnsi="Arial" w:cs="Arial"/>
          <w:sz w:val="24"/>
          <w:szCs w:val="24"/>
        </w:rPr>
        <w:t xml:space="preserve">, or as part of a </w:t>
      </w:r>
      <w:r w:rsidR="00A03F68">
        <w:rPr>
          <w:rFonts w:ascii="Arial" w:hAnsi="Arial" w:cs="Arial"/>
          <w:sz w:val="24"/>
          <w:szCs w:val="24"/>
        </w:rPr>
        <w:t>bigger piece of work</w:t>
      </w:r>
      <w:r>
        <w:rPr>
          <w:rFonts w:ascii="Arial" w:hAnsi="Arial" w:cs="Arial"/>
          <w:sz w:val="24"/>
          <w:szCs w:val="24"/>
        </w:rPr>
        <w:t>.</w:t>
      </w:r>
    </w:p>
    <w:p w14:paraId="19AD9133" w14:textId="70860267" w:rsidR="00B745ED" w:rsidRDefault="00B74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 could include:</w:t>
      </w:r>
    </w:p>
    <w:p w14:paraId="09D33CE6" w14:textId="635EC599" w:rsidR="00B745ED" w:rsidRDefault="00B745ED" w:rsidP="00B745E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General advice and information about transition to a new year group. </w:t>
      </w:r>
    </w:p>
    <w:p w14:paraId="07D40439" w14:textId="77777777" w:rsidR="00B745ED" w:rsidRDefault="00B745ED" w:rsidP="00B745E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advice / recommended strategies to support transition for an individual / small group.</w:t>
      </w:r>
    </w:p>
    <w:p w14:paraId="6BB2A8D0" w14:textId="77777777" w:rsidR="00B745ED" w:rsidRDefault="00B745ED" w:rsidP="00B745E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Advice / support to develop materials to support transition e.g. transition booklet, social stories / photo books. </w:t>
      </w:r>
    </w:p>
    <w:p w14:paraId="400336EA" w14:textId="7D395DAB" w:rsidR="00B745ED" w:rsidRDefault="00B745ED" w:rsidP="00B745E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Attendance at transition meetings.</w:t>
      </w:r>
    </w:p>
    <w:p w14:paraId="0DE6A526" w14:textId="3D0639E2" w:rsidR="00D7294D" w:rsidRPr="00D7294D" w:rsidRDefault="00B745ED" w:rsidP="00D7294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Allocated support from SEN Support Worker.</w:t>
      </w:r>
    </w:p>
    <w:p w14:paraId="26B0A550" w14:textId="4CFE6087" w:rsidR="007F7003" w:rsidRPr="007F7003" w:rsidRDefault="007F7003">
      <w:pPr>
        <w:rPr>
          <w:rFonts w:ascii="Arial" w:hAnsi="Arial" w:cs="Arial"/>
          <w:b/>
          <w:bCs/>
          <w:sz w:val="24"/>
          <w:szCs w:val="24"/>
        </w:rPr>
      </w:pPr>
      <w:r w:rsidRPr="007F7003">
        <w:rPr>
          <w:rFonts w:ascii="Arial" w:hAnsi="Arial" w:cs="Arial"/>
          <w:b/>
          <w:bCs/>
          <w:sz w:val="24"/>
          <w:szCs w:val="24"/>
        </w:rPr>
        <w:t xml:space="preserve">Transition to a new </w:t>
      </w:r>
      <w:r>
        <w:rPr>
          <w:rFonts w:ascii="Arial" w:hAnsi="Arial" w:cs="Arial"/>
          <w:b/>
          <w:bCs/>
          <w:sz w:val="24"/>
          <w:szCs w:val="24"/>
        </w:rPr>
        <w:t>setting</w:t>
      </w:r>
    </w:p>
    <w:p w14:paraId="315989F9" w14:textId="5C44FCE0" w:rsidR="00F50D21" w:rsidRDefault="00F50D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Support </w:t>
      </w:r>
      <w:r w:rsidR="00B745ED">
        <w:rPr>
          <w:rFonts w:ascii="Arial" w:hAnsi="Arial" w:cs="Arial"/>
          <w:sz w:val="24"/>
          <w:szCs w:val="24"/>
        </w:rPr>
        <w:t>could include</w:t>
      </w:r>
      <w:r>
        <w:rPr>
          <w:rFonts w:ascii="Arial" w:hAnsi="Arial" w:cs="Arial"/>
          <w:sz w:val="24"/>
          <w:szCs w:val="24"/>
        </w:rPr>
        <w:t>:</w:t>
      </w:r>
    </w:p>
    <w:p w14:paraId="58E6C79C" w14:textId="2BB276F9" w:rsidR="00B745ED" w:rsidRDefault="00B745ED" w:rsidP="00F50D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General advice and information about transition </w:t>
      </w:r>
      <w:r w:rsidR="000D6039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e.g. ‘Top tips’ for transition information sheet</w:t>
      </w:r>
      <w:r w:rsidR="000D603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389EA6D1" w14:textId="6AD37E3A" w:rsidR="00F50D21" w:rsidRDefault="00B745ED" w:rsidP="00F50D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a</w:t>
      </w:r>
      <w:r w:rsidR="00F50D21">
        <w:rPr>
          <w:rFonts w:ascii="Arial" w:hAnsi="Arial" w:cs="Arial"/>
          <w:sz w:val="24"/>
          <w:szCs w:val="24"/>
        </w:rPr>
        <w:t>dvice / recommended strategies to support transition</w:t>
      </w:r>
      <w:r>
        <w:rPr>
          <w:rFonts w:ascii="Arial" w:hAnsi="Arial" w:cs="Arial"/>
          <w:sz w:val="24"/>
          <w:szCs w:val="24"/>
        </w:rPr>
        <w:t xml:space="preserve"> for an individual / small group.</w:t>
      </w:r>
    </w:p>
    <w:p w14:paraId="2C634363" w14:textId="28307D56" w:rsidR="00F50D21" w:rsidRDefault="00F50D21" w:rsidP="00F50D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Advice </w:t>
      </w:r>
      <w:r w:rsidR="00B745ED">
        <w:rPr>
          <w:rFonts w:ascii="Arial" w:hAnsi="Arial" w:cs="Arial"/>
          <w:sz w:val="24"/>
          <w:szCs w:val="24"/>
        </w:rPr>
        <w:t>/ support to develop</w:t>
      </w:r>
      <w:r>
        <w:rPr>
          <w:rFonts w:ascii="Arial" w:hAnsi="Arial" w:cs="Arial"/>
          <w:sz w:val="24"/>
          <w:szCs w:val="24"/>
        </w:rPr>
        <w:t xml:space="preserve"> materials to support transition </w:t>
      </w:r>
      <w:r w:rsidR="00B745ED">
        <w:rPr>
          <w:rFonts w:ascii="Arial" w:hAnsi="Arial" w:cs="Arial"/>
          <w:sz w:val="24"/>
          <w:szCs w:val="24"/>
        </w:rPr>
        <w:t xml:space="preserve">e.g. transition booklet, social stories / photo books. </w:t>
      </w:r>
    </w:p>
    <w:p w14:paraId="37357986" w14:textId="5544AB73" w:rsidR="00B745ED" w:rsidRDefault="00B745ED" w:rsidP="00F50D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Attendance at transition meetings.</w:t>
      </w:r>
    </w:p>
    <w:p w14:paraId="46722ED9" w14:textId="0A0D89C2" w:rsidR="00B745ED" w:rsidRDefault="00B745ED" w:rsidP="00F50D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Allocated support from SEN Support Worker.</w:t>
      </w:r>
    </w:p>
    <w:p w14:paraId="74E42029" w14:textId="3FBC2308" w:rsidR="00B745ED" w:rsidRDefault="00B745ED" w:rsidP="00F50D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/ small group sessions with pupils in their current / new school</w:t>
      </w:r>
      <w:r w:rsidR="00D7294D">
        <w:rPr>
          <w:rFonts w:ascii="Arial" w:hAnsi="Arial" w:cs="Arial"/>
          <w:sz w:val="24"/>
          <w:szCs w:val="24"/>
        </w:rPr>
        <w:t xml:space="preserve"> (</w:t>
      </w:r>
      <w:r w:rsidR="000D6039">
        <w:rPr>
          <w:rFonts w:ascii="Arial" w:hAnsi="Arial" w:cs="Arial"/>
          <w:sz w:val="24"/>
          <w:szCs w:val="24"/>
        </w:rPr>
        <w:t xml:space="preserve">e.g. </w:t>
      </w:r>
      <w:r w:rsidR="00D7294D">
        <w:rPr>
          <w:rFonts w:ascii="Arial" w:hAnsi="Arial" w:cs="Arial"/>
          <w:sz w:val="24"/>
          <w:szCs w:val="24"/>
        </w:rPr>
        <w:t>discussion of worries and questions about new school, co-produced pupil profile to be shared with new school)</w:t>
      </w:r>
      <w:r>
        <w:rPr>
          <w:rFonts w:ascii="Arial" w:hAnsi="Arial" w:cs="Arial"/>
          <w:sz w:val="24"/>
          <w:szCs w:val="24"/>
        </w:rPr>
        <w:t>.</w:t>
      </w:r>
    </w:p>
    <w:p w14:paraId="14A97F57" w14:textId="461CB196" w:rsidR="00B745ED" w:rsidRDefault="00953933" w:rsidP="00F50D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89B855" wp14:editId="00DCFD12">
            <wp:simplePos x="0" y="0"/>
            <wp:positionH relativeFrom="column">
              <wp:posOffset>4495800</wp:posOffset>
            </wp:positionH>
            <wp:positionV relativeFrom="paragraph">
              <wp:posOffset>370840</wp:posOffset>
            </wp:positionV>
            <wp:extent cx="1892881" cy="1333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8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5ED">
        <w:rPr>
          <w:rFonts w:ascii="Arial" w:hAnsi="Arial" w:cs="Arial"/>
          <w:sz w:val="24"/>
          <w:szCs w:val="24"/>
        </w:rPr>
        <w:t>Transition ‘programme’ to be delivered by school, to small groups / whole classes (series of lesson plans / suggested content to be covered).</w:t>
      </w:r>
    </w:p>
    <w:p w14:paraId="1B82970E" w14:textId="55C9F555" w:rsidR="00B91196" w:rsidRDefault="009F7B09" w:rsidP="00B91196">
      <w:pPr>
        <w:rPr>
          <w:rFonts w:ascii="Arial" w:hAnsi="Arial" w:cs="Arial"/>
          <w:sz w:val="24"/>
          <w:szCs w:val="24"/>
        </w:rPr>
      </w:pPr>
      <w:r w:rsidRPr="00953933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41BFE7" wp14:editId="5D3A5E49">
            <wp:simplePos x="0" y="0"/>
            <wp:positionH relativeFrom="column">
              <wp:posOffset>567690</wp:posOffset>
            </wp:positionH>
            <wp:positionV relativeFrom="paragraph">
              <wp:posOffset>6350</wp:posOffset>
            </wp:positionV>
            <wp:extent cx="3277589" cy="2461480"/>
            <wp:effectExtent l="0" t="0" r="0" b="0"/>
            <wp:wrapNone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FD8E160-1881-405F-B101-DA6845A75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FD8E160-1881-405F-B101-DA6845A75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89" cy="246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8E6DA" w14:textId="03F51690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26127FD6" w14:textId="01AC95BD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72547F29" w14:textId="6A2B63DF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2E5BC751" w14:textId="44F14EAA" w:rsidR="00B91196" w:rsidRDefault="00953933" w:rsidP="00B9119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680095" wp14:editId="5442FD50">
            <wp:simplePos x="0" y="0"/>
            <wp:positionH relativeFrom="column">
              <wp:posOffset>4495800</wp:posOffset>
            </wp:positionH>
            <wp:positionV relativeFrom="paragraph">
              <wp:posOffset>118745</wp:posOffset>
            </wp:positionV>
            <wp:extent cx="1882775" cy="1341161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65" cy="134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B7F45" w14:textId="0B502E5B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33A5A1FF" w14:textId="606DBE8A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05F9E73A" w14:textId="0D2571F5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29BCB14F" w14:textId="46EADDC5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3B4A9FA4" w14:textId="38DB1E96" w:rsidR="00B91196" w:rsidRDefault="00B91196" w:rsidP="00B91196">
      <w:pPr>
        <w:rPr>
          <w:rFonts w:ascii="Arial" w:hAnsi="Arial" w:cs="Arial"/>
          <w:sz w:val="24"/>
          <w:szCs w:val="24"/>
        </w:rPr>
      </w:pPr>
    </w:p>
    <w:p w14:paraId="3C83E812" w14:textId="68D9B0ED" w:rsidR="00B91196" w:rsidRPr="00B91196" w:rsidRDefault="00B91196" w:rsidP="00B91196">
      <w:pPr>
        <w:rPr>
          <w:rFonts w:ascii="Arial" w:hAnsi="Arial" w:cs="Arial"/>
          <w:b/>
          <w:bCs/>
          <w:sz w:val="24"/>
          <w:szCs w:val="24"/>
        </w:rPr>
      </w:pPr>
      <w:r w:rsidRPr="00B91196">
        <w:rPr>
          <w:rFonts w:ascii="Arial" w:hAnsi="Arial" w:cs="Arial"/>
          <w:b/>
          <w:bCs/>
          <w:sz w:val="24"/>
          <w:szCs w:val="24"/>
        </w:rPr>
        <w:t>Case Study – Imran, moving from first school to middle school</w:t>
      </w:r>
    </w:p>
    <w:p w14:paraId="7E5A4D20" w14:textId="4AEBDC28" w:rsidR="00B91196" w:rsidRDefault="00B91196" w:rsidP="00B9119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Autistic, anxious around friendships and relationships with school staff (especially with any perception that he might be ‘doing the wrong thing’). </w:t>
      </w:r>
    </w:p>
    <w:p w14:paraId="3DCA23BC" w14:textId="40225D92" w:rsidR="00B91196" w:rsidRDefault="00B91196" w:rsidP="00B9119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Challenges around executive function – planning, organis</w:t>
      </w:r>
      <w:r w:rsidR="000D6039">
        <w:rPr>
          <w:rFonts w:ascii="Arial" w:hAnsi="Arial" w:cs="Arial"/>
          <w:sz w:val="24"/>
          <w:szCs w:val="24"/>
        </w:rPr>
        <w:t>ation</w:t>
      </w:r>
      <w:r>
        <w:rPr>
          <w:rFonts w:ascii="Arial" w:hAnsi="Arial" w:cs="Arial"/>
          <w:sz w:val="24"/>
          <w:szCs w:val="24"/>
        </w:rPr>
        <w:t>, finding way round school</w:t>
      </w:r>
    </w:p>
    <w:p w14:paraId="78FF497A" w14:textId="5569CA10" w:rsidR="00B91196" w:rsidRDefault="00687919" w:rsidP="00B9119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91196">
        <w:rPr>
          <w:rFonts w:ascii="Arial" w:hAnsi="Arial" w:cs="Arial"/>
          <w:sz w:val="24"/>
          <w:szCs w:val="24"/>
        </w:rPr>
        <w:t xml:space="preserve">ensory needs – consideration of noise, busy corridors, lunch hall. </w:t>
      </w:r>
    </w:p>
    <w:p w14:paraId="5E46B646" w14:textId="59822792" w:rsidR="00A20B33" w:rsidRPr="00C16514" w:rsidRDefault="00687919" w:rsidP="00B745E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D6039">
        <w:rPr>
          <w:rFonts w:ascii="Arial" w:hAnsi="Arial" w:cs="Arial"/>
          <w:sz w:val="24"/>
          <w:szCs w:val="24"/>
        </w:rPr>
        <w:t xml:space="preserve">Worried about break and lunch time </w:t>
      </w:r>
      <w:r w:rsidR="009F7B09">
        <w:rPr>
          <w:rFonts w:ascii="Arial" w:hAnsi="Arial" w:cs="Arial"/>
          <w:sz w:val="24"/>
          <w:szCs w:val="24"/>
        </w:rPr>
        <w:t>in terms of</w:t>
      </w:r>
      <w:r w:rsidRPr="000D6039">
        <w:rPr>
          <w:rFonts w:ascii="Arial" w:hAnsi="Arial" w:cs="Arial"/>
          <w:sz w:val="24"/>
          <w:szCs w:val="24"/>
        </w:rPr>
        <w:t xml:space="preserve"> socialising with peers</w:t>
      </w:r>
      <w:r w:rsidR="009F7B09">
        <w:rPr>
          <w:rFonts w:ascii="Arial" w:hAnsi="Arial" w:cs="Arial"/>
          <w:sz w:val="24"/>
          <w:szCs w:val="24"/>
        </w:rPr>
        <w:t xml:space="preserve"> - ‘I’m not sure what to do at breaktime’. </w:t>
      </w:r>
    </w:p>
    <w:p w14:paraId="1AB9642C" w14:textId="62547CDB" w:rsidR="00B745ED" w:rsidRDefault="00687919" w:rsidP="00B745ED">
      <w:pPr>
        <w:rPr>
          <w:rFonts w:ascii="Arial" w:hAnsi="Arial" w:cs="Arial"/>
          <w:b/>
          <w:bCs/>
          <w:sz w:val="24"/>
          <w:szCs w:val="24"/>
        </w:rPr>
      </w:pPr>
      <w:r w:rsidRPr="00687919">
        <w:rPr>
          <w:rFonts w:ascii="Arial" w:hAnsi="Arial" w:cs="Arial"/>
          <w:b/>
          <w:bCs/>
          <w:sz w:val="24"/>
          <w:szCs w:val="24"/>
        </w:rPr>
        <w:t>Support from Communication and Interaction Team</w:t>
      </w:r>
    </w:p>
    <w:p w14:paraId="6731EAE9" w14:textId="2A8C6041" w:rsidR="00687919" w:rsidRDefault="00687919" w:rsidP="0068791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Initial discussion with </w:t>
      </w:r>
      <w:r w:rsidR="00416357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irst </w:t>
      </w:r>
      <w:r w:rsidR="0041635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chool staff – Imran identified as a child likely to need direct support from a specialist teacher.</w:t>
      </w:r>
    </w:p>
    <w:p w14:paraId="232D1DAF" w14:textId="7BE171B2" w:rsidR="007D42D2" w:rsidRDefault="00687919" w:rsidP="0068791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Specialist teacher liaison with </w:t>
      </w:r>
      <w:r w:rsidR="00416357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iddle </w:t>
      </w:r>
      <w:r w:rsidR="0041635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chool – together, developed a transition booklet (see example).</w:t>
      </w:r>
      <w:r w:rsidR="007D42D2">
        <w:rPr>
          <w:rFonts w:ascii="Arial" w:hAnsi="Arial" w:cs="Arial"/>
          <w:sz w:val="24"/>
          <w:szCs w:val="24"/>
        </w:rPr>
        <w:t xml:space="preserve"> Specialist teacher provided template and advised on content – </w:t>
      </w:r>
      <w:r w:rsidR="00416357">
        <w:rPr>
          <w:rFonts w:ascii="Arial" w:hAnsi="Arial" w:cs="Arial"/>
          <w:sz w:val="24"/>
          <w:szCs w:val="24"/>
        </w:rPr>
        <w:t>m</w:t>
      </w:r>
      <w:r w:rsidR="007D42D2">
        <w:rPr>
          <w:rFonts w:ascii="Arial" w:hAnsi="Arial" w:cs="Arial"/>
          <w:sz w:val="24"/>
          <w:szCs w:val="24"/>
        </w:rPr>
        <w:t xml:space="preserve">iddle </w:t>
      </w:r>
      <w:r w:rsidR="00416357">
        <w:rPr>
          <w:rFonts w:ascii="Arial" w:hAnsi="Arial" w:cs="Arial"/>
          <w:sz w:val="24"/>
          <w:szCs w:val="24"/>
        </w:rPr>
        <w:t>s</w:t>
      </w:r>
      <w:r w:rsidR="007D42D2">
        <w:rPr>
          <w:rFonts w:ascii="Arial" w:hAnsi="Arial" w:cs="Arial"/>
          <w:sz w:val="24"/>
          <w:szCs w:val="24"/>
        </w:rPr>
        <w:t xml:space="preserve">chool staff wrote content specific to their school. </w:t>
      </w:r>
    </w:p>
    <w:p w14:paraId="32C3BF58" w14:textId="17FB4CB6" w:rsidR="007D42D2" w:rsidRPr="007D42D2" w:rsidRDefault="007D42D2" w:rsidP="007D42D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Specialist teacher delivered transition sessions in </w:t>
      </w:r>
      <w:r w:rsidR="00416357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irst </w:t>
      </w:r>
      <w:r w:rsidR="0041635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chool – talking mat to identify strengths and challenges, discussion around what Imran was excited about / what Imran was worried about, transition booklet</w:t>
      </w:r>
      <w:r w:rsidR="009F7B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(e.g. </w:t>
      </w:r>
      <w:r w:rsidRPr="007D42D2">
        <w:rPr>
          <w:rFonts w:ascii="Arial" w:hAnsi="Arial" w:cs="Arial"/>
          <w:sz w:val="24"/>
          <w:szCs w:val="24"/>
        </w:rPr>
        <w:t xml:space="preserve">learn how to use timetable, map and planner; discussion of unstructured times and how these work; photos of new school areas; photos / map / instructions showing how to get into school each morning; prompt cards to problem solve some common worries). </w:t>
      </w:r>
    </w:p>
    <w:p w14:paraId="7018B460" w14:textId="373CDA3E" w:rsidR="007D42D2" w:rsidRDefault="007D42D2" w:rsidP="0068791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Development of pupil profile based on strengths, challenges and worries. </w:t>
      </w:r>
      <w:r w:rsidR="000D6039">
        <w:rPr>
          <w:rFonts w:ascii="Arial" w:hAnsi="Arial" w:cs="Arial"/>
          <w:sz w:val="24"/>
          <w:szCs w:val="24"/>
        </w:rPr>
        <w:t xml:space="preserve">This was shared with staff in Imran’s new school. </w:t>
      </w:r>
    </w:p>
    <w:p w14:paraId="78D5F664" w14:textId="6D6C96E5" w:rsidR="007D42D2" w:rsidRDefault="007D42D2" w:rsidP="0068791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Attendance at transition meeting with current school staff, new school staff and parents</w:t>
      </w:r>
    </w:p>
    <w:p w14:paraId="1A7496BF" w14:textId="64DCD785" w:rsidR="00687919" w:rsidRDefault="007D42D2" w:rsidP="0068791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 </w:t>
      </w:r>
      <w:r w:rsidR="00A20B33">
        <w:rPr>
          <w:rFonts w:ascii="Arial" w:hAnsi="Arial" w:cs="Arial"/>
          <w:sz w:val="24"/>
          <w:szCs w:val="24"/>
        </w:rPr>
        <w:t xml:space="preserve">from specialist teacher </w:t>
      </w:r>
      <w:r>
        <w:rPr>
          <w:rFonts w:ascii="Arial" w:hAnsi="Arial" w:cs="Arial"/>
          <w:sz w:val="24"/>
          <w:szCs w:val="24"/>
        </w:rPr>
        <w:t>in new school</w:t>
      </w:r>
      <w:r w:rsidR="000D6039">
        <w:rPr>
          <w:rFonts w:ascii="Arial" w:hAnsi="Arial" w:cs="Arial"/>
          <w:sz w:val="24"/>
          <w:szCs w:val="24"/>
        </w:rPr>
        <w:t xml:space="preserve"> – use of talking mat </w:t>
      </w:r>
      <w:r w:rsidR="00C16514">
        <w:rPr>
          <w:rFonts w:ascii="Arial" w:hAnsi="Arial" w:cs="Arial"/>
          <w:sz w:val="24"/>
          <w:szCs w:val="24"/>
        </w:rPr>
        <w:t xml:space="preserve">and AET Pupil Consultation on What Makes a Good School document </w:t>
      </w:r>
      <w:r w:rsidR="000D6039">
        <w:rPr>
          <w:rFonts w:ascii="Arial" w:hAnsi="Arial" w:cs="Arial"/>
          <w:sz w:val="24"/>
          <w:szCs w:val="24"/>
        </w:rPr>
        <w:t>to scaffold discussion around experience of new school</w:t>
      </w:r>
      <w:r>
        <w:rPr>
          <w:rFonts w:ascii="Arial" w:hAnsi="Arial" w:cs="Arial"/>
          <w:sz w:val="24"/>
          <w:szCs w:val="24"/>
        </w:rPr>
        <w:t>.</w:t>
      </w:r>
      <w:r w:rsidR="000D6039">
        <w:rPr>
          <w:rFonts w:ascii="Arial" w:hAnsi="Arial" w:cs="Arial"/>
          <w:sz w:val="24"/>
          <w:szCs w:val="24"/>
        </w:rPr>
        <w:t xml:space="preserve"> Identification of what was going well, and any challenges for Imran. Information</w:t>
      </w:r>
      <w:r w:rsidR="00A20B33">
        <w:rPr>
          <w:rFonts w:ascii="Arial" w:hAnsi="Arial" w:cs="Arial"/>
          <w:sz w:val="24"/>
          <w:szCs w:val="24"/>
        </w:rPr>
        <w:t xml:space="preserve"> / suggested strategies</w:t>
      </w:r>
      <w:r w:rsidR="000D6039">
        <w:rPr>
          <w:rFonts w:ascii="Arial" w:hAnsi="Arial" w:cs="Arial"/>
          <w:sz w:val="24"/>
          <w:szCs w:val="24"/>
        </w:rPr>
        <w:t xml:space="preserve"> shared with school staff. </w:t>
      </w:r>
    </w:p>
    <w:p w14:paraId="568FCF1E" w14:textId="10F40679" w:rsidR="00953933" w:rsidRDefault="00953933" w:rsidP="000D6039">
      <w:pPr>
        <w:rPr>
          <w:rFonts w:ascii="Arial" w:hAnsi="Arial" w:cs="Arial"/>
          <w:sz w:val="24"/>
          <w:szCs w:val="24"/>
        </w:rPr>
      </w:pPr>
      <w:r w:rsidRPr="00953933">
        <w:rPr>
          <w:rFonts w:ascii="Arial" w:hAnsi="Arial" w:cs="Arial"/>
          <w:b/>
          <w:bCs/>
          <w:sz w:val="24"/>
          <w:szCs w:val="24"/>
        </w:rPr>
        <w:t>Impact</w:t>
      </w:r>
    </w:p>
    <w:p w14:paraId="53D384F5" w14:textId="6DD66CFA" w:rsidR="00953933" w:rsidRDefault="00953933" w:rsidP="0095393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Imran felt more </w:t>
      </w:r>
      <w:r w:rsidR="00C16514">
        <w:rPr>
          <w:rFonts w:ascii="Arial" w:hAnsi="Arial" w:cs="Arial"/>
          <w:sz w:val="24"/>
          <w:szCs w:val="24"/>
        </w:rPr>
        <w:t>prepared</w:t>
      </w:r>
      <w:r>
        <w:rPr>
          <w:rFonts w:ascii="Arial" w:hAnsi="Arial" w:cs="Arial"/>
          <w:sz w:val="24"/>
          <w:szCs w:val="24"/>
        </w:rPr>
        <w:t xml:space="preserve"> and less anxious about going to middle school; he felt listened to and like his concerns were addressed.</w:t>
      </w:r>
      <w:r w:rsidR="00C16514">
        <w:rPr>
          <w:rFonts w:ascii="Arial" w:hAnsi="Arial" w:cs="Arial"/>
          <w:sz w:val="24"/>
          <w:szCs w:val="24"/>
        </w:rPr>
        <w:t xml:space="preserve"> </w:t>
      </w:r>
    </w:p>
    <w:p w14:paraId="36D4274F" w14:textId="76B1F4CB" w:rsidR="00953933" w:rsidRDefault="00953933" w:rsidP="0095393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his follow up session in his new school, Imran rated school as 5 / 5; he was able to identify what was going well for him, and </w:t>
      </w:r>
      <w:r w:rsidR="00C16514">
        <w:rPr>
          <w:rFonts w:ascii="Arial" w:hAnsi="Arial" w:cs="Arial"/>
          <w:sz w:val="24"/>
          <w:szCs w:val="24"/>
        </w:rPr>
        <w:t xml:space="preserve">what he found challenging in his new setting, which allowed these things to be addressed early on in his new school experience. </w:t>
      </w:r>
    </w:p>
    <w:p w14:paraId="04C7436F" w14:textId="2408F6C6" w:rsidR="00953933" w:rsidRDefault="009F7B09" w:rsidP="0095393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FE9FC3" wp14:editId="0AED4139">
            <wp:simplePos x="0" y="0"/>
            <wp:positionH relativeFrom="column">
              <wp:posOffset>1304290</wp:posOffset>
            </wp:positionH>
            <wp:positionV relativeFrom="paragraph">
              <wp:posOffset>10795</wp:posOffset>
            </wp:positionV>
            <wp:extent cx="3952875" cy="100918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00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8D4BD" w14:textId="28603121" w:rsidR="00953933" w:rsidRDefault="00953933" w:rsidP="00953933">
      <w:pPr>
        <w:rPr>
          <w:rFonts w:ascii="Arial" w:hAnsi="Arial" w:cs="Arial"/>
          <w:sz w:val="24"/>
          <w:szCs w:val="24"/>
        </w:rPr>
      </w:pPr>
    </w:p>
    <w:p w14:paraId="0BDCBB5D" w14:textId="7E9362C2" w:rsidR="00953933" w:rsidRDefault="00953933" w:rsidP="00953933">
      <w:pPr>
        <w:rPr>
          <w:rFonts w:ascii="Arial" w:hAnsi="Arial" w:cs="Arial"/>
          <w:sz w:val="24"/>
          <w:szCs w:val="24"/>
        </w:rPr>
      </w:pPr>
    </w:p>
    <w:p w14:paraId="7740A868" w14:textId="77777777" w:rsidR="00953933" w:rsidRPr="00953933" w:rsidRDefault="00953933" w:rsidP="00953933">
      <w:pPr>
        <w:rPr>
          <w:rFonts w:ascii="Arial" w:hAnsi="Arial" w:cs="Arial"/>
          <w:sz w:val="24"/>
          <w:szCs w:val="24"/>
        </w:rPr>
      </w:pPr>
    </w:p>
    <w:p w14:paraId="4B2C3E70" w14:textId="7D2CB2AD" w:rsidR="00953933" w:rsidRPr="00C16514" w:rsidRDefault="00953933" w:rsidP="00C1651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Staff in Imran’s new school had a good understanding of </w:t>
      </w:r>
      <w:r w:rsidR="00C16514">
        <w:rPr>
          <w:rFonts w:ascii="Arial" w:hAnsi="Arial" w:cs="Arial"/>
          <w:sz w:val="24"/>
          <w:szCs w:val="24"/>
        </w:rPr>
        <w:t>Imran’s strengths and challenges</w:t>
      </w:r>
      <w:r>
        <w:rPr>
          <w:rFonts w:ascii="Arial" w:hAnsi="Arial" w:cs="Arial"/>
          <w:sz w:val="24"/>
          <w:szCs w:val="24"/>
        </w:rPr>
        <w:t xml:space="preserve"> and </w:t>
      </w:r>
      <w:r w:rsidR="00C16514">
        <w:rPr>
          <w:rFonts w:ascii="Arial" w:hAnsi="Arial" w:cs="Arial"/>
          <w:sz w:val="24"/>
          <w:szCs w:val="24"/>
        </w:rPr>
        <w:t>the appropriate support needed to address these</w:t>
      </w:r>
      <w:r>
        <w:rPr>
          <w:rFonts w:ascii="Arial" w:hAnsi="Arial" w:cs="Arial"/>
          <w:sz w:val="24"/>
          <w:szCs w:val="24"/>
        </w:rPr>
        <w:t xml:space="preserve">. </w:t>
      </w:r>
    </w:p>
    <w:sectPr w:rsidR="00953933" w:rsidRPr="00C16514" w:rsidSect="00D7294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94277" w14:textId="77777777" w:rsidR="00A03F68" w:rsidRDefault="00A03F68" w:rsidP="00A03F68">
      <w:pPr>
        <w:spacing w:after="0" w:line="240" w:lineRule="auto"/>
      </w:pPr>
      <w:r>
        <w:separator/>
      </w:r>
    </w:p>
  </w:endnote>
  <w:endnote w:type="continuationSeparator" w:id="0">
    <w:p w14:paraId="314B39FF" w14:textId="77777777" w:rsidR="00A03F68" w:rsidRDefault="00A03F68" w:rsidP="00A03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B678E" w14:textId="77777777" w:rsidR="00A03F68" w:rsidRDefault="00A03F68" w:rsidP="00A03F68">
      <w:pPr>
        <w:spacing w:after="0" w:line="240" w:lineRule="auto"/>
      </w:pPr>
      <w:r>
        <w:separator/>
      </w:r>
    </w:p>
  </w:footnote>
  <w:footnote w:type="continuationSeparator" w:id="0">
    <w:p w14:paraId="63E7227C" w14:textId="77777777" w:rsidR="00A03F68" w:rsidRDefault="00A03F68" w:rsidP="00A03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2D69E" w14:textId="1C768825" w:rsidR="00A03F68" w:rsidRPr="00A03F68" w:rsidRDefault="00A03F68">
    <w:pPr>
      <w:pStyle w:val="Header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D4C124C" wp14:editId="6A66F2C1">
          <wp:simplePos x="0" y="0"/>
          <wp:positionH relativeFrom="column">
            <wp:posOffset>4652010</wp:posOffset>
          </wp:positionH>
          <wp:positionV relativeFrom="paragraph">
            <wp:posOffset>-323850</wp:posOffset>
          </wp:positionV>
          <wp:extent cx="1952625" cy="412115"/>
          <wp:effectExtent l="0" t="0" r="9525" b="6985"/>
          <wp:wrapTight wrapText="bothSides">
            <wp:wrapPolygon edited="0">
              <wp:start x="0" y="0"/>
              <wp:lineTo x="0" y="20968"/>
              <wp:lineTo x="21495" y="20968"/>
              <wp:lineTo x="21495" y="0"/>
              <wp:lineTo x="0" y="0"/>
            </wp:wrapPolygon>
          </wp:wrapTight>
          <wp:docPr id="7" name="Picture 7" descr="N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Children, Education and Skills </w:t>
    </w:r>
    <w:r w:rsidRPr="00164480">
      <w:rPr>
        <w:rFonts w:ascii="Arial" w:hAnsi="Arial" w:cs="Arial"/>
      </w:rPr>
      <w:t>Directorate</w:t>
    </w:r>
  </w:p>
  <w:p w14:paraId="0B2A1520" w14:textId="77777777" w:rsidR="00A03F68" w:rsidRDefault="00A03F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EB4B20"/>
    <w:multiLevelType w:val="hybridMultilevel"/>
    <w:tmpl w:val="F1583F40"/>
    <w:lvl w:ilvl="0" w:tplc="5B86B6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D21"/>
    <w:rsid w:val="000D6039"/>
    <w:rsid w:val="00416357"/>
    <w:rsid w:val="00687919"/>
    <w:rsid w:val="007A4ABB"/>
    <w:rsid w:val="007D42D2"/>
    <w:rsid w:val="007F7003"/>
    <w:rsid w:val="00953933"/>
    <w:rsid w:val="009F7B09"/>
    <w:rsid w:val="00A03F68"/>
    <w:rsid w:val="00A20B33"/>
    <w:rsid w:val="00B745ED"/>
    <w:rsid w:val="00B91196"/>
    <w:rsid w:val="00C16514"/>
    <w:rsid w:val="00D04C83"/>
    <w:rsid w:val="00D7294D"/>
    <w:rsid w:val="00F5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3E19"/>
  <w15:chartTrackingRefBased/>
  <w15:docId w15:val="{F15DC074-4E4C-4958-9553-CA9BD540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D21"/>
    <w:pPr>
      <w:ind w:left="720"/>
      <w:contextualSpacing/>
    </w:pPr>
  </w:style>
  <w:style w:type="paragraph" w:styleId="Title">
    <w:name w:val="Title"/>
    <w:basedOn w:val="Normal"/>
    <w:link w:val="TitleChar"/>
    <w:qFormat/>
    <w:rsid w:val="00A03F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A03F68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nhideWhenUsed/>
    <w:rsid w:val="00A03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68"/>
  </w:style>
  <w:style w:type="paragraph" w:styleId="Footer">
    <w:name w:val="footer"/>
    <w:basedOn w:val="Normal"/>
    <w:link w:val="FooterChar"/>
    <w:uiPriority w:val="99"/>
    <w:unhideWhenUsed/>
    <w:rsid w:val="00A03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Broadfoot, Caroline</dc:creator>
  <cp:keywords/>
  <dc:description/>
  <cp:lastModifiedBy>Broadfoot, Caroline</cp:lastModifiedBy>
  <cp:revision>5</cp:revision>
  <dcterms:created xsi:type="dcterms:W3CDTF">2022-06-20T18:28:00Z</dcterms:created>
  <dcterms:modified xsi:type="dcterms:W3CDTF">2022-06-21T18:15:00Z</dcterms:modified>
</cp:coreProperties>
</file>