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B99A" w14:textId="14D0457A" w:rsidR="00825475" w:rsidRDefault="00825475" w:rsidP="00F63564">
      <w:pPr>
        <w:pStyle w:val="Normal0"/>
        <w:jc w:val="center"/>
        <w:rPr>
          <w:b/>
          <w:bCs/>
          <w:sz w:val="56"/>
          <w:szCs w:val="56"/>
        </w:rPr>
      </w:pPr>
    </w:p>
    <w:p w14:paraId="08FE0E8E" w14:textId="617B7225" w:rsidR="00825475" w:rsidRDefault="006E29B4" w:rsidP="00F63564">
      <w:pPr>
        <w:pStyle w:val="Normal0"/>
        <w:jc w:val="center"/>
        <w:rPr>
          <w:b/>
          <w:bCs/>
          <w:sz w:val="56"/>
          <w:szCs w:val="56"/>
        </w:rPr>
      </w:pPr>
      <w:r w:rsidRPr="00CA7899">
        <w:rPr>
          <w:b/>
          <w:bCs/>
          <w:sz w:val="56"/>
          <w:szCs w:val="56"/>
        </w:rPr>
        <w:t>Education, Health and Care Plan</w:t>
      </w:r>
      <w:r w:rsidR="006C53DE">
        <w:rPr>
          <w:b/>
          <w:bCs/>
          <w:sz w:val="56"/>
          <w:szCs w:val="56"/>
        </w:rPr>
        <w:t>:</w:t>
      </w:r>
      <w:r w:rsidR="00825475">
        <w:rPr>
          <w:b/>
          <w:bCs/>
          <w:sz w:val="56"/>
          <w:szCs w:val="56"/>
        </w:rPr>
        <w:t xml:space="preserve"> </w:t>
      </w:r>
    </w:p>
    <w:p w14:paraId="297AE9CC" w14:textId="30749434" w:rsidR="006E29B4" w:rsidRDefault="00825475" w:rsidP="00F63564">
      <w:pPr>
        <w:pStyle w:val="Normal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Annual Review Report</w:t>
      </w:r>
      <w:r w:rsidR="003A5457">
        <w:rPr>
          <w:b/>
          <w:bCs/>
          <w:sz w:val="56"/>
          <w:szCs w:val="56"/>
        </w:rPr>
        <w:t xml:space="preserve"> </w:t>
      </w:r>
      <w:r w:rsidR="006C53DE">
        <w:rPr>
          <w:b/>
          <w:bCs/>
          <w:sz w:val="56"/>
          <w:szCs w:val="56"/>
        </w:rPr>
        <w:t>and meeting notes</w:t>
      </w:r>
      <w:r w:rsidR="003A5457">
        <w:rPr>
          <w:b/>
          <w:bCs/>
          <w:sz w:val="56"/>
          <w:szCs w:val="56"/>
        </w:rPr>
        <w:t>:</w:t>
      </w:r>
    </w:p>
    <w:p w14:paraId="1D31DA0E" w14:textId="7A17DBCB" w:rsidR="00DF0B20" w:rsidRDefault="00DF0B20" w:rsidP="007045EE">
      <w:pPr>
        <w:spacing w:line="276" w:lineRule="auto"/>
        <w:rPr>
          <w:rFonts w:eastAsia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9F3DC1" w14:paraId="46D419AD" w14:textId="77777777" w:rsidTr="001849BF">
        <w:trPr>
          <w:trHeight w:val="973"/>
          <w:jc w:val="center"/>
        </w:trPr>
        <w:tc>
          <w:tcPr>
            <w:tcW w:w="8642" w:type="dxa"/>
            <w:vAlign w:val="center"/>
          </w:tcPr>
          <w:p w14:paraId="09957C74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[Child/Young Person’s name]</w:t>
            </w:r>
          </w:p>
        </w:tc>
      </w:tr>
      <w:tr w:rsidR="009F3DC1" w14:paraId="10EEBF85" w14:textId="77777777" w:rsidTr="001849BF">
        <w:trPr>
          <w:trHeight w:val="973"/>
          <w:jc w:val="center"/>
        </w:trPr>
        <w:tc>
          <w:tcPr>
            <w:tcW w:w="8642" w:type="dxa"/>
            <w:vAlign w:val="center"/>
          </w:tcPr>
          <w:p w14:paraId="51E9C9C7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[Child/Young Person’s current address]</w:t>
            </w:r>
          </w:p>
        </w:tc>
      </w:tr>
      <w:tr w:rsidR="009F3DC1" w14:paraId="357B6832" w14:textId="77777777" w:rsidTr="001849BF">
        <w:trPr>
          <w:trHeight w:val="973"/>
          <w:jc w:val="center"/>
        </w:trPr>
        <w:tc>
          <w:tcPr>
            <w:tcW w:w="8642" w:type="dxa"/>
            <w:vAlign w:val="center"/>
          </w:tcPr>
          <w:p w14:paraId="32361E32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Date of Birth:</w:t>
            </w:r>
          </w:p>
          <w:p w14:paraId="61312593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xx</w:t>
            </w:r>
          </w:p>
        </w:tc>
      </w:tr>
      <w:tr w:rsidR="009F3DC1" w14:paraId="31481239" w14:textId="77777777" w:rsidTr="001849BF">
        <w:trPr>
          <w:trHeight w:val="973"/>
          <w:jc w:val="center"/>
        </w:trPr>
        <w:tc>
          <w:tcPr>
            <w:tcW w:w="8642" w:type="dxa"/>
            <w:vAlign w:val="center"/>
          </w:tcPr>
          <w:p w14:paraId="5A59204D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Date of annual review meeting:</w:t>
            </w:r>
          </w:p>
          <w:p w14:paraId="28391785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xx</w:t>
            </w:r>
          </w:p>
        </w:tc>
      </w:tr>
      <w:tr w:rsidR="009F3DC1" w14:paraId="18A65D8F" w14:textId="77777777" w:rsidTr="001849BF">
        <w:trPr>
          <w:trHeight w:val="973"/>
          <w:jc w:val="center"/>
        </w:trPr>
        <w:tc>
          <w:tcPr>
            <w:tcW w:w="8642" w:type="dxa"/>
            <w:vAlign w:val="center"/>
          </w:tcPr>
          <w:p w14:paraId="34EFE46F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Current School/Setting:</w:t>
            </w:r>
          </w:p>
          <w:p w14:paraId="721B33FD" w14:textId="77777777" w:rsidR="009F3DC1" w:rsidRPr="0017661B" w:rsidRDefault="009F3DC1" w:rsidP="001849BF">
            <w:pPr>
              <w:spacing w:line="276" w:lineRule="auto"/>
              <w:jc w:val="center"/>
              <w:rPr>
                <w:rFonts w:eastAsia="Arial" w:cs="Arial"/>
                <w:b/>
                <w:bCs/>
                <w:sz w:val="32"/>
                <w:szCs w:val="32"/>
              </w:rPr>
            </w:pPr>
            <w:r w:rsidRPr="0017661B">
              <w:rPr>
                <w:rFonts w:eastAsia="Arial" w:cs="Arial"/>
                <w:b/>
                <w:bCs/>
                <w:sz w:val="32"/>
                <w:szCs w:val="32"/>
              </w:rPr>
              <w:t>xx</w:t>
            </w:r>
          </w:p>
        </w:tc>
      </w:tr>
    </w:tbl>
    <w:p w14:paraId="4F1ED79A" w14:textId="77777777" w:rsidR="00EF7569" w:rsidRPr="00DE7FA6" w:rsidRDefault="00EF7569" w:rsidP="00EF7569">
      <w:pPr>
        <w:spacing w:line="276" w:lineRule="auto"/>
        <w:jc w:val="center"/>
        <w:rPr>
          <w:rFonts w:eastAsia="Arial" w:cs="Arial"/>
          <w:b/>
          <w:bCs/>
          <w:color w:val="FF0000"/>
          <w:sz w:val="28"/>
          <w:szCs w:val="28"/>
        </w:rPr>
      </w:pPr>
      <w:r w:rsidRPr="00DE7FA6">
        <w:rPr>
          <w:rFonts w:eastAsia="Arial" w:cs="Arial"/>
          <w:b/>
          <w:bCs/>
          <w:color w:val="FF0000"/>
          <w:sz w:val="28"/>
          <w:szCs w:val="28"/>
        </w:rPr>
        <w:t>This report should be submitted alongside an annotated EHC Plan</w:t>
      </w:r>
    </w:p>
    <w:p w14:paraId="447680A7" w14:textId="3C1D83FE" w:rsidR="00DF0B20" w:rsidRPr="00695255" w:rsidRDefault="00A3077B" w:rsidP="00FD3D8C">
      <w:pPr>
        <w:spacing w:line="276" w:lineRule="auto"/>
        <w:ind w:left="2880" w:firstLine="720"/>
        <w:rPr>
          <w:rFonts w:eastAsia="Arial" w:cs="Arial"/>
          <w:b/>
          <w:bCs/>
          <w:sz w:val="32"/>
          <w:szCs w:val="32"/>
        </w:rPr>
      </w:pPr>
      <w:r w:rsidRPr="00695255">
        <w:rPr>
          <w:rFonts w:eastAsia="Arial" w:cs="Arial"/>
          <w:b/>
          <w:bCs/>
          <w:sz w:val="32"/>
          <w:szCs w:val="32"/>
        </w:rPr>
        <w:t xml:space="preserve">Age-Phase Transition Review?  </w:t>
      </w:r>
      <w:r w:rsidR="00A24559" w:rsidRPr="00695255">
        <w:rPr>
          <w:rFonts w:cs="Arial"/>
          <w:b/>
          <w:bCs/>
          <w:sz w:val="32"/>
          <w:szCs w:val="32"/>
        </w:rPr>
        <w:t>Yes</w:t>
      </w:r>
      <w:sdt>
        <w:sdtPr>
          <w:rPr>
            <w:rFonts w:cs="Arial"/>
            <w:b/>
            <w:bCs/>
            <w:sz w:val="32"/>
            <w:szCs w:val="32"/>
          </w:rPr>
          <w:id w:val="6222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59" w:rsidRPr="00695255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A24559" w:rsidRPr="00695255">
        <w:rPr>
          <w:rFonts w:cs="Arial"/>
          <w:b/>
          <w:bCs/>
          <w:sz w:val="32"/>
          <w:szCs w:val="32"/>
        </w:rPr>
        <w:t xml:space="preserve"> No</w:t>
      </w:r>
      <w:sdt>
        <w:sdtPr>
          <w:rPr>
            <w:rFonts w:cs="Arial"/>
            <w:b/>
            <w:bCs/>
            <w:sz w:val="32"/>
            <w:szCs w:val="32"/>
          </w:rPr>
          <w:id w:val="13412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59" w:rsidRPr="00695255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</w:p>
    <w:p w14:paraId="67D00737" w14:textId="005803F2" w:rsidR="00DF0B20" w:rsidRDefault="009F3DC1" w:rsidP="007045EE">
      <w:pPr>
        <w:spacing w:line="276" w:lineRule="auto"/>
        <w:rPr>
          <w:rFonts w:eastAsia="Arial" w:cs="Arial"/>
          <w:b/>
          <w:bCs/>
        </w:rPr>
      </w:pPr>
      <w:r w:rsidRPr="00E75E83">
        <w:rPr>
          <w:noProof/>
        </w:rPr>
        <w:drawing>
          <wp:anchor distT="0" distB="0" distL="114300" distR="114300" simplePos="0" relativeHeight="251658240" behindDoc="1" locked="0" layoutInCell="1" allowOverlap="1" wp14:anchorId="40F0BFE3" wp14:editId="4B9BFE8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295400" cy="694055"/>
            <wp:effectExtent l="0" t="0" r="0" b="0"/>
            <wp:wrapTight wrapText="bothSides">
              <wp:wrapPolygon edited="0">
                <wp:start x="0" y="0"/>
                <wp:lineTo x="0" y="20157"/>
                <wp:lineTo x="20012" y="20750"/>
                <wp:lineTo x="21282" y="20750"/>
                <wp:lineTo x="2096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BB83F" w14:textId="356518B0" w:rsidR="00DF0B20" w:rsidRDefault="00DF0B20" w:rsidP="007045EE">
      <w:pPr>
        <w:spacing w:line="276" w:lineRule="auto"/>
        <w:rPr>
          <w:rFonts w:eastAsia="Arial" w:cs="Arial"/>
          <w:b/>
          <w:bCs/>
        </w:rPr>
      </w:pPr>
    </w:p>
    <w:p w14:paraId="00B15E3E" w14:textId="5377715A" w:rsidR="00DF0B20" w:rsidRDefault="00DF0B20" w:rsidP="007045EE">
      <w:pPr>
        <w:spacing w:line="276" w:lineRule="auto"/>
        <w:rPr>
          <w:rFonts w:eastAsia="Arial" w:cs="Arial"/>
          <w:b/>
          <w:bCs/>
        </w:rPr>
      </w:pPr>
    </w:p>
    <w:p w14:paraId="6A62B5FC" w14:textId="49BCB451" w:rsidR="00DF0B20" w:rsidRDefault="00DF0B20" w:rsidP="00DF0B20"/>
    <w:p w14:paraId="67EC65E0" w14:textId="5F1F430C" w:rsidR="00DF0B20" w:rsidRPr="009F3DC1" w:rsidRDefault="009F3DC1" w:rsidP="009F3DC1">
      <w:pPr>
        <w:rPr>
          <w:sz w:val="22"/>
          <w:szCs w:val="22"/>
        </w:rPr>
      </w:pPr>
      <w:r>
        <w:t xml:space="preserve">                                          </w:t>
      </w:r>
      <w:r w:rsidR="00DF0B20" w:rsidRPr="009F3DC1">
        <w:rPr>
          <w:sz w:val="22"/>
          <w:szCs w:val="22"/>
        </w:rPr>
        <w:t xml:space="preserve">For more information about SEND Services in Newcastle visit our </w:t>
      </w:r>
      <w:r w:rsidR="00D57225" w:rsidRPr="009F3DC1">
        <w:rPr>
          <w:sz w:val="22"/>
          <w:szCs w:val="22"/>
        </w:rPr>
        <w:t>L</w:t>
      </w:r>
      <w:r w:rsidR="00DF0B20" w:rsidRPr="009F3DC1">
        <w:rPr>
          <w:sz w:val="22"/>
          <w:szCs w:val="22"/>
        </w:rPr>
        <w:t xml:space="preserve">ocal </w:t>
      </w:r>
      <w:r w:rsidR="00D57225" w:rsidRPr="009F3DC1">
        <w:rPr>
          <w:sz w:val="22"/>
          <w:szCs w:val="22"/>
        </w:rPr>
        <w:t>O</w:t>
      </w:r>
      <w:r w:rsidR="00DF0B20" w:rsidRPr="009F3DC1">
        <w:rPr>
          <w:sz w:val="22"/>
          <w:szCs w:val="22"/>
        </w:rPr>
        <w:t>ffer website:</w:t>
      </w:r>
    </w:p>
    <w:p w14:paraId="6BD70AC0" w14:textId="5927260A" w:rsidR="00825475" w:rsidRPr="00FD3D8C" w:rsidRDefault="009C70A3" w:rsidP="00FD3D8C">
      <w:pPr>
        <w:jc w:val="center"/>
      </w:pPr>
      <w:hyperlink r:id="rId12" w:history="1">
        <w:r w:rsidR="00DF0B20" w:rsidRPr="009F3DC1">
          <w:rPr>
            <w:rStyle w:val="Hyperlink"/>
            <w:sz w:val="22"/>
            <w:szCs w:val="22"/>
          </w:rPr>
          <w:t>www.newcastlesupportdirectory.org.uk/send-local-offer</w:t>
        </w:r>
      </w:hyperlink>
      <w:r w:rsidR="00825475">
        <w:rPr>
          <w:rFonts w:eastAsia="Arial" w:cs="Arial"/>
          <w:b/>
          <w:bCs/>
        </w:rPr>
        <w:br w:type="page"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C95D9A" w14:paraId="26365670" w14:textId="77777777" w:rsidTr="00C95D9A">
        <w:trPr>
          <w:cantSplit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BD180CE" w14:textId="290C0690" w:rsidR="00C95D9A" w:rsidRPr="004417D6" w:rsidRDefault="004417D6">
            <w:pPr>
              <w:pStyle w:val="Heading4"/>
              <w:rPr>
                <w:rFonts w:ascii="Arial" w:hAnsi="Arial" w:cs="Arial"/>
                <w:b/>
                <w:bCs/>
                <w:color w:val="FF0000"/>
                <w:sz w:val="28"/>
                <w:szCs w:val="22"/>
              </w:rPr>
            </w:pPr>
            <w:r w:rsidRPr="004417D6">
              <w:rPr>
                <w:rFonts w:ascii="Arial" w:hAnsi="Arial" w:cs="Arial"/>
                <w:b/>
                <w:bCs/>
                <w:color w:val="FF0000"/>
                <w:sz w:val="28"/>
                <w:szCs w:val="22"/>
              </w:rPr>
              <w:lastRenderedPageBreak/>
              <w:t>PLEASE NOTE: This report should be read alongside professional reports, child/young person’s and parent/carer views, the SEND Outcomes Framework and the annotated EHCP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2"/>
              </w:rPr>
              <w:t>.</w:t>
            </w:r>
          </w:p>
          <w:p w14:paraId="5F003677" w14:textId="77777777" w:rsidR="00C95D9A" w:rsidRDefault="00C95D9A" w:rsidP="004417D6">
            <w:pPr>
              <w:pStyle w:val="Heading4"/>
              <w:rPr>
                <w:rFonts w:cs="Arial"/>
              </w:rPr>
            </w:pPr>
          </w:p>
        </w:tc>
      </w:tr>
    </w:tbl>
    <w:p w14:paraId="0D9ECD0C" w14:textId="77777777" w:rsidR="00C95D9A" w:rsidRDefault="00C95D9A" w:rsidP="00C95D9A">
      <w:pPr>
        <w:rPr>
          <w:rFonts w:cs="Arial"/>
          <w:sz w:val="20"/>
          <w:szCs w:val="20"/>
          <w:lang w:eastAsia="en-US"/>
        </w:rPr>
      </w:pPr>
    </w:p>
    <w:p w14:paraId="202D0E58" w14:textId="77777777" w:rsidR="00C95D9A" w:rsidRPr="004417D6" w:rsidRDefault="00C95D9A" w:rsidP="00C95D9A">
      <w:pPr>
        <w:rPr>
          <w:rFonts w:cs="Arial"/>
          <w:color w:val="FF0000"/>
        </w:rPr>
      </w:pPr>
    </w:p>
    <w:p w14:paraId="319D45A1" w14:textId="69E7094A" w:rsidR="004417D6" w:rsidRPr="004417D6" w:rsidRDefault="004417D6" w:rsidP="004417D6">
      <w:pPr>
        <w:pStyle w:val="Heading4"/>
        <w:jc w:val="left"/>
        <w:rPr>
          <w:rFonts w:ascii="Arial" w:hAnsi="Arial" w:cs="Arial"/>
          <w:b/>
          <w:bCs/>
          <w:color w:val="548DD4" w:themeColor="text2" w:themeTint="99"/>
        </w:rPr>
      </w:pPr>
      <w:r w:rsidRPr="004417D6">
        <w:rPr>
          <w:rFonts w:ascii="Arial" w:hAnsi="Arial" w:cs="Arial"/>
          <w:b/>
          <w:bCs/>
          <w:color w:val="548DD4" w:themeColor="text2" w:themeTint="99"/>
        </w:rPr>
        <w:t xml:space="preserve">ALL PROFESSIONALS INVOLVED WITH THE PUPIL </w:t>
      </w:r>
      <w:r w:rsidRPr="004417D6">
        <w:rPr>
          <w:rFonts w:ascii="Arial" w:hAnsi="Arial" w:cs="Arial"/>
          <w:b/>
          <w:bCs/>
          <w:color w:val="548DD4" w:themeColor="text2" w:themeTint="99"/>
          <w:u w:val="single"/>
        </w:rPr>
        <w:t>MUST</w:t>
      </w:r>
      <w:r w:rsidRPr="004417D6">
        <w:rPr>
          <w:rFonts w:ascii="Arial" w:hAnsi="Arial" w:cs="Arial"/>
          <w:b/>
          <w:bCs/>
          <w:color w:val="548DD4" w:themeColor="text2" w:themeTint="99"/>
        </w:rPr>
        <w:t xml:space="preserve"> BE INVITED TO CONTRIBUTE</w:t>
      </w:r>
      <w:r w:rsidR="00057F07">
        <w:rPr>
          <w:rFonts w:ascii="Arial" w:hAnsi="Arial" w:cs="Arial"/>
          <w:b/>
          <w:bCs/>
          <w:color w:val="548DD4" w:themeColor="text2" w:themeTint="99"/>
        </w:rPr>
        <w:t>TO THE ANNUAL REVIEW AND ASKED TO PROVIDE A REPORT</w:t>
      </w:r>
    </w:p>
    <w:p w14:paraId="4374A185" w14:textId="55562DBC" w:rsidR="00C95D9A" w:rsidRDefault="00365BC7" w:rsidP="00C95D9A">
      <w:pPr>
        <w:rPr>
          <w:rFonts w:cs="Arial"/>
        </w:rPr>
      </w:pPr>
      <w:r>
        <w:rPr>
          <w:rFonts w:cs="Arial"/>
        </w:rPr>
        <w:t xml:space="preserve">Please advise who has </w:t>
      </w:r>
      <w:r w:rsidR="0084110B">
        <w:rPr>
          <w:rFonts w:cs="Arial"/>
        </w:rPr>
        <w:t>been involved in this annual review: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4253"/>
        <w:gridCol w:w="2126"/>
        <w:gridCol w:w="2126"/>
        <w:gridCol w:w="2126"/>
      </w:tblGrid>
      <w:tr w:rsidR="00C95D9A" w14:paraId="6123DF9B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531F9" w14:textId="77777777" w:rsidR="00C95D9A" w:rsidRDefault="00C95D9A" w:rsidP="00C95D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of Contributor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B0251" w14:textId="77777777" w:rsidR="00C95D9A" w:rsidRDefault="00C95D9A" w:rsidP="00C95D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Contributor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7D6B" w14:textId="56FED6BD" w:rsidR="00C95D9A" w:rsidRDefault="00C5555C" w:rsidP="00C95D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  <w:r w:rsidR="00C95D9A">
              <w:rPr>
                <w:rFonts w:cs="Arial"/>
                <w:b/>
              </w:rPr>
              <w:t>Invited to Review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C6138" w14:textId="77777777" w:rsidR="00C95D9A" w:rsidRDefault="00C95D9A" w:rsidP="00C95D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Attended Review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A5D24" w14:textId="77777777" w:rsidR="00C95D9A" w:rsidRDefault="00C95D9A" w:rsidP="00C95D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Written Report Attached</w:t>
            </w:r>
          </w:p>
        </w:tc>
      </w:tr>
      <w:tr w:rsidR="0035318C" w14:paraId="3EC6DA39" w14:textId="77777777" w:rsidTr="00396236">
        <w:trPr>
          <w:trHeight w:val="22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CD585" w14:textId="77777777" w:rsidR="0035318C" w:rsidRDefault="0035318C" w:rsidP="00C95D9A">
            <w:pPr>
              <w:rPr>
                <w:rFonts w:cs="Arial"/>
              </w:rPr>
            </w:pPr>
            <w:r>
              <w:rPr>
                <w:rFonts w:cs="Arial"/>
              </w:rPr>
              <w:t>Young Person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199F" w14:textId="2DBFBBC0" w:rsidR="0035318C" w:rsidRPr="004417D6" w:rsidRDefault="004417D6" w:rsidP="00C95D9A">
            <w:pPr>
              <w:rPr>
                <w:rFonts w:cs="Arial"/>
              </w:rPr>
            </w:pPr>
            <w:r w:rsidRPr="004417D6">
              <w:rPr>
                <w:rFonts w:cs="Arial"/>
              </w:rPr>
              <w:t xml:space="preserve">EHCP </w:t>
            </w:r>
            <w:r w:rsidR="0035318C" w:rsidRPr="004417D6">
              <w:rPr>
                <w:rFonts w:cs="Arial"/>
              </w:rPr>
              <w:t>Views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6E19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9B62E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01B7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9ED4" w14:textId="77777777" w:rsidR="0035318C" w:rsidRDefault="0035318C" w:rsidP="00C95D9A">
            <w:pPr>
              <w:rPr>
                <w:rFonts w:cs="Arial"/>
              </w:rPr>
            </w:pPr>
          </w:p>
        </w:tc>
      </w:tr>
      <w:tr w:rsidR="0035318C" w14:paraId="7EA39091" w14:textId="77777777" w:rsidTr="00396236">
        <w:trPr>
          <w:trHeight w:val="225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14EA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1BE3" w14:textId="23EED060" w:rsidR="0035318C" w:rsidRPr="004417D6" w:rsidRDefault="0035318C" w:rsidP="00C95D9A">
            <w:pPr>
              <w:rPr>
                <w:rFonts w:cs="Arial"/>
              </w:rPr>
            </w:pPr>
            <w:r w:rsidRPr="004417D6">
              <w:rPr>
                <w:rFonts w:cs="Arial"/>
              </w:rPr>
              <w:t>SEND Outcomes Fram</w:t>
            </w:r>
            <w:r w:rsidR="00775E1C" w:rsidRPr="004417D6">
              <w:rPr>
                <w:rFonts w:cs="Arial"/>
              </w:rPr>
              <w:t>e</w:t>
            </w:r>
            <w:r w:rsidRPr="004417D6">
              <w:rPr>
                <w:rFonts w:cs="Arial"/>
              </w:rPr>
              <w:t>work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D39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3EA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A8A" w14:textId="77777777" w:rsidR="0035318C" w:rsidRDefault="0035318C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481" w14:textId="77777777" w:rsidR="0035318C" w:rsidRDefault="0035318C" w:rsidP="00C95D9A">
            <w:pPr>
              <w:rPr>
                <w:rFonts w:cs="Arial"/>
              </w:rPr>
            </w:pPr>
          </w:p>
        </w:tc>
      </w:tr>
      <w:tr w:rsidR="00C95D9A" w14:paraId="4B3BB68E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80D1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Parent/Carer (s)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A0DF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DD7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A48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AFF8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00ED1D30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40EC" w14:textId="5A84A031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 xml:space="preserve">Education Setting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1845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E4DC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A4F0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CEE" w14:textId="51F6E4E9" w:rsidR="00C95D9A" w:rsidRDefault="00FD3D8C" w:rsidP="00C95D9A">
            <w:pPr>
              <w:rPr>
                <w:rFonts w:cs="Arial"/>
              </w:rPr>
            </w:pPr>
            <w:r>
              <w:rPr>
                <w:rFonts w:cs="Arial"/>
              </w:rPr>
              <w:t>Annotated EHCP</w:t>
            </w:r>
          </w:p>
        </w:tc>
      </w:tr>
      <w:tr w:rsidR="00C95D9A" w14:paraId="59F60F36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5E55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Education Professionals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DD8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32F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2224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E2A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7AC1828B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717E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Health Professionals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6B6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1D2B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76C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B0A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594784C1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0E9F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Social Care Professionals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9458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08C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6C3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0C1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6DDDDC32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59E4" w14:textId="20E3DC6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SEN</w:t>
            </w:r>
            <w:r w:rsidR="008F13B4">
              <w:rPr>
                <w:rFonts w:cs="Arial"/>
              </w:rPr>
              <w:t>D</w:t>
            </w:r>
            <w:r w:rsidR="00F31F1C">
              <w:rPr>
                <w:rFonts w:cs="Arial"/>
              </w:rPr>
              <w:t xml:space="preserve"> </w:t>
            </w:r>
            <w:r w:rsidR="008F13B4">
              <w:rPr>
                <w:rFonts w:cs="Arial"/>
              </w:rPr>
              <w:t>O</w:t>
            </w:r>
            <w:r w:rsidR="00F31F1C">
              <w:rPr>
                <w:rFonts w:cs="Arial"/>
              </w:rPr>
              <w:t xml:space="preserve">utreach </w:t>
            </w:r>
            <w:r w:rsidR="008F13B4">
              <w:rPr>
                <w:rFonts w:cs="Arial"/>
              </w:rPr>
              <w:t>S</w:t>
            </w:r>
            <w:r w:rsidR="00F31F1C">
              <w:rPr>
                <w:rFonts w:cs="Arial"/>
              </w:rPr>
              <w:t>ervice (SENDOS)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F68D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C5A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FB9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CAD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094F178C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5409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Speech and Language Therapist (SALT)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335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CC5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D93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B8E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09D234EB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AFC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Occupational Therapist (OT)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78FE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EBD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0A07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1A3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3F147067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C1A8" w14:textId="77777777" w:rsidR="00C95D9A" w:rsidRDefault="00C95D9A" w:rsidP="00C95D9A">
            <w:pPr>
              <w:rPr>
                <w:rFonts w:cs="Arial"/>
              </w:rPr>
            </w:pPr>
            <w:r>
              <w:rPr>
                <w:rFonts w:cs="Arial"/>
              </w:rPr>
              <w:t>Physiotherapist (PT)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D7E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A26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BE9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05D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5BF6004F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98F" w14:textId="63CEA1F7" w:rsidR="00C95D9A" w:rsidRDefault="003A2316" w:rsidP="00C95D9A">
            <w:pPr>
              <w:rPr>
                <w:rFonts w:cs="Arial"/>
              </w:rPr>
            </w:pPr>
            <w:r>
              <w:rPr>
                <w:rFonts w:cs="Arial"/>
              </w:rPr>
              <w:t>Children’s Continuing Care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342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AB4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90F" w14:textId="77777777" w:rsidR="00C95D9A" w:rsidRDefault="00C95D9A" w:rsidP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3ABB" w14:textId="77777777" w:rsidR="00C95D9A" w:rsidRDefault="00C95D9A" w:rsidP="00C95D9A">
            <w:pPr>
              <w:rPr>
                <w:rFonts w:cs="Arial"/>
              </w:rPr>
            </w:pPr>
          </w:p>
        </w:tc>
      </w:tr>
      <w:tr w:rsidR="00C95D9A" w14:paraId="4C32C823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184" w14:textId="63970433" w:rsidR="00C95D9A" w:rsidRDefault="0035318C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BCE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114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4E7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655" w14:textId="77777777" w:rsidR="00C95D9A" w:rsidRDefault="00C95D9A">
            <w:pPr>
              <w:rPr>
                <w:rFonts w:cs="Arial"/>
              </w:rPr>
            </w:pPr>
          </w:p>
        </w:tc>
      </w:tr>
      <w:tr w:rsidR="00C95D9A" w14:paraId="77521BEF" w14:textId="77777777" w:rsidTr="00595EBF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577" w14:textId="6CDC8995" w:rsidR="00C95D9A" w:rsidRDefault="00C95D9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6C3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9A4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10B" w14:textId="77777777" w:rsidR="00C95D9A" w:rsidRDefault="00C95D9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9C5" w14:textId="77777777" w:rsidR="00C95D9A" w:rsidRDefault="00C95D9A">
            <w:pPr>
              <w:rPr>
                <w:rFonts w:cs="Arial"/>
              </w:rPr>
            </w:pPr>
          </w:p>
        </w:tc>
      </w:tr>
    </w:tbl>
    <w:p w14:paraId="69751EF6" w14:textId="2052BA41" w:rsidR="00695255" w:rsidRDefault="00C95D9A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 </w:t>
      </w:r>
    </w:p>
    <w:p w14:paraId="20C0BF98" w14:textId="77777777" w:rsidR="0084110B" w:rsidRDefault="0084110B">
      <w:pPr>
        <w:rPr>
          <w:rFonts w:eastAsia="Arial" w:cs="Arial"/>
          <w:b/>
          <w:bCs/>
        </w:rPr>
      </w:pPr>
    </w:p>
    <w:p w14:paraId="42DB6C2D" w14:textId="259B3483" w:rsidR="00B624CA" w:rsidRDefault="00B624CA">
      <w:pPr>
        <w:rPr>
          <w:rFonts w:eastAsia="Arial" w:cs="Arial"/>
          <w:b/>
          <w:bCs/>
        </w:rPr>
      </w:pPr>
    </w:p>
    <w:p w14:paraId="39573921" w14:textId="77777777" w:rsidR="00B624CA" w:rsidRDefault="00B624CA">
      <w:pPr>
        <w:rPr>
          <w:rFonts w:eastAsia="Arial" w:cs="Arial"/>
          <w:b/>
          <w:bCs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F02044" w:rsidRPr="0083303F" w14:paraId="33DC0522" w14:textId="77777777" w:rsidTr="00F02044">
        <w:tc>
          <w:tcPr>
            <w:tcW w:w="15730" w:type="dxa"/>
            <w:shd w:val="clear" w:color="auto" w:fill="92D050"/>
          </w:tcPr>
          <w:p w14:paraId="1763B3CC" w14:textId="6208E252" w:rsidR="00F02044" w:rsidRPr="00F02044" w:rsidRDefault="00F02044" w:rsidP="00F020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02044">
              <w:rPr>
                <w:b/>
                <w:bCs/>
                <w:sz w:val="28"/>
                <w:szCs w:val="28"/>
                <w:u w:val="single"/>
              </w:rPr>
              <w:t>SEND OUTCOMES FRAMEWORK</w:t>
            </w:r>
          </w:p>
          <w:p w14:paraId="17B91EB7" w14:textId="77777777" w:rsidR="00F02044" w:rsidRPr="00B624CA" w:rsidRDefault="00F02044" w:rsidP="00F020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D694D" w:rsidRPr="0083303F" w14:paraId="5A41B598" w14:textId="77777777" w:rsidTr="00C82DF0">
        <w:tc>
          <w:tcPr>
            <w:tcW w:w="15730" w:type="dxa"/>
          </w:tcPr>
          <w:p w14:paraId="36D292F6" w14:textId="77777777" w:rsidR="00F02044" w:rsidRDefault="00F02044" w:rsidP="00CD69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bookmarkStart w:id="0" w:name="_Hlk149549440"/>
          </w:p>
          <w:p w14:paraId="64018356" w14:textId="605ABA6E" w:rsidR="004417D6" w:rsidRDefault="004417D6" w:rsidP="004417D6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624CA">
              <w:rPr>
                <w:rFonts w:cs="Arial"/>
              </w:rPr>
              <w:t xml:space="preserve"> series of questions</w:t>
            </w:r>
            <w:r>
              <w:rPr>
                <w:rFonts w:cs="Arial"/>
              </w:rPr>
              <w:t xml:space="preserve"> have been</w:t>
            </w:r>
            <w:r w:rsidRPr="00B624CA">
              <w:rPr>
                <w:rFonts w:cs="Arial"/>
              </w:rPr>
              <w:t xml:space="preserve"> co-produced to help find out how children</w:t>
            </w:r>
            <w:r>
              <w:rPr>
                <w:rFonts w:cs="Arial"/>
              </w:rPr>
              <w:t xml:space="preserve"> and young people</w:t>
            </w:r>
            <w:r w:rsidRPr="00B624CA">
              <w:rPr>
                <w:rFonts w:cs="Arial"/>
              </w:rPr>
              <w:t xml:space="preserve"> are feeling</w:t>
            </w:r>
            <w:r>
              <w:rPr>
                <w:rFonts w:cs="Arial"/>
              </w:rPr>
              <w:t xml:space="preserve"> about</w:t>
            </w:r>
            <w:r w:rsidRPr="00B624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their lives</w:t>
            </w:r>
            <w:r w:rsidRPr="00B624C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The SEND Outcomes questions aim to provide a holistic view of the child or young person.</w:t>
            </w:r>
            <w:r w:rsidRPr="00B624CA">
              <w:rPr>
                <w:rFonts w:cs="Arial"/>
              </w:rPr>
              <w:t xml:space="preserve"> Th</w:t>
            </w:r>
            <w:r>
              <w:rPr>
                <w:rFonts w:cs="Arial"/>
              </w:rPr>
              <w:t xml:space="preserve">e overall feedback from children and young people </w:t>
            </w:r>
            <w:r w:rsidRPr="00B624CA">
              <w:rPr>
                <w:rFonts w:cs="Arial"/>
              </w:rPr>
              <w:t xml:space="preserve">will be monitored by the SEND Executive Board who will </w:t>
            </w:r>
            <w:r>
              <w:rPr>
                <w:rFonts w:cs="Arial"/>
              </w:rPr>
              <w:t>decide</w:t>
            </w:r>
            <w:r w:rsidRPr="00B624CA">
              <w:rPr>
                <w:rFonts w:cs="Arial"/>
              </w:rPr>
              <w:t xml:space="preserve"> what needs to be put in place to improve progress towards these outcomes.</w:t>
            </w:r>
          </w:p>
          <w:p w14:paraId="27CB5F5E" w14:textId="77777777" w:rsidR="004417D6" w:rsidRPr="00B624CA" w:rsidRDefault="004417D6" w:rsidP="004417D6">
            <w:pPr>
              <w:rPr>
                <w:rFonts w:cs="Arial"/>
              </w:rPr>
            </w:pPr>
          </w:p>
          <w:p w14:paraId="1B0A5D85" w14:textId="0255A7B0" w:rsidR="00F02044" w:rsidRDefault="00F02044" w:rsidP="00F020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417D6">
              <w:rPr>
                <w:sz w:val="24"/>
                <w:szCs w:val="24"/>
              </w:rPr>
              <w:t>Please will you complete the questions with the child/young person at their annual review.</w:t>
            </w:r>
            <w:r w:rsidRPr="00B624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links to the questions are below:</w:t>
            </w:r>
          </w:p>
          <w:p w14:paraId="7A5BE40C" w14:textId="77777777" w:rsidR="00A33600" w:rsidRDefault="00A33600" w:rsidP="00F020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5D3E70" w14:textId="77777777" w:rsidR="008D5ACB" w:rsidRPr="008D5ACB" w:rsidRDefault="009C70A3" w:rsidP="008D5AC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  <w:sz w:val="24"/>
                <w:szCs w:val="24"/>
              </w:rPr>
            </w:pPr>
            <w:hyperlink r:id="rId13" w:history="1">
              <w:r w:rsidR="008D5ACB" w:rsidRPr="008D5ACB">
                <w:rPr>
                  <w:rStyle w:val="Hyperlink"/>
                  <w:b/>
                  <w:bCs/>
                  <w:sz w:val="24"/>
                  <w:szCs w:val="24"/>
                </w:rPr>
                <w:t>Year 11 and below (new form)</w:t>
              </w:r>
            </w:hyperlink>
          </w:p>
          <w:p w14:paraId="6FC75163" w14:textId="77777777" w:rsidR="008D5ACB" w:rsidRPr="008D5ACB" w:rsidRDefault="008D5ACB" w:rsidP="008D5AC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  <w:sz w:val="24"/>
                <w:szCs w:val="24"/>
              </w:rPr>
            </w:pPr>
          </w:p>
          <w:p w14:paraId="7ED69F63" w14:textId="41B8FF8F" w:rsidR="008D5ACB" w:rsidRPr="008D5ACB" w:rsidRDefault="009C70A3" w:rsidP="008D5AC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  <w:sz w:val="24"/>
                <w:szCs w:val="24"/>
              </w:rPr>
            </w:pPr>
            <w:hyperlink r:id="rId14" w:history="1">
              <w:r w:rsidR="008D5ACB" w:rsidRPr="008D5ACB">
                <w:rPr>
                  <w:rStyle w:val="Hyperlink"/>
                  <w:b/>
                  <w:bCs/>
                  <w:sz w:val="24"/>
                  <w:szCs w:val="24"/>
                </w:rPr>
                <w:t>Post-16 providers survey (new form)</w:t>
              </w:r>
            </w:hyperlink>
          </w:p>
          <w:p w14:paraId="11932E63" w14:textId="77777777" w:rsidR="00F02044" w:rsidRDefault="00F02044" w:rsidP="00CD69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</w:p>
          <w:p w14:paraId="2C2E2BDE" w14:textId="4B7C3EB3" w:rsidR="00F02044" w:rsidRDefault="00F02044" w:rsidP="00F02044">
            <w:pPr>
              <w:rPr>
                <w:rFonts w:cs="Arial"/>
              </w:rPr>
            </w:pPr>
            <w:r w:rsidRPr="00747CE7">
              <w:rPr>
                <w:rFonts w:cs="Arial"/>
              </w:rPr>
              <w:t xml:space="preserve">You </w:t>
            </w:r>
            <w:r w:rsidRPr="00747CE7">
              <w:rPr>
                <w:rFonts w:cs="Arial"/>
                <w:u w:val="single"/>
              </w:rPr>
              <w:t>MUST</w:t>
            </w:r>
            <w:r w:rsidRPr="00747CE7">
              <w:rPr>
                <w:rFonts w:cs="Arial"/>
              </w:rPr>
              <w:t xml:space="preserve"> download a copy of the </w:t>
            </w:r>
            <w:r w:rsidR="009C70A3">
              <w:rPr>
                <w:rFonts w:cs="Arial"/>
              </w:rPr>
              <w:t>form</w:t>
            </w:r>
            <w:r w:rsidRPr="00747CE7">
              <w:rPr>
                <w:rFonts w:cs="Arial"/>
              </w:rPr>
              <w:t xml:space="preserve"> so you can see if there are any actions you need to take</w:t>
            </w:r>
            <w:r w:rsidR="009C70A3">
              <w:rPr>
                <w:rFonts w:cs="Arial"/>
              </w:rPr>
              <w:t xml:space="preserve"> in-line with your individual school processes.</w:t>
            </w:r>
          </w:p>
          <w:p w14:paraId="2F8E1289" w14:textId="77777777" w:rsidR="00F02044" w:rsidRDefault="00F02044" w:rsidP="00F02044">
            <w:pPr>
              <w:rPr>
                <w:rFonts w:cs="Arial"/>
              </w:rPr>
            </w:pPr>
          </w:p>
          <w:p w14:paraId="49EB0F07" w14:textId="15474471" w:rsidR="00F02044" w:rsidRDefault="00F02044" w:rsidP="00F02044">
            <w:r w:rsidRPr="00DF15BB">
              <w:rPr>
                <w:rFonts w:cs="Arial"/>
              </w:rPr>
              <w:t>If these</w:t>
            </w:r>
            <w:r>
              <w:rPr>
                <w:rFonts w:cs="Arial"/>
              </w:rPr>
              <w:t xml:space="preserve"> online</w:t>
            </w:r>
            <w:r w:rsidRPr="00DF15BB">
              <w:rPr>
                <w:rFonts w:cs="Arial"/>
              </w:rPr>
              <w:t xml:space="preserve"> forms are not appropriate, please refer to Section 2 (</w:t>
            </w:r>
            <w:r>
              <w:rPr>
                <w:rFonts w:cs="Arial"/>
              </w:rPr>
              <w:t>I</w:t>
            </w:r>
            <w:r w:rsidRPr="00DF15BB">
              <w:rPr>
                <w:rFonts w:cs="Arial"/>
              </w:rPr>
              <w:t xml:space="preserve">deas 2&amp;3) of </w:t>
            </w:r>
            <w:r>
              <w:rPr>
                <w:rFonts w:cs="Arial"/>
              </w:rPr>
              <w:t>‘</w:t>
            </w:r>
            <w:r w:rsidRPr="009017C1">
              <w:rPr>
                <w:b/>
                <w:bCs/>
                <w:i/>
                <w:iCs/>
                <w:color w:val="00B0F0"/>
              </w:rPr>
              <w:t>The SEND Outcomes Guidance</w:t>
            </w:r>
            <w:r w:rsidRPr="009017C1">
              <w:rPr>
                <w:b/>
                <w:bCs/>
                <w:color w:val="00B0F0"/>
              </w:rPr>
              <w:t xml:space="preserve"> document’</w:t>
            </w:r>
            <w:r w:rsidRPr="009017C1">
              <w:rPr>
                <w:color w:val="00B0F0"/>
              </w:rPr>
              <w:t xml:space="preserve"> </w:t>
            </w:r>
            <w:r w:rsidRPr="00DF15BB">
              <w:t>for further suggestions</w:t>
            </w:r>
            <w:r w:rsidR="00B17CF0">
              <w:t xml:space="preserve"> (this document</w:t>
            </w:r>
            <w:r w:rsidR="00E0372F">
              <w:t xml:space="preserve"> can be found</w:t>
            </w:r>
            <w:r w:rsidR="00A30047">
              <w:t xml:space="preserve"> on the Local Offer</w:t>
            </w:r>
            <w:r w:rsidR="00E0372F">
              <w:t xml:space="preserve"> at the bottom</w:t>
            </w:r>
            <w:r w:rsidR="00B17CF0">
              <w:t xml:space="preserve"> of the </w:t>
            </w:r>
            <w:r w:rsidR="004F55DA">
              <w:t>‘EHC Annual Review Toolkit for</w:t>
            </w:r>
            <w:r w:rsidR="00B17CF0">
              <w:t xml:space="preserve"> </w:t>
            </w:r>
            <w:r w:rsidR="004F55DA">
              <w:t>Schools and Settings’</w:t>
            </w:r>
            <w:r w:rsidR="00B17CF0">
              <w:t xml:space="preserve"> </w:t>
            </w:r>
            <w:r w:rsidR="004F55DA">
              <w:t>web</w:t>
            </w:r>
            <w:r w:rsidR="00B17CF0">
              <w:t>page)</w:t>
            </w:r>
            <w:r w:rsidR="004F55DA">
              <w:t>.</w:t>
            </w:r>
          </w:p>
          <w:p w14:paraId="36E56438" w14:textId="77777777" w:rsidR="004F55DA" w:rsidRDefault="004F55DA" w:rsidP="00F02044"/>
          <w:p w14:paraId="45BF8153" w14:textId="77777777" w:rsidR="00F02044" w:rsidRDefault="00F02044" w:rsidP="00F02044"/>
          <w:p w14:paraId="1A8B8954" w14:textId="77777777" w:rsidR="00CD694D" w:rsidRPr="00B624CA" w:rsidRDefault="00CD694D" w:rsidP="00CD694D">
            <w:pPr>
              <w:rPr>
                <w:rFonts w:cs="Arial"/>
              </w:rPr>
            </w:pPr>
          </w:p>
          <w:bookmarkEnd w:id="0"/>
          <w:p w14:paraId="0EE09F08" w14:textId="0B1FB7D2" w:rsidR="00CD694D" w:rsidRPr="003A2316" w:rsidRDefault="00CD694D" w:rsidP="006C53DE">
            <w:pPr>
              <w:rPr>
                <w:rFonts w:cs="Arial"/>
              </w:rPr>
            </w:pPr>
          </w:p>
        </w:tc>
      </w:tr>
    </w:tbl>
    <w:p w14:paraId="777A94F0" w14:textId="77777777" w:rsidR="00B624CA" w:rsidRDefault="00B624CA">
      <w:pPr>
        <w:rPr>
          <w:rFonts w:eastAsia="Arial" w:cs="Arial"/>
          <w:b/>
          <w:bCs/>
        </w:rPr>
      </w:pPr>
    </w:p>
    <w:p w14:paraId="7B9BB6DD" w14:textId="77777777" w:rsidR="00B624CA" w:rsidRDefault="00B624CA">
      <w:pPr>
        <w:rPr>
          <w:rFonts w:eastAsia="Arial" w:cs="Arial"/>
          <w:b/>
          <w:bCs/>
        </w:rPr>
      </w:pPr>
    </w:p>
    <w:p w14:paraId="20087854" w14:textId="2FC9F884" w:rsidR="00B624CA" w:rsidRDefault="00B624CA">
      <w:pPr>
        <w:rPr>
          <w:rFonts w:eastAsia="Arial" w:cs="Arial"/>
          <w:b/>
          <w:bCs/>
        </w:rPr>
      </w:pPr>
    </w:p>
    <w:p w14:paraId="724FBB70" w14:textId="2F8AD081" w:rsidR="0098616F" w:rsidRDefault="0098616F">
      <w:pPr>
        <w:rPr>
          <w:rFonts w:eastAsia="Arial" w:cs="Arial"/>
          <w:b/>
          <w:bCs/>
        </w:rPr>
      </w:pPr>
    </w:p>
    <w:p w14:paraId="7B6DB8B4" w14:textId="3B53DB69" w:rsidR="005A1663" w:rsidRDefault="005A1663">
      <w:pPr>
        <w:rPr>
          <w:rFonts w:eastAsia="Arial" w:cs="Arial"/>
          <w:b/>
          <w:bCs/>
        </w:rPr>
      </w:pPr>
    </w:p>
    <w:p w14:paraId="1B15151A" w14:textId="12D744A4" w:rsidR="005A1663" w:rsidRDefault="005A1663">
      <w:pPr>
        <w:rPr>
          <w:rFonts w:eastAsia="Arial" w:cs="Arial"/>
          <w:b/>
          <w:bCs/>
        </w:rPr>
      </w:pPr>
    </w:p>
    <w:p w14:paraId="6770F1E9" w14:textId="72FD6988" w:rsidR="005A1663" w:rsidRDefault="005A1663">
      <w:pPr>
        <w:rPr>
          <w:rFonts w:eastAsia="Arial" w:cs="Arial"/>
          <w:b/>
          <w:bCs/>
        </w:rPr>
      </w:pPr>
    </w:p>
    <w:p w14:paraId="7EC68A34" w14:textId="21B0DA37" w:rsidR="005A1663" w:rsidRDefault="005A1663">
      <w:pPr>
        <w:rPr>
          <w:rFonts w:eastAsia="Arial" w:cs="Arial"/>
          <w:b/>
          <w:bCs/>
        </w:rPr>
      </w:pPr>
    </w:p>
    <w:p w14:paraId="18B0240F" w14:textId="77777777" w:rsidR="005A1663" w:rsidRDefault="005A1663">
      <w:pPr>
        <w:rPr>
          <w:rFonts w:eastAsia="Arial" w:cs="Arial"/>
          <w:b/>
          <w:bCs/>
        </w:rPr>
      </w:pPr>
    </w:p>
    <w:p w14:paraId="021A65DC" w14:textId="49C2591A" w:rsidR="0098616F" w:rsidRDefault="0098616F">
      <w:pPr>
        <w:rPr>
          <w:rFonts w:eastAsia="Arial" w:cs="Arial"/>
          <w:b/>
          <w:bCs/>
        </w:rPr>
      </w:pPr>
    </w:p>
    <w:p w14:paraId="3FE10C6B" w14:textId="1432C9DF" w:rsidR="0098616F" w:rsidRDefault="0098616F">
      <w:pPr>
        <w:rPr>
          <w:rFonts w:eastAsia="Arial" w:cs="Arial"/>
          <w:b/>
          <w:bCs/>
        </w:rPr>
      </w:pPr>
    </w:p>
    <w:p w14:paraId="7B7724E9" w14:textId="77777777" w:rsidR="00764E2E" w:rsidRDefault="00764E2E">
      <w:pPr>
        <w:rPr>
          <w:rFonts w:eastAsia="Arial" w:cs="Arial"/>
          <w:b/>
          <w:bCs/>
        </w:rPr>
      </w:pPr>
    </w:p>
    <w:p w14:paraId="1AA40B89" w14:textId="3E3AB626" w:rsidR="00E42344" w:rsidRDefault="00E42344">
      <w:pPr>
        <w:rPr>
          <w:rFonts w:cs="Arial"/>
          <w:b/>
          <w:sz w:val="16"/>
          <w:szCs w:val="16"/>
        </w:rPr>
      </w:pPr>
    </w:p>
    <w:p w14:paraId="6D6A94A9" w14:textId="77777777" w:rsidR="00BC0C38" w:rsidRPr="001576B2" w:rsidRDefault="00BC0C38">
      <w:pPr>
        <w:rPr>
          <w:rFonts w:cs="Arial"/>
          <w:b/>
          <w:sz w:val="16"/>
          <w:szCs w:val="16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7F185C" w14:paraId="00700AF7" w14:textId="77777777" w:rsidTr="00DC18FD">
        <w:tc>
          <w:tcPr>
            <w:tcW w:w="15730" w:type="dxa"/>
            <w:shd w:val="clear" w:color="auto" w:fill="FF0000"/>
          </w:tcPr>
          <w:p w14:paraId="3838B5A4" w14:textId="4C9533E7" w:rsidR="007F185C" w:rsidRPr="006B3E65" w:rsidRDefault="0044616A" w:rsidP="007F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="009642DB">
              <w:rPr>
                <w:b/>
                <w:bCs/>
                <w:sz w:val="28"/>
                <w:szCs w:val="28"/>
              </w:rPr>
              <w:t>UPDATES</w:t>
            </w:r>
            <w:r w:rsidR="006B3E65" w:rsidRPr="006B3E65">
              <w:rPr>
                <w:b/>
                <w:bCs/>
                <w:sz w:val="28"/>
                <w:szCs w:val="28"/>
              </w:rPr>
              <w:t xml:space="preserve"> TO SECTION</w:t>
            </w:r>
            <w:r w:rsidR="007F185C" w:rsidRPr="006B3E65">
              <w:rPr>
                <w:b/>
                <w:sz w:val="28"/>
                <w:szCs w:val="28"/>
              </w:rPr>
              <w:t xml:space="preserve"> A </w:t>
            </w:r>
          </w:p>
          <w:p w14:paraId="182FE4FA" w14:textId="75872D0A" w:rsidR="007F185C" w:rsidRDefault="007F185C" w:rsidP="007F185C">
            <w:pPr>
              <w:pStyle w:val="Normal0"/>
              <w:jc w:val="center"/>
              <w:rPr>
                <w:b/>
                <w:bCs/>
                <w:sz w:val="24"/>
                <w:szCs w:val="24"/>
              </w:rPr>
            </w:pPr>
            <w:r w:rsidRPr="007F185C">
              <w:rPr>
                <w:b/>
                <w:sz w:val="28"/>
                <w:szCs w:val="28"/>
              </w:rPr>
              <w:t>Views, interests</w:t>
            </w:r>
            <w:r w:rsidR="00DE40AF">
              <w:rPr>
                <w:b/>
                <w:sz w:val="28"/>
                <w:szCs w:val="28"/>
              </w:rPr>
              <w:t>,</w:t>
            </w:r>
            <w:r w:rsidRPr="007F185C">
              <w:rPr>
                <w:b/>
                <w:sz w:val="28"/>
                <w:szCs w:val="28"/>
              </w:rPr>
              <w:t xml:space="preserve"> aspirations</w:t>
            </w:r>
            <w:r w:rsidR="00DE40AF">
              <w:rPr>
                <w:b/>
                <w:sz w:val="28"/>
                <w:szCs w:val="28"/>
              </w:rPr>
              <w:t xml:space="preserve"> and goals</w:t>
            </w:r>
            <w:r w:rsidRPr="007F185C">
              <w:rPr>
                <w:b/>
                <w:sz w:val="28"/>
                <w:szCs w:val="28"/>
              </w:rPr>
              <w:t xml:space="preserve"> of the </w:t>
            </w:r>
            <w:r w:rsidR="00007FB5">
              <w:rPr>
                <w:b/>
                <w:sz w:val="28"/>
                <w:szCs w:val="28"/>
              </w:rPr>
              <w:t>child/young person</w:t>
            </w:r>
            <w:r w:rsidRPr="007F185C">
              <w:rPr>
                <w:b/>
                <w:sz w:val="28"/>
                <w:szCs w:val="28"/>
              </w:rPr>
              <w:t xml:space="preserve"> and their parents/carers</w:t>
            </w:r>
          </w:p>
        </w:tc>
      </w:tr>
      <w:tr w:rsidR="007F185C" w14:paraId="5D64E6A6" w14:textId="77777777" w:rsidTr="00DC18FD">
        <w:tc>
          <w:tcPr>
            <w:tcW w:w="15730" w:type="dxa"/>
          </w:tcPr>
          <w:p w14:paraId="4D229846" w14:textId="7E275388" w:rsidR="00E505DA" w:rsidRPr="0098616F" w:rsidRDefault="007F185C" w:rsidP="009861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E44BF1">
              <w:rPr>
                <w:b/>
                <w:bCs/>
                <w:sz w:val="24"/>
                <w:szCs w:val="24"/>
              </w:rPr>
              <w:t>My view</w:t>
            </w:r>
            <w:r w:rsidR="00FB6C86">
              <w:rPr>
                <w:b/>
                <w:bCs/>
                <w:sz w:val="24"/>
                <w:szCs w:val="24"/>
              </w:rPr>
              <w:t>s</w:t>
            </w:r>
            <w:r w:rsidR="0098616F">
              <w:rPr>
                <w:b/>
                <w:bCs/>
                <w:sz w:val="24"/>
                <w:szCs w:val="24"/>
              </w:rPr>
              <w:t xml:space="preserve">. </w:t>
            </w:r>
            <w:r w:rsidR="00E505DA" w:rsidRPr="0098616F">
              <w:rPr>
                <w:b/>
                <w:bCs/>
                <w:color w:val="000000" w:themeColor="text1"/>
                <w:sz w:val="24"/>
                <w:szCs w:val="24"/>
              </w:rPr>
              <w:t>Please see below for some</w:t>
            </w:r>
            <w:r w:rsidR="0098616F">
              <w:rPr>
                <w:b/>
                <w:bCs/>
                <w:color w:val="000000" w:themeColor="text1"/>
                <w:sz w:val="24"/>
                <w:szCs w:val="24"/>
              </w:rPr>
              <w:t xml:space="preserve"> discussion</w:t>
            </w:r>
            <w:r w:rsidR="00E505DA" w:rsidRPr="0098616F">
              <w:rPr>
                <w:b/>
                <w:bCs/>
                <w:color w:val="000000" w:themeColor="text1"/>
                <w:sz w:val="24"/>
                <w:szCs w:val="24"/>
              </w:rPr>
              <w:t xml:space="preserve"> prompts:</w:t>
            </w:r>
          </w:p>
          <w:p w14:paraId="361C09FA" w14:textId="33BF4E10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Who is important to you?</w:t>
            </w:r>
          </w:p>
          <w:p w14:paraId="6CB78193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 do you like about being with these people?</w:t>
            </w:r>
          </w:p>
          <w:p w14:paraId="56F2E8BA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 do others like about you?</w:t>
            </w:r>
          </w:p>
          <w:p w14:paraId="3FD6F905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What’s important to you?</w:t>
            </w:r>
          </w:p>
          <w:p w14:paraId="351BF94D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 are you good at?</w:t>
            </w:r>
          </w:p>
          <w:p w14:paraId="0D37D990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 do you find difficult?</w:t>
            </w:r>
          </w:p>
          <w:p w14:paraId="32A233F1" w14:textId="77777777" w:rsidR="00E505DA" w:rsidRPr="0098616F" w:rsidRDefault="00E505DA" w:rsidP="00E505DA">
            <w:pPr>
              <w:ind w:right="-499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98616F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What’s going well in your life?</w:t>
            </w:r>
          </w:p>
          <w:p w14:paraId="13AF7B19" w14:textId="433894D0" w:rsidR="00E505DA" w:rsidRPr="0098616F" w:rsidRDefault="00E505DA" w:rsidP="00E505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cstheme="minorHAnsi"/>
                <w:color w:val="000000" w:themeColor="text1"/>
              </w:rPr>
            </w:pPr>
            <w:r w:rsidRPr="0098616F">
              <w:rPr>
                <w:rFonts w:ascii="Verdana" w:hAnsi="Verdana" w:cstheme="minorHAnsi"/>
                <w:color w:val="000000" w:themeColor="text1"/>
              </w:rPr>
              <w:t>What do you like outside school/college?</w:t>
            </w:r>
          </w:p>
          <w:p w14:paraId="6CB1D22A" w14:textId="3DBF5CF3" w:rsidR="00E505DA" w:rsidRDefault="00E505DA" w:rsidP="00E505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0047F74A" w14:textId="7A23578B" w:rsidR="0098616F" w:rsidRDefault="00E505DA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8616F">
              <w:rPr>
                <w:b/>
                <w:bCs/>
                <w:color w:val="000000" w:themeColor="text1"/>
                <w:sz w:val="24"/>
                <w:szCs w:val="24"/>
              </w:rPr>
              <w:t xml:space="preserve">If preferred, </w:t>
            </w:r>
            <w:r w:rsidR="0098616F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98616F">
              <w:rPr>
                <w:b/>
                <w:bCs/>
                <w:sz w:val="24"/>
                <w:szCs w:val="24"/>
              </w:rPr>
              <w:t>here are several templates which have been co-produced with parents, carers, children and young people which are designed to assist young people to give their views:</w:t>
            </w:r>
          </w:p>
          <w:p w14:paraId="5CD86215" w14:textId="4B39CBA8" w:rsidR="00DC18FD" w:rsidRPr="004F55DA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B0F0"/>
              </w:rPr>
            </w:pPr>
            <w:r w:rsidRPr="004F55DA">
              <w:rPr>
                <w:b/>
                <w:bCs/>
                <w:color w:val="00B0F0"/>
              </w:rPr>
              <w:t>Pupil Views - Bubble</w:t>
            </w:r>
          </w:p>
          <w:p w14:paraId="7DF5C466" w14:textId="7939EB47" w:rsidR="00DC18FD" w:rsidRPr="004F55DA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B0F0"/>
                <w:u w:val="single"/>
              </w:rPr>
            </w:pPr>
            <w:r w:rsidRPr="004F55DA">
              <w:rPr>
                <w:b/>
                <w:bCs/>
                <w:color w:val="00B0F0"/>
              </w:rPr>
              <w:t>Pupil Views - Plain</w:t>
            </w:r>
          </w:p>
          <w:p w14:paraId="5C75A9C7" w14:textId="77777777" w:rsidR="00DC18FD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B0F0"/>
                <w:u w:val="single"/>
              </w:rPr>
            </w:pPr>
            <w:r w:rsidRPr="004F55DA">
              <w:rPr>
                <w:b/>
                <w:bCs/>
                <w:color w:val="00B0F0"/>
              </w:rPr>
              <w:t>Pupil Views – Symbols</w:t>
            </w:r>
            <w:r w:rsidRPr="004F55DA">
              <w:rPr>
                <w:b/>
                <w:bCs/>
                <w:color w:val="00B0F0"/>
                <w:u w:val="single"/>
              </w:rPr>
              <w:t xml:space="preserve"> </w:t>
            </w:r>
          </w:p>
          <w:p w14:paraId="70CC0190" w14:textId="246130FD" w:rsidR="004F55DA" w:rsidRPr="00E505DA" w:rsidRDefault="004F55DA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u w:val="single"/>
              </w:rPr>
            </w:pPr>
            <w:r>
              <w:t>(</w:t>
            </w:r>
            <w:r w:rsidR="00E0372F">
              <w:t xml:space="preserve">these documents can be </w:t>
            </w:r>
            <w:r w:rsidR="00A30047">
              <w:t>found on the Local Offer</w:t>
            </w:r>
            <w:r w:rsidR="00E0372F">
              <w:t xml:space="preserve"> at the bottom of the </w:t>
            </w:r>
            <w:r>
              <w:t>‘EHC Annual Review Toolkit for Schools and Settings’ webpage).</w:t>
            </w:r>
          </w:p>
        </w:tc>
      </w:tr>
      <w:tr w:rsidR="00B624CA" w14:paraId="6EF2ED3E" w14:textId="77777777" w:rsidTr="00DC18FD">
        <w:tc>
          <w:tcPr>
            <w:tcW w:w="15730" w:type="dxa"/>
          </w:tcPr>
          <w:p w14:paraId="14557DEE" w14:textId="77777777" w:rsidR="00B624CA" w:rsidRDefault="00B624CA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FB1434" w14:textId="001665F3" w:rsidR="001D0E11" w:rsidRPr="00747CE7" w:rsidRDefault="00747CE7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747CE7">
              <w:rPr>
                <w:b/>
                <w:bCs/>
                <w:sz w:val="24"/>
                <w:szCs w:val="24"/>
              </w:rPr>
              <w:t>Child/ young person’s view are:</w:t>
            </w:r>
          </w:p>
          <w:p w14:paraId="674C94A1" w14:textId="77777777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5366C1F" w14:textId="77777777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8F563A" w14:textId="77777777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3CA7AD" w14:textId="77777777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090AE1" w14:textId="77777777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2B4525" w14:textId="38E27565" w:rsidR="001D0E1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BE6DF2" w14:textId="3E8CB6FA" w:rsidR="0098616F" w:rsidRDefault="0098616F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547B66" w14:textId="3F0EC515" w:rsidR="0098616F" w:rsidRDefault="0098616F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AB85FB" w14:textId="333FAF5F" w:rsidR="0098616F" w:rsidRDefault="0098616F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54955D" w14:textId="26F33454" w:rsidR="001D0E11" w:rsidRPr="00E44BF1" w:rsidRDefault="001D0E11" w:rsidP="00E44BF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24CA" w:rsidRPr="0083303F" w14:paraId="32087AF7" w14:textId="77777777" w:rsidTr="00DC18FD">
        <w:tc>
          <w:tcPr>
            <w:tcW w:w="15730" w:type="dxa"/>
          </w:tcPr>
          <w:p w14:paraId="0A2C729D" w14:textId="77777777" w:rsidR="00B624CA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BE4513">
              <w:rPr>
                <w:b/>
                <w:bCs/>
                <w:sz w:val="24"/>
                <w:szCs w:val="24"/>
              </w:rPr>
              <w:t>Who provided the views above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60582ECE" w14:textId="6049CC38" w:rsidR="00B624CA" w:rsidRPr="0083303F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24CA" w:rsidRPr="00BE4513" w14:paraId="12E64EB4" w14:textId="77777777" w:rsidTr="00DC18FD">
        <w:trPr>
          <w:trHeight w:val="379"/>
        </w:trPr>
        <w:tc>
          <w:tcPr>
            <w:tcW w:w="15730" w:type="dxa"/>
          </w:tcPr>
          <w:p w14:paraId="20F6CD8D" w14:textId="77777777" w:rsidR="00B624CA" w:rsidRPr="00B624CA" w:rsidRDefault="00B624CA" w:rsidP="00B624CA">
            <w:pPr>
              <w:pStyle w:val="ListParagraph"/>
              <w:ind w:left="360"/>
              <w:rPr>
                <w:rFonts w:cs="Arial"/>
              </w:rPr>
            </w:pPr>
          </w:p>
          <w:p w14:paraId="69C3BD98" w14:textId="77777777" w:rsidR="00B624CA" w:rsidRDefault="00B624CA" w:rsidP="00CD694D">
            <w:pPr>
              <w:ind w:left="360"/>
              <w:rPr>
                <w:rFonts w:cs="Arial"/>
              </w:rPr>
            </w:pPr>
          </w:p>
          <w:p w14:paraId="38403963" w14:textId="277D9244" w:rsidR="0098616F" w:rsidRPr="00FD3D8C" w:rsidRDefault="0098616F" w:rsidP="0098616F">
            <w:pPr>
              <w:rPr>
                <w:rFonts w:cs="Arial"/>
              </w:rPr>
            </w:pPr>
          </w:p>
        </w:tc>
      </w:tr>
      <w:tr w:rsidR="00B624CA" w:rsidRPr="00673784" w14:paraId="33DF6495" w14:textId="77777777" w:rsidTr="00DC18FD">
        <w:tc>
          <w:tcPr>
            <w:tcW w:w="15730" w:type="dxa"/>
          </w:tcPr>
          <w:p w14:paraId="169E1532" w14:textId="712884D6" w:rsidR="00B624CA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3784">
              <w:rPr>
                <w:b/>
                <w:bCs/>
                <w:sz w:val="24"/>
                <w:szCs w:val="24"/>
              </w:rPr>
              <w:t>Parent/carers views</w:t>
            </w:r>
            <w:r w:rsidR="0098616F">
              <w:rPr>
                <w:b/>
                <w:bCs/>
                <w:sz w:val="24"/>
                <w:szCs w:val="24"/>
              </w:rPr>
              <w:t xml:space="preserve">. </w:t>
            </w:r>
            <w:r w:rsidR="0098616F" w:rsidRPr="0098616F">
              <w:rPr>
                <w:b/>
                <w:bCs/>
                <w:color w:val="000000" w:themeColor="text1"/>
                <w:sz w:val="24"/>
                <w:szCs w:val="24"/>
              </w:rPr>
              <w:t>Please see below for some</w:t>
            </w:r>
            <w:r w:rsidR="0098616F">
              <w:rPr>
                <w:b/>
                <w:bCs/>
                <w:color w:val="000000" w:themeColor="text1"/>
                <w:sz w:val="24"/>
                <w:szCs w:val="24"/>
              </w:rPr>
              <w:t xml:space="preserve"> discussion</w:t>
            </w:r>
            <w:r w:rsidR="0098616F" w:rsidRPr="0098616F">
              <w:rPr>
                <w:b/>
                <w:bCs/>
                <w:color w:val="000000" w:themeColor="text1"/>
                <w:sz w:val="24"/>
                <w:szCs w:val="24"/>
              </w:rPr>
              <w:t xml:space="preserve"> prompts:</w:t>
            </w:r>
          </w:p>
          <w:p w14:paraId="3A2B21A0" w14:textId="4E334B37" w:rsidR="0098616F" w:rsidRPr="0098616F" w:rsidRDefault="0098616F" w:rsidP="0098616F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 xml:space="preserve">What would you like us to know about your </w:t>
            </w:r>
            <w:r w:rsidRPr="0098616F">
              <w:rPr>
                <w:rFonts w:ascii="Verdana" w:hAnsi="Verdana" w:cs="Arial"/>
                <w:sz w:val="22"/>
                <w:szCs w:val="22"/>
              </w:rPr>
              <w:t>child/young person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23B5D011" w14:textId="560AAC5E" w:rsidR="0098616F" w:rsidRPr="0098616F" w:rsidRDefault="0098616F" w:rsidP="0098616F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Is there anything else that is important that you feel we should know?</w:t>
            </w:r>
          </w:p>
          <w:p w14:paraId="35E12572" w14:textId="77777777" w:rsidR="0098616F" w:rsidRDefault="0098616F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7944A4D" w14:textId="4B96DEF6" w:rsidR="00B624CA" w:rsidRDefault="0098616F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can include</w:t>
            </w:r>
            <w:r w:rsidR="00B624CA" w:rsidRPr="00673784">
              <w:rPr>
                <w:sz w:val="24"/>
                <w:szCs w:val="24"/>
              </w:rPr>
              <w:t xml:space="preserve"> likes, dislikes, strengths and difficulties, what helps their learning</w:t>
            </w:r>
            <w:r w:rsidR="00B624CA">
              <w:rPr>
                <w:sz w:val="24"/>
                <w:szCs w:val="24"/>
              </w:rPr>
              <w:t xml:space="preserve"> and</w:t>
            </w:r>
            <w:r w:rsidR="00B624CA" w:rsidRPr="00673784">
              <w:rPr>
                <w:sz w:val="24"/>
                <w:szCs w:val="24"/>
              </w:rPr>
              <w:t xml:space="preserve"> what helps them to be more independent.</w:t>
            </w:r>
          </w:p>
          <w:p w14:paraId="28125BAC" w14:textId="21CA7249" w:rsidR="0098616F" w:rsidRDefault="00B624CA" w:rsidP="009861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 may include any information sources that they feel best describe the child and young person – attach as an appendix to the plan. Please see our local offer which includes some templates to help with discussions</w:t>
            </w:r>
            <w:r w:rsidR="0098616F">
              <w:t xml:space="preserve"> </w:t>
            </w:r>
            <w:r w:rsidR="0098616F" w:rsidRPr="009017C1">
              <w:rPr>
                <w:b/>
                <w:bCs/>
                <w:color w:val="00B0F0"/>
                <w:sz w:val="24"/>
                <w:szCs w:val="24"/>
              </w:rPr>
              <w:t>Parent/Carer Views</w:t>
            </w:r>
            <w:r w:rsidR="00B808B4" w:rsidRPr="009017C1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="00B808B4">
              <w:t>(</w:t>
            </w:r>
            <w:r w:rsidR="00E0372F">
              <w:t xml:space="preserve">this document can be </w:t>
            </w:r>
            <w:r w:rsidR="00A30047">
              <w:t>found on the Local Offer</w:t>
            </w:r>
            <w:r w:rsidR="00E0372F">
              <w:t xml:space="preserve"> at the bottom of the</w:t>
            </w:r>
            <w:r w:rsidR="00B808B4">
              <w:t xml:space="preserve"> ‘EHC Annual Review Toolkit for Schools and Settings’ webpage).</w:t>
            </w:r>
          </w:p>
          <w:p w14:paraId="02DEAEAA" w14:textId="63539818" w:rsidR="00B624CA" w:rsidRPr="005A17C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624CA" w:rsidRPr="00673784" w14:paraId="75D7A5D0" w14:textId="77777777" w:rsidTr="00DC18FD">
        <w:tc>
          <w:tcPr>
            <w:tcW w:w="15730" w:type="dxa"/>
          </w:tcPr>
          <w:p w14:paraId="17DCFA1D" w14:textId="0E81CA0F" w:rsidR="00C527B4" w:rsidRDefault="00C527B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315DD8" w14:textId="67B1A7E8" w:rsidR="00747CE7" w:rsidRDefault="00747CE7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Parent/carer’s views are:</w:t>
            </w:r>
          </w:p>
          <w:p w14:paraId="174E3584" w14:textId="77777777" w:rsidR="001D0E11" w:rsidRDefault="001D0E11" w:rsidP="00C527B4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C22D6AC" w14:textId="57E5885C" w:rsidR="00C527B4" w:rsidRDefault="00C527B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AD0AF7" w14:textId="588A5B87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E633EB" w14:textId="70628B18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7F17ED" w14:textId="19C58A7C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5E710B" w14:textId="24237D1A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831A94" w14:textId="409F41DC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8AE6133" w14:textId="14D3C363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FB68FC" w14:textId="39F751FB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10DA21" w14:textId="018D1CED" w:rsidR="00B712F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9B6A05" w14:textId="77777777" w:rsidR="00B712F4" w:rsidRPr="00673784" w:rsidRDefault="00B712F4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344C04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1EB8A6C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2A3C4F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586BD5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2D88A4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DFF99B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779D3A" w14:textId="77777777" w:rsidR="00B624CA" w:rsidRPr="00673784" w:rsidRDefault="00B624CA" w:rsidP="00B624C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B3826FB" w14:textId="77777777" w:rsidR="007F185C" w:rsidRPr="00982601" w:rsidRDefault="007F185C">
      <w:pPr>
        <w:rPr>
          <w:rFonts w:cs="Arial"/>
          <w:b/>
        </w:rPr>
      </w:pPr>
    </w:p>
    <w:p w14:paraId="0C12BA38" w14:textId="5B27DCFB" w:rsidR="009A00ED" w:rsidRDefault="009A00ED" w:rsidP="00192BF0">
      <w:pPr>
        <w:rPr>
          <w:rFonts w:cs="Arial"/>
          <w:b/>
        </w:rPr>
      </w:pPr>
    </w:p>
    <w:p w14:paraId="3014FA82" w14:textId="164E6286" w:rsidR="005F7CEF" w:rsidRDefault="005F7CEF" w:rsidP="00192BF0">
      <w:pPr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TableGrid"/>
        <w:tblW w:w="14737" w:type="dxa"/>
        <w:shd w:val="clear" w:color="auto" w:fill="FFC000"/>
        <w:tblLook w:val="04A0" w:firstRow="1" w:lastRow="0" w:firstColumn="1" w:lastColumn="0" w:noHBand="0" w:noVBand="1"/>
      </w:tblPr>
      <w:tblGrid>
        <w:gridCol w:w="14737"/>
      </w:tblGrid>
      <w:tr w:rsidR="00E04E08" w:rsidRPr="00A65497" w14:paraId="45B31473" w14:textId="77777777" w:rsidTr="00CC5997">
        <w:tc>
          <w:tcPr>
            <w:tcW w:w="14737" w:type="dxa"/>
            <w:shd w:val="clear" w:color="auto" w:fill="FFC000"/>
          </w:tcPr>
          <w:p w14:paraId="2CAC3AF5" w14:textId="444138C1" w:rsidR="00444F74" w:rsidRPr="00A65497" w:rsidRDefault="002A58D9" w:rsidP="00444F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</w:rPr>
              <w:lastRenderedPageBreak/>
              <w:br w:type="page"/>
            </w:r>
            <w:r w:rsidR="009642DB">
              <w:rPr>
                <w:rFonts w:cs="Arial"/>
                <w:b/>
              </w:rPr>
              <w:t>UPDATES</w:t>
            </w:r>
            <w:r w:rsidR="00F472C6">
              <w:rPr>
                <w:rFonts w:cs="Arial"/>
                <w:b/>
              </w:rPr>
              <w:t xml:space="preserve"> TO SECTION </w:t>
            </w:r>
            <w:r w:rsidR="00567B54">
              <w:rPr>
                <w:rFonts w:cs="Arial"/>
                <w:b/>
              </w:rPr>
              <w:t>B</w:t>
            </w:r>
          </w:p>
          <w:p w14:paraId="486E2CA2" w14:textId="2A7B783E" w:rsidR="00E04E08" w:rsidRPr="00A65497" w:rsidRDefault="00E04E08" w:rsidP="00444F7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497">
              <w:rPr>
                <w:b/>
                <w:bCs/>
                <w:sz w:val="28"/>
                <w:szCs w:val="28"/>
              </w:rPr>
              <w:t xml:space="preserve">My Special Educational Needs and/or </w:t>
            </w:r>
            <w:r w:rsidR="005A17C4">
              <w:rPr>
                <w:b/>
                <w:bCs/>
                <w:sz w:val="28"/>
                <w:szCs w:val="28"/>
              </w:rPr>
              <w:t>D</w:t>
            </w:r>
            <w:r w:rsidRPr="00A65497">
              <w:rPr>
                <w:b/>
                <w:bCs/>
                <w:sz w:val="28"/>
                <w:szCs w:val="28"/>
              </w:rPr>
              <w:t>isabilities</w:t>
            </w:r>
          </w:p>
        </w:tc>
      </w:tr>
      <w:tr w:rsidR="001E63E7" w14:paraId="258040B7" w14:textId="77777777" w:rsidTr="00521B14">
        <w:tblPrEx>
          <w:shd w:val="clear" w:color="auto" w:fill="auto"/>
        </w:tblPrEx>
        <w:tc>
          <w:tcPr>
            <w:tcW w:w="14737" w:type="dxa"/>
            <w:shd w:val="clear" w:color="auto" w:fill="FFC000"/>
          </w:tcPr>
          <w:p w14:paraId="26C6775E" w14:textId="41ADD279" w:rsidR="001E63E7" w:rsidRDefault="00596774" w:rsidP="008D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40685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1E63E7" w:rsidRPr="006F69BD">
              <w:rPr>
                <w:b/>
                <w:bCs/>
              </w:rPr>
              <w:t xml:space="preserve"> Cognition and Learning</w:t>
            </w:r>
          </w:p>
          <w:p w14:paraId="4BAC2124" w14:textId="14E16AAF" w:rsidR="008D236A" w:rsidRDefault="008D236A" w:rsidP="008D236A">
            <w:pPr>
              <w:jc w:val="center"/>
            </w:pPr>
          </w:p>
        </w:tc>
      </w:tr>
      <w:tr w:rsidR="001E63E7" w14:paraId="50AF9063" w14:textId="77777777" w:rsidTr="00521B14">
        <w:tblPrEx>
          <w:shd w:val="clear" w:color="auto" w:fill="auto"/>
        </w:tblPrEx>
        <w:tc>
          <w:tcPr>
            <w:tcW w:w="14737" w:type="dxa"/>
          </w:tcPr>
          <w:p w14:paraId="39AC49D4" w14:textId="21B2CAE4" w:rsidR="00BC0C38" w:rsidRDefault="00194A8C" w:rsidP="00BC0C38">
            <w:r>
              <w:t>Meeting notes</w:t>
            </w:r>
            <w:r w:rsidR="00A50A4B">
              <w:t xml:space="preserve"> (</w:t>
            </w:r>
            <w:r w:rsidR="00953AF6">
              <w:t xml:space="preserve">How has the last year </w:t>
            </w:r>
            <w:r w:rsidR="00747CE7">
              <w:t>been? /</w:t>
            </w:r>
            <w:r w:rsidR="00A50A4B">
              <w:t xml:space="preserve">What is </w:t>
            </w:r>
            <w:r w:rsidR="00747CE7">
              <w:t>working? /</w:t>
            </w:r>
            <w:r w:rsidR="00A50A4B">
              <w:t xml:space="preserve">What is not </w:t>
            </w:r>
            <w:r w:rsidR="00747CE7">
              <w:t>working? /Is there anything that people need to be aware of that is not included in the plan?)</w:t>
            </w:r>
          </w:p>
          <w:p w14:paraId="076F435C" w14:textId="77777777" w:rsidR="00BC0C38" w:rsidRDefault="00BC0C38" w:rsidP="00BC0C38"/>
          <w:p w14:paraId="12300ADE" w14:textId="77777777" w:rsidR="00AA5754" w:rsidRDefault="00AA5754" w:rsidP="00BC0C38"/>
          <w:p w14:paraId="061E27BA" w14:textId="77777777" w:rsidR="00FE0136" w:rsidRDefault="00FE0136" w:rsidP="00BC0C38"/>
          <w:p w14:paraId="28C21C46" w14:textId="77777777" w:rsidR="00FE0136" w:rsidRDefault="00FE0136" w:rsidP="00BC0C38"/>
          <w:p w14:paraId="19EF1E01" w14:textId="77777777" w:rsidR="00FE0136" w:rsidRDefault="00FE0136" w:rsidP="00BC0C38"/>
          <w:p w14:paraId="1FAA6481" w14:textId="77777777" w:rsidR="00FE0136" w:rsidRDefault="00FE0136" w:rsidP="00BC0C38"/>
          <w:p w14:paraId="7C2FFFC6" w14:textId="77777777" w:rsidR="00FE0136" w:rsidRDefault="00FE0136" w:rsidP="00BC0C38"/>
          <w:p w14:paraId="7FA82D22" w14:textId="77777777" w:rsidR="00FE0136" w:rsidRDefault="00FE0136" w:rsidP="00BC0C38"/>
          <w:p w14:paraId="149AE82A" w14:textId="77777777" w:rsidR="00FE0136" w:rsidRDefault="00FE0136" w:rsidP="00BC0C38"/>
          <w:p w14:paraId="67EA521A" w14:textId="77777777" w:rsidR="00FE0136" w:rsidRDefault="00FE0136" w:rsidP="00BC0C38"/>
          <w:p w14:paraId="443F6FC4" w14:textId="15C955B9" w:rsidR="00FE0136" w:rsidRDefault="00FE0136" w:rsidP="00BC0C38"/>
        </w:tc>
      </w:tr>
      <w:tr w:rsidR="00E44B8D" w14:paraId="7ACF62A0" w14:textId="77777777" w:rsidTr="00521B14">
        <w:tblPrEx>
          <w:shd w:val="clear" w:color="auto" w:fill="auto"/>
        </w:tblPrEx>
        <w:tc>
          <w:tcPr>
            <w:tcW w:w="14737" w:type="dxa"/>
          </w:tcPr>
          <w:p w14:paraId="30990E89" w14:textId="2DDF2983" w:rsidR="00E44B8D" w:rsidRPr="007270BE" w:rsidRDefault="00E44B8D" w:rsidP="00BC0C38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 w:rsidR="00044BC9">
              <w:rPr>
                <w:b/>
                <w:bCs/>
                <w:color w:val="FF0000"/>
              </w:rPr>
              <w:t>Annotated EHCP</w:t>
            </w:r>
            <w:r w:rsidR="007270BE"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6CA13B9E" w14:textId="063BB8F7" w:rsidR="00BC0C38" w:rsidRDefault="00BC0C38" w:rsidP="00383D29"/>
    <w:p w14:paraId="7D4353FA" w14:textId="77777777" w:rsidR="00BC0C38" w:rsidRDefault="00BC0C38" w:rsidP="00383D29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BE4513" w14:paraId="288E6401" w14:textId="77777777" w:rsidTr="008948EA">
        <w:tc>
          <w:tcPr>
            <w:tcW w:w="14737" w:type="dxa"/>
            <w:shd w:val="clear" w:color="auto" w:fill="FFC000"/>
          </w:tcPr>
          <w:p w14:paraId="6FD9B136" w14:textId="4A533C9A" w:rsidR="00BE4513" w:rsidRDefault="002A58D9">
            <w:pPr>
              <w:jc w:val="center"/>
              <w:rPr>
                <w:b/>
                <w:bCs/>
              </w:rPr>
            </w:pPr>
            <w:r>
              <w:br w:type="page"/>
            </w:r>
            <w:r w:rsidR="00BE4513">
              <w:rPr>
                <w:b/>
                <w:bCs/>
              </w:rPr>
              <w:t xml:space="preserve">B3: </w:t>
            </w:r>
            <w:r w:rsidR="00BE4513" w:rsidRPr="006F69BD">
              <w:rPr>
                <w:b/>
                <w:bCs/>
              </w:rPr>
              <w:t>Communication and Interaction</w:t>
            </w:r>
          </w:p>
          <w:p w14:paraId="0D704EDE" w14:textId="77777777" w:rsidR="00BE4513" w:rsidRDefault="00BE4513">
            <w:pPr>
              <w:jc w:val="center"/>
            </w:pPr>
          </w:p>
        </w:tc>
      </w:tr>
      <w:tr w:rsidR="002A6D05" w14:paraId="1265B64D" w14:textId="77777777" w:rsidTr="00D77A05">
        <w:tc>
          <w:tcPr>
            <w:tcW w:w="14737" w:type="dxa"/>
          </w:tcPr>
          <w:p w14:paraId="1AB56096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3FB05724" w14:textId="77777777" w:rsidR="00194A8C" w:rsidRDefault="00194A8C" w:rsidP="002A6D05"/>
          <w:p w14:paraId="3E2D1B24" w14:textId="77777777" w:rsidR="00194A8C" w:rsidRDefault="00194A8C" w:rsidP="002A6D05"/>
          <w:p w14:paraId="6A497770" w14:textId="77777777" w:rsidR="00194A8C" w:rsidRDefault="00194A8C" w:rsidP="002A6D05"/>
          <w:p w14:paraId="5582C9D1" w14:textId="77777777" w:rsidR="00194A8C" w:rsidRDefault="00194A8C" w:rsidP="002A6D05"/>
          <w:p w14:paraId="3247D9E4" w14:textId="77777777" w:rsidR="00194A8C" w:rsidRDefault="00194A8C" w:rsidP="002A6D05"/>
          <w:p w14:paraId="63853A60" w14:textId="77777777" w:rsidR="00194A8C" w:rsidRDefault="00194A8C" w:rsidP="002A6D05"/>
          <w:p w14:paraId="48442768" w14:textId="77777777" w:rsidR="00194A8C" w:rsidRDefault="00194A8C" w:rsidP="002A6D05"/>
          <w:p w14:paraId="53382355" w14:textId="77777777" w:rsidR="00194A8C" w:rsidRDefault="00194A8C" w:rsidP="002A6D05"/>
          <w:p w14:paraId="24EA65CB" w14:textId="77777777" w:rsidR="00194A8C" w:rsidRDefault="00194A8C" w:rsidP="002A6D05"/>
          <w:p w14:paraId="41A28218" w14:textId="5D9E5E6F" w:rsidR="00FE0136" w:rsidRDefault="00FE0136" w:rsidP="002A6D05"/>
        </w:tc>
      </w:tr>
      <w:tr w:rsidR="00FE0136" w14:paraId="2B39B572" w14:textId="77777777" w:rsidTr="00FE0136">
        <w:tc>
          <w:tcPr>
            <w:tcW w:w="14737" w:type="dxa"/>
          </w:tcPr>
          <w:p w14:paraId="24C4C156" w14:textId="72DD4864" w:rsidR="00FE0136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5C19B1C7" w14:textId="77777777" w:rsidR="00BC0C38" w:rsidRDefault="00BC0C38"/>
    <w:p w14:paraId="1966A539" w14:textId="77777777" w:rsidR="00BC0C38" w:rsidRDefault="00BC0C38"/>
    <w:p w14:paraId="5149B027" w14:textId="77777777" w:rsidR="00FE0136" w:rsidRDefault="00FE0136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CA7899" w14:paraId="7A730DA8" w14:textId="77777777" w:rsidTr="008948EA">
        <w:tc>
          <w:tcPr>
            <w:tcW w:w="14737" w:type="dxa"/>
            <w:shd w:val="clear" w:color="auto" w:fill="FFC000"/>
          </w:tcPr>
          <w:p w14:paraId="2AD478A1" w14:textId="64FEDE48" w:rsidR="00CA7899" w:rsidRDefault="00C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B4: </w:t>
            </w:r>
            <w:r w:rsidRPr="001E63E7">
              <w:rPr>
                <w:b/>
                <w:bCs/>
              </w:rPr>
              <w:t>Social, Emotional and Mental Health</w:t>
            </w:r>
          </w:p>
          <w:p w14:paraId="342494F3" w14:textId="77777777" w:rsidR="00CA7899" w:rsidRDefault="00CA7899">
            <w:pPr>
              <w:jc w:val="center"/>
            </w:pPr>
          </w:p>
        </w:tc>
      </w:tr>
      <w:tr w:rsidR="002A6D05" w14:paraId="5F960042" w14:textId="77777777" w:rsidTr="00D77A05">
        <w:tc>
          <w:tcPr>
            <w:tcW w:w="14737" w:type="dxa"/>
          </w:tcPr>
          <w:p w14:paraId="3B472CEA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120FC047" w14:textId="77777777" w:rsidR="002A6D05" w:rsidRDefault="002A6D05" w:rsidP="002A6D05"/>
          <w:p w14:paraId="41BF60A7" w14:textId="77777777" w:rsidR="00FE0136" w:rsidRDefault="00FE0136" w:rsidP="002A6D05"/>
          <w:p w14:paraId="20958948" w14:textId="77777777" w:rsidR="00FE0136" w:rsidRDefault="00FE0136" w:rsidP="002A6D05"/>
          <w:p w14:paraId="21AC53D2" w14:textId="77777777" w:rsidR="00FE0136" w:rsidRDefault="00FE0136" w:rsidP="002A6D05"/>
          <w:p w14:paraId="1F87F6BD" w14:textId="77777777" w:rsidR="00FE0136" w:rsidRDefault="00FE0136" w:rsidP="002A6D05"/>
          <w:p w14:paraId="3F6BBFA9" w14:textId="77777777" w:rsidR="00FE0136" w:rsidRDefault="00FE0136" w:rsidP="002A6D05"/>
          <w:p w14:paraId="784181DE" w14:textId="77777777" w:rsidR="00FE0136" w:rsidRDefault="00FE0136" w:rsidP="002A6D05"/>
          <w:p w14:paraId="5D3B96E9" w14:textId="2EBCF30F" w:rsidR="00FE0136" w:rsidRDefault="00194A8C" w:rsidP="00194A8C">
            <w:pPr>
              <w:tabs>
                <w:tab w:val="left" w:pos="3300"/>
              </w:tabs>
            </w:pPr>
            <w:r>
              <w:tab/>
            </w:r>
          </w:p>
          <w:p w14:paraId="291D8A4F" w14:textId="77777777" w:rsidR="00194A8C" w:rsidRDefault="00194A8C" w:rsidP="00194A8C">
            <w:pPr>
              <w:tabs>
                <w:tab w:val="left" w:pos="3300"/>
              </w:tabs>
            </w:pPr>
          </w:p>
          <w:p w14:paraId="2F6E7155" w14:textId="77777777" w:rsidR="00FE0136" w:rsidRDefault="00FE0136" w:rsidP="002A6D05"/>
          <w:p w14:paraId="7C3A31D0" w14:textId="77777777" w:rsidR="002A6D05" w:rsidRDefault="002A6D05" w:rsidP="002A6D05"/>
        </w:tc>
      </w:tr>
      <w:tr w:rsidR="00FE0136" w14:paraId="78263FF9" w14:textId="77777777" w:rsidTr="00D77A05">
        <w:tc>
          <w:tcPr>
            <w:tcW w:w="14737" w:type="dxa"/>
          </w:tcPr>
          <w:p w14:paraId="5FF2940A" w14:textId="5FE17B03" w:rsidR="00FE0136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3D4D8E30" w14:textId="77777777" w:rsidR="0050321C" w:rsidRDefault="0050321C" w:rsidP="00383D29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BE4513" w14:paraId="010DCB91" w14:textId="77777777" w:rsidTr="008948EA">
        <w:tc>
          <w:tcPr>
            <w:tcW w:w="14737" w:type="dxa"/>
            <w:shd w:val="clear" w:color="auto" w:fill="FFC000"/>
          </w:tcPr>
          <w:p w14:paraId="4570F21F" w14:textId="07CC6707" w:rsidR="00BE4513" w:rsidRDefault="002A58D9">
            <w:pPr>
              <w:jc w:val="center"/>
              <w:rPr>
                <w:b/>
                <w:bCs/>
              </w:rPr>
            </w:pPr>
            <w:r>
              <w:br w:type="page"/>
            </w:r>
            <w:r w:rsidR="00BE4513">
              <w:br w:type="page"/>
            </w:r>
            <w:r w:rsidR="00BE4513">
              <w:rPr>
                <w:b/>
                <w:bCs/>
              </w:rPr>
              <w:t>B5</w:t>
            </w:r>
            <w:r w:rsidR="00D859DF">
              <w:rPr>
                <w:b/>
                <w:bCs/>
              </w:rPr>
              <w:t xml:space="preserve">: </w:t>
            </w:r>
            <w:r w:rsidR="00BE4513">
              <w:rPr>
                <w:b/>
                <w:bCs/>
              </w:rPr>
              <w:t>Sensory and Physical</w:t>
            </w:r>
          </w:p>
          <w:p w14:paraId="190572B2" w14:textId="77777777" w:rsidR="00BE4513" w:rsidRDefault="00BE4513">
            <w:pPr>
              <w:jc w:val="center"/>
            </w:pPr>
          </w:p>
        </w:tc>
      </w:tr>
      <w:tr w:rsidR="002A6D05" w14:paraId="67DF90F7" w14:textId="77777777" w:rsidTr="00D77A05">
        <w:tc>
          <w:tcPr>
            <w:tcW w:w="14737" w:type="dxa"/>
          </w:tcPr>
          <w:p w14:paraId="3492DF5B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3F62ABAB" w14:textId="77777777" w:rsidR="00FE0136" w:rsidRDefault="00FE0136" w:rsidP="002A6D05"/>
          <w:p w14:paraId="5FD0476D" w14:textId="77777777" w:rsidR="00FE0136" w:rsidRDefault="00FE0136" w:rsidP="002A6D05"/>
          <w:p w14:paraId="436D77CC" w14:textId="77777777" w:rsidR="00FE0136" w:rsidRDefault="00FE0136" w:rsidP="002A6D05"/>
          <w:p w14:paraId="761F7006" w14:textId="77777777" w:rsidR="00FE0136" w:rsidRDefault="00FE0136" w:rsidP="002A6D05"/>
          <w:p w14:paraId="2A722820" w14:textId="77777777" w:rsidR="00194A8C" w:rsidRDefault="00194A8C" w:rsidP="002A6D05"/>
          <w:p w14:paraId="7FD91ACC" w14:textId="77777777" w:rsidR="00194A8C" w:rsidRDefault="00194A8C" w:rsidP="002A6D05"/>
          <w:p w14:paraId="032EAC92" w14:textId="77777777" w:rsidR="00194A8C" w:rsidRDefault="00194A8C" w:rsidP="002A6D05"/>
          <w:p w14:paraId="5F861DEE" w14:textId="77777777" w:rsidR="00194A8C" w:rsidRDefault="00194A8C" w:rsidP="002A6D05"/>
          <w:p w14:paraId="03E19CF8" w14:textId="77777777" w:rsidR="00FE0136" w:rsidRDefault="00FE0136" w:rsidP="002A6D05"/>
          <w:p w14:paraId="65268325" w14:textId="77777777" w:rsidR="00FE0136" w:rsidRDefault="00FE0136" w:rsidP="002A6D05"/>
          <w:p w14:paraId="52AD92A4" w14:textId="77777777" w:rsidR="002A6D05" w:rsidRDefault="002A6D05" w:rsidP="002A6D05"/>
        </w:tc>
      </w:tr>
      <w:tr w:rsidR="00FE0136" w14:paraId="51969277" w14:textId="77777777" w:rsidTr="00FE0136">
        <w:tc>
          <w:tcPr>
            <w:tcW w:w="14737" w:type="dxa"/>
          </w:tcPr>
          <w:p w14:paraId="4F999283" w14:textId="71AC1703" w:rsidR="00FE0136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34C574A1" w14:textId="7D7AECC6" w:rsidR="00FE0136" w:rsidRDefault="00FE0136"/>
    <w:p w14:paraId="6FDA6090" w14:textId="018F7171" w:rsidR="00FE0136" w:rsidRDefault="00FE0136"/>
    <w:p w14:paraId="47F0D728" w14:textId="77777777" w:rsidR="00C766C5" w:rsidRDefault="00C766C5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CA7899" w14:paraId="27C99263" w14:textId="77777777" w:rsidTr="00194A8C">
        <w:trPr>
          <w:trHeight w:val="559"/>
        </w:trPr>
        <w:tc>
          <w:tcPr>
            <w:tcW w:w="14737" w:type="dxa"/>
            <w:shd w:val="clear" w:color="auto" w:fill="FFC000"/>
            <w:vAlign w:val="center"/>
          </w:tcPr>
          <w:p w14:paraId="43C99799" w14:textId="55145FA4" w:rsidR="00BE4513" w:rsidRPr="00E80FB3" w:rsidRDefault="0050321C" w:rsidP="00194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UPDATES TO </w:t>
            </w:r>
            <w:r w:rsidR="00CA7899" w:rsidRPr="00E80FB3">
              <w:rPr>
                <w:b/>
                <w:bCs/>
              </w:rPr>
              <w:t>B6: Preparation for Adulthood</w:t>
            </w:r>
          </w:p>
        </w:tc>
      </w:tr>
    </w:tbl>
    <w:p w14:paraId="62F5AB12" w14:textId="77777777" w:rsidR="002A58D9" w:rsidRDefault="002A58D9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95451" w14:paraId="6D52BE01" w14:textId="77777777" w:rsidTr="00194A8C">
        <w:trPr>
          <w:trHeight w:val="556"/>
        </w:trPr>
        <w:tc>
          <w:tcPr>
            <w:tcW w:w="14737" w:type="dxa"/>
            <w:shd w:val="clear" w:color="auto" w:fill="FFC000"/>
            <w:vAlign w:val="center"/>
          </w:tcPr>
          <w:p w14:paraId="1D33F535" w14:textId="1BE515F8" w:rsidR="00F95451" w:rsidRPr="00194A8C" w:rsidRDefault="003D4D99" w:rsidP="00194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B6.1</w:t>
            </w:r>
            <w:r w:rsidR="00FC733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8D236A" w:rsidRPr="00E80FB3">
              <w:rPr>
                <w:b/>
                <w:bCs/>
              </w:rPr>
              <w:t xml:space="preserve">Employment and the </w:t>
            </w:r>
            <w:r w:rsidR="00D859DF">
              <w:rPr>
                <w:b/>
                <w:bCs/>
              </w:rPr>
              <w:t>W</w:t>
            </w:r>
            <w:r w:rsidR="008D236A" w:rsidRPr="00E80FB3">
              <w:rPr>
                <w:b/>
                <w:bCs/>
              </w:rPr>
              <w:t xml:space="preserve">orld of </w:t>
            </w:r>
            <w:r w:rsidR="00D859DF">
              <w:rPr>
                <w:b/>
                <w:bCs/>
              </w:rPr>
              <w:t>W</w:t>
            </w:r>
            <w:r w:rsidR="008D236A" w:rsidRPr="00E80FB3">
              <w:rPr>
                <w:b/>
                <w:bCs/>
              </w:rPr>
              <w:t>ork</w:t>
            </w:r>
          </w:p>
        </w:tc>
      </w:tr>
      <w:tr w:rsidR="00F95451" w14:paraId="0EB6C06D" w14:textId="77777777" w:rsidTr="008948EA">
        <w:tc>
          <w:tcPr>
            <w:tcW w:w="14737" w:type="dxa"/>
            <w:shd w:val="clear" w:color="auto" w:fill="D9D9D9" w:themeFill="background1" w:themeFillShade="D9"/>
          </w:tcPr>
          <w:p w14:paraId="1A501EB5" w14:textId="19CAF9F2" w:rsidR="00F95451" w:rsidRPr="001E63E7" w:rsidRDefault="00CA78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</w:t>
            </w:r>
            <w:r w:rsidR="00F95451" w:rsidRPr="001E63E7">
              <w:rPr>
                <w:b/>
                <w:bCs/>
              </w:rPr>
              <w:t>includes education, higher education</w:t>
            </w:r>
            <w:r w:rsidR="00D859DF">
              <w:rPr>
                <w:b/>
                <w:bCs/>
              </w:rPr>
              <w:t>,</w:t>
            </w:r>
            <w:r w:rsidR="00F95451" w:rsidRPr="001E63E7">
              <w:rPr>
                <w:b/>
                <w:bCs/>
              </w:rPr>
              <w:t xml:space="preserve"> employment and exploring different employment options, such as support for becoming self-employed and help from supported employment agencies.</w:t>
            </w:r>
          </w:p>
        </w:tc>
      </w:tr>
      <w:tr w:rsidR="002A6D05" w14:paraId="2D2F70ED" w14:textId="77777777" w:rsidTr="00D77A05">
        <w:tc>
          <w:tcPr>
            <w:tcW w:w="14737" w:type="dxa"/>
          </w:tcPr>
          <w:p w14:paraId="76FFA52F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70D70AAF" w14:textId="77777777" w:rsidR="002A6D05" w:rsidRDefault="002A6D05" w:rsidP="002A6D05"/>
          <w:p w14:paraId="488FEB81" w14:textId="77777777" w:rsidR="00194A8C" w:rsidRDefault="00194A8C" w:rsidP="002A6D05"/>
          <w:p w14:paraId="49E352CE" w14:textId="77777777" w:rsidR="00194A8C" w:rsidRDefault="00194A8C" w:rsidP="002A6D05"/>
          <w:p w14:paraId="7DB6E8FF" w14:textId="77777777" w:rsidR="00194A8C" w:rsidRDefault="00194A8C" w:rsidP="002A6D05"/>
          <w:p w14:paraId="6D3F8962" w14:textId="77777777" w:rsidR="00194A8C" w:rsidRDefault="00194A8C" w:rsidP="002A6D05"/>
          <w:p w14:paraId="7516A1C5" w14:textId="77777777" w:rsidR="00194A8C" w:rsidRDefault="00194A8C" w:rsidP="002A6D05"/>
          <w:p w14:paraId="0CB6E8D6" w14:textId="77777777" w:rsidR="00194A8C" w:rsidRDefault="00194A8C" w:rsidP="002A6D05"/>
          <w:p w14:paraId="53DF00D3" w14:textId="77777777" w:rsidR="002A6D05" w:rsidRDefault="002A6D05" w:rsidP="002A6D05"/>
        </w:tc>
      </w:tr>
      <w:tr w:rsidR="00FE0136" w14:paraId="6EC03824" w14:textId="77777777" w:rsidTr="00FE0136">
        <w:tc>
          <w:tcPr>
            <w:tcW w:w="14737" w:type="dxa"/>
          </w:tcPr>
          <w:p w14:paraId="19D72C03" w14:textId="626858F6" w:rsidR="00FE0136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07C1160C" w14:textId="77777777" w:rsidR="00FE0136" w:rsidRDefault="00FE0136" w:rsidP="00F95451"/>
    <w:p w14:paraId="22997E22" w14:textId="77777777" w:rsidR="00FE0136" w:rsidRDefault="00FE0136" w:rsidP="00F95451"/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14742"/>
      </w:tblGrid>
      <w:tr w:rsidR="00F95451" w14:paraId="1F47D5D6" w14:textId="77777777" w:rsidTr="00FE0136">
        <w:tc>
          <w:tcPr>
            <w:tcW w:w="14742" w:type="dxa"/>
            <w:shd w:val="clear" w:color="auto" w:fill="FFC000"/>
          </w:tcPr>
          <w:p w14:paraId="02BA7CAA" w14:textId="77777777" w:rsidR="002A58D9" w:rsidRDefault="002A58D9" w:rsidP="003F4DE2">
            <w:pPr>
              <w:jc w:val="center"/>
              <w:rPr>
                <w:b/>
                <w:bCs/>
              </w:rPr>
            </w:pPr>
          </w:p>
          <w:p w14:paraId="3C0C7351" w14:textId="1C7AC1B7" w:rsidR="008435F2" w:rsidRDefault="003D4D99" w:rsidP="003F4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B6.2</w:t>
            </w:r>
            <w:r w:rsidR="00FC733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A7899">
              <w:rPr>
                <w:b/>
                <w:bCs/>
              </w:rPr>
              <w:t xml:space="preserve">Living as </w:t>
            </w:r>
            <w:r w:rsidR="00FC733A">
              <w:rPr>
                <w:b/>
                <w:bCs/>
              </w:rPr>
              <w:t>I</w:t>
            </w:r>
            <w:r w:rsidR="00CA7899">
              <w:rPr>
                <w:b/>
                <w:bCs/>
              </w:rPr>
              <w:t>ndependently as possible</w:t>
            </w:r>
          </w:p>
          <w:p w14:paraId="1C23AA45" w14:textId="60C68C97" w:rsidR="003F4DE2" w:rsidRDefault="003F4DE2" w:rsidP="003F4DE2">
            <w:pPr>
              <w:jc w:val="center"/>
            </w:pPr>
          </w:p>
        </w:tc>
      </w:tr>
      <w:tr w:rsidR="00F95451" w14:paraId="24070F74" w14:textId="77777777" w:rsidTr="00FE0136">
        <w:tc>
          <w:tcPr>
            <w:tcW w:w="14742" w:type="dxa"/>
            <w:shd w:val="clear" w:color="auto" w:fill="D9D9D9" w:themeFill="background1" w:themeFillShade="D9"/>
          </w:tcPr>
          <w:p w14:paraId="21E33222" w14:textId="194AFBA4" w:rsidR="00F95451" w:rsidRPr="001E63E7" w:rsidRDefault="00CA789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F95451" w:rsidRPr="001E63E7">
              <w:rPr>
                <w:b/>
                <w:bCs/>
              </w:rPr>
              <w:t>his means young people having choice, control and freedom over their lives and the support they have</w:t>
            </w:r>
            <w:r w:rsidR="00FC733A">
              <w:rPr>
                <w:b/>
                <w:bCs/>
              </w:rPr>
              <w:t xml:space="preserve"> and </w:t>
            </w:r>
            <w:r w:rsidR="00F95451" w:rsidRPr="001E63E7">
              <w:rPr>
                <w:b/>
                <w:bCs/>
              </w:rPr>
              <w:t>their accommodation</w:t>
            </w:r>
            <w:r w:rsidR="00FC733A">
              <w:rPr>
                <w:b/>
                <w:bCs/>
              </w:rPr>
              <w:t>/l</w:t>
            </w:r>
            <w:r w:rsidR="00F95451" w:rsidRPr="001E63E7">
              <w:rPr>
                <w:b/>
                <w:bCs/>
              </w:rPr>
              <w:t>iving arrangements</w:t>
            </w:r>
            <w:r w:rsidR="00FC733A">
              <w:rPr>
                <w:b/>
                <w:bCs/>
              </w:rPr>
              <w:t>,</w:t>
            </w:r>
            <w:r w:rsidR="00F95451" w:rsidRPr="001E63E7">
              <w:rPr>
                <w:b/>
                <w:bCs/>
              </w:rPr>
              <w:t xml:space="preserve"> including supported living.</w:t>
            </w:r>
          </w:p>
        </w:tc>
      </w:tr>
      <w:tr w:rsidR="002A6D05" w:rsidRPr="0083303F" w14:paraId="0941F7A8" w14:textId="77777777" w:rsidTr="00FE0136">
        <w:tc>
          <w:tcPr>
            <w:tcW w:w="14742" w:type="dxa"/>
          </w:tcPr>
          <w:p w14:paraId="4870F190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67126658" w14:textId="77777777" w:rsidR="00194A8C" w:rsidRDefault="00194A8C" w:rsidP="002A6D05"/>
          <w:p w14:paraId="6F74BDD3" w14:textId="77777777" w:rsidR="00194A8C" w:rsidRDefault="00194A8C" w:rsidP="002A6D05"/>
          <w:p w14:paraId="16B14A1A" w14:textId="77777777" w:rsidR="00194A8C" w:rsidRDefault="00194A8C" w:rsidP="002A6D05"/>
          <w:p w14:paraId="4B39FA12" w14:textId="77777777" w:rsidR="00194A8C" w:rsidRDefault="00194A8C" w:rsidP="002A6D05"/>
          <w:p w14:paraId="24F66603" w14:textId="77777777" w:rsidR="00194A8C" w:rsidRDefault="00194A8C" w:rsidP="002A6D05"/>
          <w:p w14:paraId="515371CF" w14:textId="341104FD" w:rsidR="002A6D05" w:rsidRPr="0083303F" w:rsidRDefault="002A6D05" w:rsidP="002A6D05"/>
        </w:tc>
      </w:tr>
      <w:tr w:rsidR="00FE0136" w14:paraId="08354F63" w14:textId="77777777" w:rsidTr="00FE0136">
        <w:tc>
          <w:tcPr>
            <w:tcW w:w="14742" w:type="dxa"/>
          </w:tcPr>
          <w:p w14:paraId="20D78C7D" w14:textId="55E22B81" w:rsidR="00FE0136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2415075B" w14:textId="55C7EAD3" w:rsidR="00FC733A" w:rsidRDefault="00FC733A"/>
    <w:p w14:paraId="71888667" w14:textId="77777777" w:rsidR="00FC733A" w:rsidRDefault="00FC733A"/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14742"/>
      </w:tblGrid>
      <w:tr w:rsidR="00F95451" w14:paraId="050E02C5" w14:textId="77777777" w:rsidTr="006452F4">
        <w:tc>
          <w:tcPr>
            <w:tcW w:w="14742" w:type="dxa"/>
            <w:shd w:val="clear" w:color="auto" w:fill="FFC000"/>
          </w:tcPr>
          <w:p w14:paraId="6BE93060" w14:textId="6BF1CB22" w:rsidR="002A58D9" w:rsidRDefault="00F95451" w:rsidP="003F4DE2">
            <w:pPr>
              <w:jc w:val="center"/>
            </w:pPr>
            <w:r>
              <w:br w:type="page"/>
            </w:r>
          </w:p>
          <w:p w14:paraId="5EBBAA88" w14:textId="08B4267C" w:rsidR="003F4DE2" w:rsidRDefault="003D4D99" w:rsidP="003F4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B6.3</w:t>
            </w:r>
            <w:r w:rsidR="00FC733A">
              <w:rPr>
                <w:b/>
                <w:bCs/>
              </w:rPr>
              <w:t>:</w:t>
            </w:r>
            <w:r w:rsidR="00CA7899">
              <w:rPr>
                <w:b/>
                <w:bCs/>
              </w:rPr>
              <w:t xml:space="preserve"> Community and Social Involvement</w:t>
            </w:r>
            <w:r w:rsidR="00F95451" w:rsidRPr="001E63E7">
              <w:rPr>
                <w:b/>
                <w:bCs/>
              </w:rPr>
              <w:t xml:space="preserve"> </w:t>
            </w:r>
          </w:p>
          <w:p w14:paraId="755CD2C0" w14:textId="4D660ADD" w:rsidR="003F4DE2" w:rsidRDefault="003F4DE2" w:rsidP="003F4DE2">
            <w:pPr>
              <w:jc w:val="center"/>
            </w:pPr>
          </w:p>
        </w:tc>
      </w:tr>
      <w:tr w:rsidR="00F95451" w14:paraId="0A4C4A92" w14:textId="77777777" w:rsidTr="006452F4">
        <w:tc>
          <w:tcPr>
            <w:tcW w:w="14742" w:type="dxa"/>
            <w:shd w:val="clear" w:color="auto" w:fill="D9D9D9" w:themeFill="background1" w:themeFillShade="D9"/>
          </w:tcPr>
          <w:p w14:paraId="058CEC27" w14:textId="3AA7168D" w:rsidR="00F95451" w:rsidRPr="001E63E7" w:rsidRDefault="00CA78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means </w:t>
            </w:r>
            <w:r w:rsidR="00F95451" w:rsidRPr="001E63E7">
              <w:rPr>
                <w:b/>
                <w:bCs/>
              </w:rPr>
              <w:t>participating in society</w:t>
            </w:r>
            <w:r w:rsidR="00FC733A">
              <w:rPr>
                <w:b/>
                <w:bCs/>
              </w:rPr>
              <w:t xml:space="preserve"> </w:t>
            </w:r>
            <w:r w:rsidR="00FC733A" w:rsidRPr="001E63E7">
              <w:rPr>
                <w:b/>
                <w:bCs/>
              </w:rPr>
              <w:t>and contributing to the local community</w:t>
            </w:r>
            <w:r w:rsidR="00FC733A">
              <w:rPr>
                <w:b/>
                <w:bCs/>
              </w:rPr>
              <w:t xml:space="preserve">, </w:t>
            </w:r>
            <w:r w:rsidR="00F95451" w:rsidRPr="001E63E7">
              <w:rPr>
                <w:b/>
                <w:bCs/>
              </w:rPr>
              <w:t>including having friends and supportive relationships</w:t>
            </w:r>
            <w:r w:rsidR="00FC733A">
              <w:rPr>
                <w:b/>
                <w:bCs/>
              </w:rPr>
              <w:t>.</w:t>
            </w:r>
            <w:r w:rsidR="00F95451" w:rsidRPr="001E63E7">
              <w:rPr>
                <w:b/>
                <w:bCs/>
              </w:rPr>
              <w:t xml:space="preserve"> </w:t>
            </w:r>
          </w:p>
        </w:tc>
      </w:tr>
      <w:tr w:rsidR="006452F4" w:rsidRPr="0083303F" w14:paraId="4A9A6846" w14:textId="77777777" w:rsidTr="006452F4">
        <w:tc>
          <w:tcPr>
            <w:tcW w:w="14742" w:type="dxa"/>
          </w:tcPr>
          <w:p w14:paraId="2FEFFF80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109D21F1" w14:textId="77777777" w:rsidR="006452F4" w:rsidRDefault="006452F4" w:rsidP="00D77A05"/>
          <w:p w14:paraId="772BCB1A" w14:textId="77777777" w:rsidR="006452F4" w:rsidRDefault="006452F4" w:rsidP="00D77A05"/>
          <w:p w14:paraId="661B9942" w14:textId="77777777" w:rsidR="006452F4" w:rsidRDefault="006452F4" w:rsidP="00D77A05"/>
          <w:p w14:paraId="4BD359B5" w14:textId="77777777" w:rsidR="006452F4" w:rsidRDefault="006452F4" w:rsidP="00D77A05"/>
          <w:p w14:paraId="062561B4" w14:textId="77777777" w:rsidR="006452F4" w:rsidRDefault="006452F4" w:rsidP="00D77A05"/>
          <w:p w14:paraId="6321EDE9" w14:textId="77777777" w:rsidR="006452F4" w:rsidRDefault="006452F4" w:rsidP="00D77A05"/>
          <w:p w14:paraId="27B0F457" w14:textId="77777777" w:rsidR="006452F4" w:rsidRPr="0083303F" w:rsidRDefault="006452F4" w:rsidP="00D77A05"/>
        </w:tc>
      </w:tr>
      <w:tr w:rsidR="006452F4" w14:paraId="14C9FCDE" w14:textId="77777777" w:rsidTr="006452F4">
        <w:tc>
          <w:tcPr>
            <w:tcW w:w="14742" w:type="dxa"/>
          </w:tcPr>
          <w:p w14:paraId="209F27E3" w14:textId="3E54D225" w:rsidR="006452F4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2542C5DC" w14:textId="77777777" w:rsidR="006452F4" w:rsidRDefault="006452F4"/>
    <w:p w14:paraId="5A5BFE09" w14:textId="77777777" w:rsidR="006452F4" w:rsidRDefault="006452F4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B6777D" w14:paraId="1554F46D" w14:textId="77777777" w:rsidTr="006452F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E17850" w14:textId="77777777" w:rsidR="002A58D9" w:rsidRDefault="002A58D9" w:rsidP="00CA7899">
            <w:pPr>
              <w:jc w:val="center"/>
              <w:rPr>
                <w:b/>
                <w:bCs/>
              </w:rPr>
            </w:pPr>
          </w:p>
          <w:p w14:paraId="09988B5C" w14:textId="17CCC02D" w:rsidR="003F4DE2" w:rsidRDefault="003D4D99" w:rsidP="00C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B6.4</w:t>
            </w:r>
            <w:r w:rsidR="00FC733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A7899" w:rsidRPr="001E63E7">
              <w:rPr>
                <w:b/>
                <w:bCs/>
              </w:rPr>
              <w:t xml:space="preserve">Being as </w:t>
            </w:r>
            <w:r w:rsidR="00FC733A">
              <w:rPr>
                <w:b/>
                <w:bCs/>
              </w:rPr>
              <w:t>H</w:t>
            </w:r>
            <w:r w:rsidR="00CA7899" w:rsidRPr="001E63E7">
              <w:rPr>
                <w:b/>
                <w:bCs/>
              </w:rPr>
              <w:t>ealthy as possible</w:t>
            </w:r>
          </w:p>
          <w:p w14:paraId="64E3E1A9" w14:textId="284C1399" w:rsidR="002751BC" w:rsidRDefault="002751BC" w:rsidP="00CA7899">
            <w:pPr>
              <w:jc w:val="center"/>
            </w:pPr>
          </w:p>
        </w:tc>
      </w:tr>
      <w:tr w:rsidR="001758B3" w14:paraId="4A47CBDF" w14:textId="77777777" w:rsidTr="006452F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4D261" w14:textId="71A616C5" w:rsidR="001758B3" w:rsidRPr="001E63E7" w:rsidRDefault="00CA7899" w:rsidP="001758B3">
            <w:pPr>
              <w:rPr>
                <w:b/>
                <w:bCs/>
              </w:rPr>
            </w:pPr>
            <w:r>
              <w:rPr>
                <w:b/>
                <w:bCs/>
              </w:rPr>
              <w:t>This means be</w:t>
            </w:r>
            <w:r w:rsidR="002751BC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as healthy as you can be</w:t>
            </w:r>
            <w:r w:rsidR="001758B3" w:rsidRPr="001E63E7">
              <w:rPr>
                <w:b/>
                <w:bCs/>
              </w:rPr>
              <w:t xml:space="preserve"> in adult life.</w:t>
            </w:r>
          </w:p>
        </w:tc>
      </w:tr>
      <w:tr w:rsidR="006452F4" w:rsidRPr="0083303F" w14:paraId="066877CC" w14:textId="77777777" w:rsidTr="006452F4">
        <w:tc>
          <w:tcPr>
            <w:tcW w:w="14737" w:type="dxa"/>
          </w:tcPr>
          <w:p w14:paraId="25299157" w14:textId="77777777" w:rsidR="00747CE7" w:rsidRDefault="00747CE7" w:rsidP="00747CE7">
            <w:r>
              <w:t>Meeting notes (How has the last year been? /What is working? /What is not working? /Is there anything that people need to be aware of that is not included in the plan?)</w:t>
            </w:r>
          </w:p>
          <w:p w14:paraId="4FF6E012" w14:textId="4CFEF72B" w:rsidR="00B624CA" w:rsidRDefault="00B624CA" w:rsidP="00D77A05"/>
          <w:p w14:paraId="6F10C11E" w14:textId="77777777" w:rsidR="006452F4" w:rsidRDefault="006452F4" w:rsidP="00D77A05"/>
          <w:p w14:paraId="70CD979A" w14:textId="77777777" w:rsidR="006452F4" w:rsidRDefault="006452F4" w:rsidP="00D77A05"/>
          <w:p w14:paraId="1A3DEAF4" w14:textId="77777777" w:rsidR="006452F4" w:rsidRDefault="006452F4" w:rsidP="00D77A05"/>
          <w:p w14:paraId="546B5DCB" w14:textId="77777777" w:rsidR="006452F4" w:rsidRDefault="006452F4" w:rsidP="00D77A05"/>
          <w:p w14:paraId="35FA15B4" w14:textId="77777777" w:rsidR="006452F4" w:rsidRDefault="006452F4" w:rsidP="00D77A05"/>
          <w:p w14:paraId="561F75E1" w14:textId="77777777" w:rsidR="006452F4" w:rsidRDefault="006452F4" w:rsidP="00D77A05"/>
          <w:p w14:paraId="0FFA0A43" w14:textId="77777777" w:rsidR="006452F4" w:rsidRPr="0083303F" w:rsidRDefault="006452F4" w:rsidP="00D77A05"/>
        </w:tc>
      </w:tr>
      <w:tr w:rsidR="006452F4" w14:paraId="567871FC" w14:textId="77777777" w:rsidTr="006452F4">
        <w:tc>
          <w:tcPr>
            <w:tcW w:w="14737" w:type="dxa"/>
          </w:tcPr>
          <w:p w14:paraId="70C87D36" w14:textId="66A9CE62" w:rsidR="006452F4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4D1901BC" w14:textId="77777777" w:rsidR="00A802ED" w:rsidRDefault="00A802ED" w:rsidP="00E27AD4"/>
    <w:p w14:paraId="1C9A2160" w14:textId="77777777" w:rsidR="006452F4" w:rsidRDefault="006452F4" w:rsidP="00E27AD4"/>
    <w:p w14:paraId="58766B47" w14:textId="77777777" w:rsidR="006452F4" w:rsidRDefault="006452F4" w:rsidP="00E27AD4"/>
    <w:p w14:paraId="29B55C2D" w14:textId="77777777" w:rsidR="006452F4" w:rsidRDefault="006452F4" w:rsidP="00E27AD4"/>
    <w:p w14:paraId="1F0B5A08" w14:textId="77777777" w:rsidR="006452F4" w:rsidRDefault="006452F4" w:rsidP="00E27AD4"/>
    <w:p w14:paraId="669C39CA" w14:textId="77777777" w:rsidR="006452F4" w:rsidRDefault="006452F4" w:rsidP="00E27AD4"/>
    <w:p w14:paraId="507E84B4" w14:textId="77777777" w:rsidR="006452F4" w:rsidRDefault="006452F4" w:rsidP="00E27AD4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80034" w14:paraId="7C660DAB" w14:textId="77777777" w:rsidTr="006452F4">
        <w:tc>
          <w:tcPr>
            <w:tcW w:w="14879" w:type="dxa"/>
            <w:shd w:val="clear" w:color="auto" w:fill="FFFF00"/>
          </w:tcPr>
          <w:p w14:paraId="4CEF8806" w14:textId="742B316B" w:rsidR="00922CCF" w:rsidRDefault="00C766C5" w:rsidP="00922C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UPDATES TO SECTION C</w:t>
            </w:r>
          </w:p>
          <w:p w14:paraId="3D55A6D7" w14:textId="30F1FA65" w:rsidR="00680034" w:rsidRDefault="00680034" w:rsidP="00922CCF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34">
              <w:rPr>
                <w:b/>
                <w:bCs/>
                <w:sz w:val="28"/>
                <w:szCs w:val="28"/>
              </w:rPr>
              <w:t>My health needs which are related to my SEN or Disability</w:t>
            </w:r>
          </w:p>
          <w:p w14:paraId="021861A1" w14:textId="3C26F36E" w:rsidR="002751BC" w:rsidRPr="00680034" w:rsidRDefault="002751BC" w:rsidP="00444F74">
            <w:pPr>
              <w:jc w:val="center"/>
              <w:rPr>
                <w:sz w:val="28"/>
                <w:szCs w:val="28"/>
              </w:rPr>
            </w:pPr>
          </w:p>
        </w:tc>
      </w:tr>
      <w:tr w:rsidR="006452F4" w:rsidRPr="0083303F" w14:paraId="2CAB98D8" w14:textId="77777777" w:rsidTr="006452F4">
        <w:tc>
          <w:tcPr>
            <w:tcW w:w="14879" w:type="dxa"/>
          </w:tcPr>
          <w:p w14:paraId="1F2FED8D" w14:textId="445F6F7B" w:rsidR="006452F4" w:rsidRDefault="006452F4" w:rsidP="00D77A05">
            <w:r>
              <w:t>Meeting notes</w:t>
            </w:r>
            <w:r w:rsidR="007E4B5E">
              <w:t xml:space="preserve"> (What is working? /What is not </w:t>
            </w:r>
            <w:r w:rsidR="00DA3000">
              <w:t>working? /</w:t>
            </w:r>
            <w:r w:rsidR="00953AF6">
              <w:t>Has anything changed since last year?</w:t>
            </w:r>
            <w:r w:rsidR="007E4B5E">
              <w:t>):</w:t>
            </w:r>
          </w:p>
          <w:p w14:paraId="0CB90CCC" w14:textId="77777777" w:rsidR="006452F4" w:rsidRDefault="006452F4" w:rsidP="00D77A05"/>
          <w:p w14:paraId="322CA808" w14:textId="77777777" w:rsidR="006452F4" w:rsidRDefault="006452F4" w:rsidP="00D77A05"/>
          <w:p w14:paraId="7636FE0A" w14:textId="77777777" w:rsidR="006452F4" w:rsidRDefault="006452F4" w:rsidP="00D77A05"/>
          <w:p w14:paraId="018E850C" w14:textId="77777777" w:rsidR="006452F4" w:rsidRDefault="006452F4" w:rsidP="00D77A05"/>
          <w:p w14:paraId="41EC98B8" w14:textId="0DCC4CE3" w:rsidR="006452F4" w:rsidRPr="0083303F" w:rsidRDefault="00876DEC" w:rsidP="00D77A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BAAF7" wp14:editId="648D6137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30480</wp:posOffset>
                      </wp:positionV>
                      <wp:extent cx="101600" cy="889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CA4E4" id="Rectangle 2" o:spid="_x0000_s1026" style="position:absolute;margin-left:344.85pt;margin-top:2.4pt;width:8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zAewIAAIQ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" fillcolor="white [3212]" strokecolor="black [3213]" strokeweight="2pt"/>
                  </w:pict>
                </mc:Fallback>
              </mc:AlternateContent>
            </w:r>
            <w:r>
              <w:t xml:space="preserve">The child/young person named in the plan has no Health </w:t>
            </w:r>
            <w:r w:rsidR="00953AF6">
              <w:t>needs</w:t>
            </w:r>
            <w:r>
              <w:t xml:space="preserve"> </w:t>
            </w:r>
            <w:r w:rsidR="00DA3000">
              <w:t xml:space="preserve">     </w:t>
            </w:r>
            <w:r>
              <w:t xml:space="preserve">Tick if applicable. </w:t>
            </w:r>
          </w:p>
        </w:tc>
      </w:tr>
      <w:tr w:rsidR="006452F4" w14:paraId="5B49B28D" w14:textId="77777777" w:rsidTr="006452F4">
        <w:tc>
          <w:tcPr>
            <w:tcW w:w="14879" w:type="dxa"/>
          </w:tcPr>
          <w:p w14:paraId="4E1373AE" w14:textId="36027688" w:rsidR="006452F4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6FFCF7DA" w14:textId="56BD4B6C" w:rsidR="001B2994" w:rsidRDefault="001B2994" w:rsidP="00E27AD4"/>
    <w:p w14:paraId="4ED117E4" w14:textId="10CF8E87" w:rsidR="00453AB5" w:rsidRDefault="00453AB5" w:rsidP="00E27AD4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80034" w:rsidRPr="00680034" w14:paraId="53F4A958" w14:textId="77777777" w:rsidTr="00453AB5">
        <w:tc>
          <w:tcPr>
            <w:tcW w:w="14879" w:type="dxa"/>
            <w:shd w:val="clear" w:color="auto" w:fill="00B050"/>
          </w:tcPr>
          <w:p w14:paraId="3CB68E58" w14:textId="4933598E" w:rsidR="00444F74" w:rsidRDefault="00613EB3" w:rsidP="00444F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8948EA">
              <w:br w:type="page"/>
            </w:r>
            <w:r w:rsidR="007605C2">
              <w:br w:type="page"/>
            </w:r>
            <w:r w:rsidR="00C766C5">
              <w:rPr>
                <w:b/>
                <w:bCs/>
                <w:sz w:val="28"/>
                <w:szCs w:val="28"/>
              </w:rPr>
              <w:t xml:space="preserve">UPDATES TO SECTION </w:t>
            </w:r>
            <w:r w:rsidR="00017602">
              <w:rPr>
                <w:b/>
                <w:bCs/>
                <w:sz w:val="28"/>
                <w:szCs w:val="28"/>
              </w:rPr>
              <w:t>D</w:t>
            </w:r>
          </w:p>
          <w:p w14:paraId="55A08881" w14:textId="33C4BA48" w:rsidR="00680034" w:rsidRDefault="00680034" w:rsidP="00444F74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34">
              <w:rPr>
                <w:b/>
                <w:bCs/>
                <w:sz w:val="28"/>
                <w:szCs w:val="28"/>
              </w:rPr>
              <w:t xml:space="preserve">My Social Care </w:t>
            </w:r>
            <w:r w:rsidR="00922CCF">
              <w:rPr>
                <w:b/>
                <w:bCs/>
                <w:sz w:val="28"/>
                <w:szCs w:val="28"/>
              </w:rPr>
              <w:t>n</w:t>
            </w:r>
            <w:r w:rsidRPr="00680034">
              <w:rPr>
                <w:b/>
                <w:bCs/>
                <w:sz w:val="28"/>
                <w:szCs w:val="28"/>
              </w:rPr>
              <w:t>eeds which are related to my SEN or Disability</w:t>
            </w:r>
          </w:p>
          <w:p w14:paraId="37D07A68" w14:textId="7E426EC5" w:rsidR="002751BC" w:rsidRPr="00680034" w:rsidRDefault="002751BC" w:rsidP="00444F74">
            <w:pPr>
              <w:jc w:val="center"/>
              <w:rPr>
                <w:sz w:val="28"/>
                <w:szCs w:val="28"/>
              </w:rPr>
            </w:pPr>
          </w:p>
        </w:tc>
      </w:tr>
      <w:tr w:rsidR="00453AB5" w:rsidRPr="0083303F" w14:paraId="15B61CC3" w14:textId="77777777" w:rsidTr="00453AB5">
        <w:tc>
          <w:tcPr>
            <w:tcW w:w="14879" w:type="dxa"/>
          </w:tcPr>
          <w:p w14:paraId="7A13083A" w14:textId="40C39B10" w:rsidR="00453AB5" w:rsidRDefault="00453AB5" w:rsidP="00D77A05">
            <w:r>
              <w:t>Meeting notes</w:t>
            </w:r>
            <w:r w:rsidR="007E4B5E">
              <w:t xml:space="preserve"> (What is working? /What is not working?</w:t>
            </w:r>
            <w:r w:rsidR="00953AF6">
              <w:t xml:space="preserve"> Has anything changed since last year?)</w:t>
            </w:r>
            <w:r w:rsidR="007E4B5E">
              <w:t>:</w:t>
            </w:r>
          </w:p>
          <w:p w14:paraId="472F8B30" w14:textId="6CCCF20C" w:rsidR="00453AB5" w:rsidRDefault="00453AB5" w:rsidP="00D77A05"/>
          <w:p w14:paraId="05FB7C7E" w14:textId="6151B6C5" w:rsidR="00453AB5" w:rsidRDefault="00453AB5" w:rsidP="00D77A05"/>
          <w:p w14:paraId="1BE3AF43" w14:textId="6F7D176A" w:rsidR="00453AB5" w:rsidRDefault="00453AB5" w:rsidP="00D77A05"/>
          <w:p w14:paraId="0817F7C5" w14:textId="77777777" w:rsidR="00453AB5" w:rsidRDefault="00453AB5" w:rsidP="00D77A05"/>
          <w:p w14:paraId="1A8905F4" w14:textId="71AE4A32" w:rsidR="00453AB5" w:rsidRPr="0083303F" w:rsidRDefault="00DA3000" w:rsidP="00D77A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E40D3" wp14:editId="3F09AA6C">
                      <wp:simplePos x="0" y="0"/>
                      <wp:positionH relativeFrom="page">
                        <wp:posOffset>4787265</wp:posOffset>
                      </wp:positionH>
                      <wp:positionV relativeFrom="paragraph">
                        <wp:posOffset>41910</wp:posOffset>
                      </wp:positionV>
                      <wp:extent cx="101600" cy="8890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0E08B" id="Rectangle 4" o:spid="_x0000_s1026" style="position:absolute;margin-left:376.95pt;margin-top:3.3pt;width:8pt;height: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zAewIAAIQ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" fillcolor="white [3212]" strokecolor="black [3213]" strokeweight="2pt">
                      <w10:wrap anchorx="page"/>
                    </v:rect>
                  </w:pict>
                </mc:Fallback>
              </mc:AlternateContent>
            </w:r>
            <w:r w:rsidR="00876DEC">
              <w:t xml:space="preserve">The child/young person named in the plan has no Social Care </w:t>
            </w:r>
            <w:r>
              <w:t>needs</w:t>
            </w:r>
            <w:r w:rsidR="00876DEC">
              <w:t xml:space="preserve">  </w:t>
            </w:r>
            <w:r>
              <w:t xml:space="preserve">    </w:t>
            </w:r>
            <w:r w:rsidR="00876DEC">
              <w:t>Tick if applicable.</w:t>
            </w:r>
          </w:p>
        </w:tc>
      </w:tr>
      <w:tr w:rsidR="00453AB5" w14:paraId="16D27847" w14:textId="77777777" w:rsidTr="00453AB5">
        <w:tc>
          <w:tcPr>
            <w:tcW w:w="14879" w:type="dxa"/>
          </w:tcPr>
          <w:p w14:paraId="067A2462" w14:textId="40743D98" w:rsidR="00453AB5" w:rsidRPr="007270BE" w:rsidRDefault="00044BC9" w:rsidP="00D77A05">
            <w:pPr>
              <w:rPr>
                <w:b/>
                <w:bCs/>
                <w:color w:val="FF0000"/>
              </w:rPr>
            </w:pPr>
            <w:r w:rsidRPr="007270BE">
              <w:rPr>
                <w:b/>
                <w:bCs/>
                <w:color w:val="FF0000"/>
              </w:rPr>
              <w:t xml:space="preserve">Please refer to </w:t>
            </w:r>
            <w:r>
              <w:rPr>
                <w:b/>
                <w:bCs/>
                <w:color w:val="FF0000"/>
              </w:rPr>
              <w:t>Annotated EHCP</w:t>
            </w:r>
            <w:r w:rsidRPr="007270BE">
              <w:rPr>
                <w:b/>
                <w:bCs/>
                <w:color w:val="FF0000"/>
              </w:rPr>
              <w:t xml:space="preserve"> for updates on outcomes and provision.</w:t>
            </w:r>
          </w:p>
        </w:tc>
      </w:tr>
    </w:tbl>
    <w:p w14:paraId="2784D169" w14:textId="37B89660" w:rsidR="00622B51" w:rsidRDefault="00622B51" w:rsidP="007551D1">
      <w:pPr>
        <w:rPr>
          <w:b/>
          <w:bCs/>
          <w:color w:val="0070C0"/>
        </w:rPr>
      </w:pPr>
    </w:p>
    <w:p w14:paraId="3F6DA7E8" w14:textId="6CCF509C" w:rsidR="00292C03" w:rsidRDefault="00292C03" w:rsidP="007551D1">
      <w:pPr>
        <w:rPr>
          <w:b/>
          <w:bCs/>
          <w:color w:val="0070C0"/>
        </w:rPr>
      </w:pPr>
    </w:p>
    <w:p w14:paraId="68546F00" w14:textId="0A33366F" w:rsidR="00292C03" w:rsidRDefault="00292C03" w:rsidP="007551D1">
      <w:pPr>
        <w:rPr>
          <w:b/>
          <w:bCs/>
          <w:color w:val="0070C0"/>
        </w:rPr>
      </w:pPr>
    </w:p>
    <w:p w14:paraId="69BBF539" w14:textId="6ABB6EAF" w:rsidR="00292C03" w:rsidRDefault="00292C03" w:rsidP="007551D1">
      <w:pPr>
        <w:rPr>
          <w:b/>
          <w:bCs/>
          <w:color w:val="0070C0"/>
        </w:rPr>
      </w:pPr>
    </w:p>
    <w:p w14:paraId="33922DC1" w14:textId="09F21A76" w:rsidR="00292C03" w:rsidRDefault="00292C03" w:rsidP="007551D1">
      <w:pPr>
        <w:rPr>
          <w:b/>
          <w:bCs/>
          <w:color w:val="0070C0"/>
        </w:rPr>
      </w:pPr>
    </w:p>
    <w:p w14:paraId="27EDD013" w14:textId="69542D03" w:rsidR="00292C03" w:rsidRDefault="00292C03" w:rsidP="007551D1">
      <w:pPr>
        <w:rPr>
          <w:b/>
          <w:bCs/>
          <w:color w:val="0070C0"/>
        </w:rPr>
      </w:pPr>
    </w:p>
    <w:p w14:paraId="5D4FAA33" w14:textId="544145C3" w:rsidR="00292C03" w:rsidRDefault="00292C03" w:rsidP="007551D1">
      <w:pPr>
        <w:rPr>
          <w:b/>
          <w:bCs/>
          <w:color w:val="0070C0"/>
        </w:rPr>
      </w:pPr>
    </w:p>
    <w:p w14:paraId="671E1E82" w14:textId="098544CF" w:rsidR="00292C03" w:rsidRDefault="00292C03" w:rsidP="007551D1">
      <w:pPr>
        <w:rPr>
          <w:b/>
          <w:bCs/>
          <w:color w:val="0070C0"/>
        </w:rPr>
      </w:pPr>
    </w:p>
    <w:p w14:paraId="58AD7C09" w14:textId="127C4003" w:rsidR="00292C03" w:rsidRDefault="00292C03" w:rsidP="007551D1">
      <w:pPr>
        <w:rPr>
          <w:b/>
          <w:bCs/>
          <w:color w:val="0070C0"/>
        </w:rPr>
      </w:pPr>
    </w:p>
    <w:p w14:paraId="3F901995" w14:textId="163230FD" w:rsidR="00292C03" w:rsidRDefault="00292C03" w:rsidP="007551D1">
      <w:pPr>
        <w:rPr>
          <w:b/>
          <w:bCs/>
          <w:color w:val="0070C0"/>
        </w:rPr>
      </w:pPr>
    </w:p>
    <w:p w14:paraId="1E8E14CE" w14:textId="77777777" w:rsidR="00292C03" w:rsidRDefault="00292C03" w:rsidP="007551D1">
      <w:pPr>
        <w:rPr>
          <w:b/>
          <w:bCs/>
          <w:color w:val="0070C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5091"/>
        <w:gridCol w:w="1560"/>
        <w:gridCol w:w="1134"/>
        <w:gridCol w:w="1150"/>
        <w:gridCol w:w="986"/>
        <w:gridCol w:w="1745"/>
        <w:gridCol w:w="1641"/>
        <w:gridCol w:w="1435"/>
      </w:tblGrid>
      <w:tr w:rsidR="00292C03" w:rsidRPr="002E1BE8" w14:paraId="6D6327BD" w14:textId="77777777" w:rsidTr="00DC3B41">
        <w:tc>
          <w:tcPr>
            <w:tcW w:w="14742" w:type="dxa"/>
            <w:gridSpan w:val="8"/>
            <w:shd w:val="clear" w:color="auto" w:fill="00B0F0"/>
          </w:tcPr>
          <w:p w14:paraId="502B780C" w14:textId="77777777" w:rsidR="00292C03" w:rsidRPr="004B7319" w:rsidRDefault="00292C03" w:rsidP="00DC3B41">
            <w:pPr>
              <w:jc w:val="center"/>
              <w:rPr>
                <w:b/>
                <w:bCs/>
                <w:sz w:val="28"/>
                <w:szCs w:val="28"/>
              </w:rPr>
            </w:pPr>
            <w:r w:rsidRPr="004B7319">
              <w:rPr>
                <w:b/>
                <w:bCs/>
                <w:sz w:val="28"/>
                <w:szCs w:val="28"/>
              </w:rPr>
              <w:t>Section E – Current Outcomes Progress Update</w:t>
            </w:r>
          </w:p>
          <w:p w14:paraId="2EA9373B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Aims and aspirations</w:t>
            </w:r>
          </w:p>
          <w:p w14:paraId="2CB8A83A" w14:textId="77777777" w:rsidR="00292C03" w:rsidRPr="004B7319" w:rsidRDefault="00292C03" w:rsidP="00DC3B41">
            <w:pPr>
              <w:jc w:val="center"/>
              <w:rPr>
                <w:sz w:val="22"/>
                <w:szCs w:val="22"/>
              </w:rPr>
            </w:pPr>
            <w:r w:rsidRPr="004B7319">
              <w:rPr>
                <w:i/>
                <w:iCs/>
                <w:sz w:val="18"/>
                <w:szCs w:val="18"/>
              </w:rPr>
              <w:t xml:space="preserve">The monitoring and review arrangements for short-term outcomes will be agreed between the school/setting and parents/carers and will be reviewed regularly. </w:t>
            </w:r>
          </w:p>
          <w:p w14:paraId="431A9216" w14:textId="77777777" w:rsidR="00292C03" w:rsidRPr="004B7319" w:rsidRDefault="00292C03" w:rsidP="00DC3B41">
            <w:pPr>
              <w:jc w:val="center"/>
              <w:rPr>
                <w:i/>
                <w:iCs/>
                <w:sz w:val="18"/>
                <w:szCs w:val="18"/>
              </w:rPr>
            </w:pPr>
            <w:r w:rsidRPr="004B7319">
              <w:rPr>
                <w:b/>
                <w:bCs/>
                <w:i/>
                <w:iCs/>
                <w:sz w:val="18"/>
                <w:szCs w:val="18"/>
              </w:rPr>
              <w:t>Outcomes must be specific, measurable, achievable, relevant and time bound.</w:t>
            </w:r>
          </w:p>
        </w:tc>
      </w:tr>
      <w:tr w:rsidR="00292C03" w:rsidRPr="002E1BE8" w14:paraId="278C41FA" w14:textId="77777777" w:rsidTr="00DC3B41">
        <w:tc>
          <w:tcPr>
            <w:tcW w:w="6651" w:type="dxa"/>
            <w:gridSpan w:val="2"/>
            <w:vAlign w:val="bottom"/>
          </w:tcPr>
          <w:p w14:paraId="0FF85E05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CURRENT LONG TERM OUTCOMES</w:t>
            </w:r>
          </w:p>
        </w:tc>
        <w:tc>
          <w:tcPr>
            <w:tcW w:w="1134" w:type="dxa"/>
            <w:vAlign w:val="bottom"/>
          </w:tcPr>
          <w:p w14:paraId="463BB012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Met</w:t>
            </w:r>
          </w:p>
        </w:tc>
        <w:tc>
          <w:tcPr>
            <w:tcW w:w="1150" w:type="dxa"/>
            <w:vAlign w:val="bottom"/>
          </w:tcPr>
          <w:p w14:paraId="7ADE7C99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Partially Met</w:t>
            </w:r>
          </w:p>
        </w:tc>
        <w:tc>
          <w:tcPr>
            <w:tcW w:w="986" w:type="dxa"/>
            <w:vAlign w:val="bottom"/>
          </w:tcPr>
          <w:p w14:paraId="445F0686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Not Met</w:t>
            </w:r>
          </w:p>
        </w:tc>
        <w:tc>
          <w:tcPr>
            <w:tcW w:w="4821" w:type="dxa"/>
            <w:gridSpan w:val="3"/>
            <w:vAlign w:val="bottom"/>
          </w:tcPr>
          <w:p w14:paraId="0C8A0FC9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Comments</w:t>
            </w:r>
          </w:p>
        </w:tc>
      </w:tr>
      <w:tr w:rsidR="00292C03" w:rsidRPr="002E1BE8" w14:paraId="3086324F" w14:textId="77777777" w:rsidTr="00DC3B41">
        <w:tc>
          <w:tcPr>
            <w:tcW w:w="6651" w:type="dxa"/>
            <w:gridSpan w:val="2"/>
          </w:tcPr>
          <w:p w14:paraId="4ACBD0E3" w14:textId="77777777" w:rsidR="00292C03" w:rsidRPr="002E1BE8" w:rsidRDefault="00292C03" w:rsidP="00DC3B4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</w:tcPr>
          <w:p w14:paraId="08196FBB" w14:textId="77777777" w:rsidR="00292C03" w:rsidRPr="002E1BE8" w:rsidRDefault="00292C03" w:rsidP="00DC3B4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50" w:type="dxa"/>
          </w:tcPr>
          <w:p w14:paraId="52E0158D" w14:textId="77777777" w:rsidR="00292C03" w:rsidRPr="002E1BE8" w:rsidRDefault="00292C03" w:rsidP="00DC3B4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86" w:type="dxa"/>
          </w:tcPr>
          <w:p w14:paraId="79A79A09" w14:textId="77777777" w:rsidR="00292C03" w:rsidRPr="002E1BE8" w:rsidRDefault="00292C03" w:rsidP="00DC3B41">
            <w:pPr>
              <w:jc w:val="center"/>
              <w:rPr>
                <w:highlight w:val="yellow"/>
              </w:rPr>
            </w:pPr>
          </w:p>
          <w:p w14:paraId="2DCD46FA" w14:textId="77777777" w:rsidR="00292C03" w:rsidRPr="002E1BE8" w:rsidRDefault="00292C03" w:rsidP="00DC3B41">
            <w:pPr>
              <w:jc w:val="center"/>
              <w:rPr>
                <w:highlight w:val="yellow"/>
              </w:rPr>
            </w:pPr>
          </w:p>
        </w:tc>
        <w:tc>
          <w:tcPr>
            <w:tcW w:w="4821" w:type="dxa"/>
            <w:gridSpan w:val="3"/>
          </w:tcPr>
          <w:p w14:paraId="3728BA77" w14:textId="77777777" w:rsidR="00292C03" w:rsidRPr="002E1BE8" w:rsidRDefault="00292C03" w:rsidP="00DC3B41">
            <w:pPr>
              <w:rPr>
                <w:highlight w:val="yellow"/>
              </w:rPr>
            </w:pPr>
          </w:p>
        </w:tc>
      </w:tr>
      <w:tr w:rsidR="00292C03" w:rsidRPr="002E1BE8" w14:paraId="6AF80007" w14:textId="77777777" w:rsidTr="00DC3B41">
        <w:tc>
          <w:tcPr>
            <w:tcW w:w="6651" w:type="dxa"/>
            <w:gridSpan w:val="2"/>
          </w:tcPr>
          <w:p w14:paraId="2744DAB1" w14:textId="77777777" w:rsidR="00292C03" w:rsidRPr="002E1BE8" w:rsidRDefault="00292C03" w:rsidP="00DC3B41">
            <w:pPr>
              <w:pStyle w:val="ListParagraph"/>
              <w:ind w:left="360"/>
              <w:rPr>
                <w:highlight w:val="yellow"/>
              </w:rPr>
            </w:pPr>
          </w:p>
        </w:tc>
        <w:tc>
          <w:tcPr>
            <w:tcW w:w="1134" w:type="dxa"/>
          </w:tcPr>
          <w:p w14:paraId="1786718C" w14:textId="77777777" w:rsidR="00292C03" w:rsidRPr="002E1BE8" w:rsidRDefault="00292C03" w:rsidP="00DC3B41">
            <w:pPr>
              <w:rPr>
                <w:highlight w:val="yellow"/>
              </w:rPr>
            </w:pPr>
          </w:p>
        </w:tc>
        <w:tc>
          <w:tcPr>
            <w:tcW w:w="1150" w:type="dxa"/>
          </w:tcPr>
          <w:p w14:paraId="1BBED902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986" w:type="dxa"/>
          </w:tcPr>
          <w:p w14:paraId="0397F0B4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  <w:p w14:paraId="76F9EE19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4821" w:type="dxa"/>
            <w:gridSpan w:val="3"/>
          </w:tcPr>
          <w:p w14:paraId="6D302493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</w:tr>
      <w:tr w:rsidR="00292C03" w:rsidRPr="002E1BE8" w14:paraId="071C20CC" w14:textId="77777777" w:rsidTr="00DC3B41">
        <w:tc>
          <w:tcPr>
            <w:tcW w:w="6651" w:type="dxa"/>
            <w:gridSpan w:val="2"/>
          </w:tcPr>
          <w:p w14:paraId="06D93D8E" w14:textId="77777777" w:rsidR="00292C03" w:rsidRPr="002E1BE8" w:rsidRDefault="00292C03" w:rsidP="00DC3B41">
            <w:pPr>
              <w:pStyle w:val="ListParagraph"/>
              <w:ind w:left="360"/>
              <w:rPr>
                <w:highlight w:val="yellow"/>
              </w:rPr>
            </w:pPr>
          </w:p>
          <w:p w14:paraId="04081649" w14:textId="15FC3065" w:rsidR="00292C03" w:rsidRPr="002E1BE8" w:rsidRDefault="00292C03" w:rsidP="00DC3B41">
            <w:pPr>
              <w:pStyle w:val="ListParagraph"/>
              <w:ind w:left="360"/>
              <w:rPr>
                <w:highlight w:val="yellow"/>
              </w:rPr>
            </w:pPr>
          </w:p>
        </w:tc>
        <w:tc>
          <w:tcPr>
            <w:tcW w:w="1134" w:type="dxa"/>
          </w:tcPr>
          <w:p w14:paraId="454B92C9" w14:textId="77777777" w:rsidR="00292C03" w:rsidRPr="002E1BE8" w:rsidRDefault="00292C03" w:rsidP="00DC3B41">
            <w:pPr>
              <w:rPr>
                <w:highlight w:val="yellow"/>
              </w:rPr>
            </w:pPr>
          </w:p>
        </w:tc>
        <w:tc>
          <w:tcPr>
            <w:tcW w:w="1150" w:type="dxa"/>
          </w:tcPr>
          <w:p w14:paraId="7F4AFF8F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986" w:type="dxa"/>
          </w:tcPr>
          <w:p w14:paraId="7B3B0948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4821" w:type="dxa"/>
            <w:gridSpan w:val="3"/>
          </w:tcPr>
          <w:p w14:paraId="22E00492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</w:tr>
      <w:tr w:rsidR="00292C03" w:rsidRPr="002E1BE8" w14:paraId="6D765C97" w14:textId="77777777" w:rsidTr="00DC3B41">
        <w:tc>
          <w:tcPr>
            <w:tcW w:w="6651" w:type="dxa"/>
            <w:gridSpan w:val="2"/>
          </w:tcPr>
          <w:p w14:paraId="46ADD236" w14:textId="77777777" w:rsidR="00292C03" w:rsidRPr="002E1BE8" w:rsidRDefault="00292C03" w:rsidP="00DC3B41">
            <w:pPr>
              <w:pStyle w:val="ListParagraph"/>
              <w:ind w:left="360"/>
              <w:rPr>
                <w:highlight w:val="yellow"/>
              </w:rPr>
            </w:pPr>
          </w:p>
          <w:p w14:paraId="07524F2F" w14:textId="571B202A" w:rsidR="00292C03" w:rsidRPr="002E1BE8" w:rsidRDefault="00292C03" w:rsidP="00DC3B41">
            <w:pPr>
              <w:pStyle w:val="ListParagraph"/>
              <w:ind w:left="360"/>
              <w:rPr>
                <w:highlight w:val="yellow"/>
              </w:rPr>
            </w:pPr>
          </w:p>
        </w:tc>
        <w:tc>
          <w:tcPr>
            <w:tcW w:w="1134" w:type="dxa"/>
          </w:tcPr>
          <w:p w14:paraId="7BB47764" w14:textId="77777777" w:rsidR="00292C03" w:rsidRPr="002E1BE8" w:rsidRDefault="00292C03" w:rsidP="00DC3B41">
            <w:pPr>
              <w:rPr>
                <w:highlight w:val="yellow"/>
              </w:rPr>
            </w:pPr>
          </w:p>
        </w:tc>
        <w:tc>
          <w:tcPr>
            <w:tcW w:w="1150" w:type="dxa"/>
          </w:tcPr>
          <w:p w14:paraId="555535CE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986" w:type="dxa"/>
          </w:tcPr>
          <w:p w14:paraId="40FE110E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  <w:tc>
          <w:tcPr>
            <w:tcW w:w="4821" w:type="dxa"/>
            <w:gridSpan w:val="3"/>
          </w:tcPr>
          <w:p w14:paraId="6DE10B2B" w14:textId="77777777" w:rsidR="00292C03" w:rsidRPr="002E1BE8" w:rsidRDefault="00292C03" w:rsidP="00DC3B41">
            <w:pPr>
              <w:rPr>
                <w:b/>
                <w:bCs/>
                <w:highlight w:val="yellow"/>
              </w:rPr>
            </w:pPr>
          </w:p>
        </w:tc>
      </w:tr>
      <w:tr w:rsidR="00292C03" w:rsidRPr="002E1BE8" w14:paraId="630B1A61" w14:textId="77777777" w:rsidTr="00DC3B41">
        <w:tc>
          <w:tcPr>
            <w:tcW w:w="6651" w:type="dxa"/>
            <w:gridSpan w:val="2"/>
            <w:shd w:val="clear" w:color="auto" w:fill="00B0F0"/>
          </w:tcPr>
          <w:p w14:paraId="1B6EBA7A" w14:textId="77777777" w:rsidR="00292C03" w:rsidRPr="004B7319" w:rsidRDefault="00292C03" w:rsidP="00DC3B41">
            <w:pPr>
              <w:jc w:val="center"/>
              <w:rPr>
                <w:b/>
                <w:bCs/>
                <w:sz w:val="28"/>
                <w:szCs w:val="28"/>
              </w:rPr>
            </w:pPr>
            <w:r w:rsidRPr="004B7319">
              <w:rPr>
                <w:b/>
                <w:bCs/>
                <w:sz w:val="28"/>
                <w:szCs w:val="28"/>
              </w:rPr>
              <w:t>Section E – New Outcomes</w:t>
            </w:r>
          </w:p>
          <w:p w14:paraId="01F4A2B5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Aims and aspirations</w:t>
            </w:r>
          </w:p>
          <w:p w14:paraId="211298B4" w14:textId="77777777" w:rsidR="00292C03" w:rsidRPr="004B7319" w:rsidRDefault="00292C03" w:rsidP="00DC3B41">
            <w:pPr>
              <w:jc w:val="center"/>
              <w:rPr>
                <w:sz w:val="22"/>
                <w:szCs w:val="22"/>
              </w:rPr>
            </w:pPr>
            <w:r w:rsidRPr="004B7319">
              <w:rPr>
                <w:i/>
                <w:iCs/>
                <w:sz w:val="18"/>
                <w:szCs w:val="18"/>
              </w:rPr>
              <w:t xml:space="preserve">The monitoring and review arrangements for short-term outcomes will be agreed between the school/setting and parents/carers and will be reviewed regularly. </w:t>
            </w:r>
          </w:p>
          <w:p w14:paraId="6178E58B" w14:textId="77777777" w:rsidR="00292C03" w:rsidRPr="004B7319" w:rsidRDefault="00292C03" w:rsidP="00DC3B41">
            <w:pPr>
              <w:jc w:val="center"/>
              <w:rPr>
                <w:b/>
                <w:bCs/>
                <w:i/>
                <w:iCs/>
              </w:rPr>
            </w:pPr>
            <w:r w:rsidRPr="004B7319">
              <w:rPr>
                <w:b/>
                <w:bCs/>
                <w:i/>
                <w:iCs/>
                <w:sz w:val="18"/>
                <w:szCs w:val="18"/>
              </w:rPr>
              <w:t>Outcomes must be specific, measurable, achievable, relevant and time bound.</w:t>
            </w:r>
          </w:p>
        </w:tc>
        <w:tc>
          <w:tcPr>
            <w:tcW w:w="8091" w:type="dxa"/>
            <w:gridSpan w:val="6"/>
            <w:shd w:val="clear" w:color="auto" w:fill="F856CE"/>
          </w:tcPr>
          <w:p w14:paraId="760AE028" w14:textId="77777777" w:rsidR="00292C03" w:rsidRPr="004B7319" w:rsidRDefault="00292C03" w:rsidP="00DC3B41">
            <w:pPr>
              <w:jc w:val="center"/>
              <w:rPr>
                <w:b/>
                <w:bCs/>
                <w:sz w:val="28"/>
                <w:szCs w:val="28"/>
              </w:rPr>
            </w:pPr>
            <w:r w:rsidRPr="004B7319">
              <w:rPr>
                <w:b/>
                <w:bCs/>
                <w:sz w:val="28"/>
                <w:szCs w:val="28"/>
              </w:rPr>
              <w:t>Section F – New Provision</w:t>
            </w:r>
          </w:p>
          <w:p w14:paraId="1A46567E" w14:textId="77777777" w:rsidR="00292C03" w:rsidRPr="004B7319" w:rsidRDefault="00292C03" w:rsidP="00DC3B41">
            <w:pPr>
              <w:jc w:val="center"/>
            </w:pPr>
            <w:r w:rsidRPr="004B7319">
              <w:rPr>
                <w:b/>
                <w:bCs/>
              </w:rPr>
              <w:t>Additional educational support</w:t>
            </w:r>
            <w:r w:rsidRPr="004B7319">
              <w:t xml:space="preserve"> </w:t>
            </w:r>
          </w:p>
          <w:p w14:paraId="1770F246" w14:textId="77777777" w:rsidR="00292C03" w:rsidRPr="004B7319" w:rsidRDefault="00292C03" w:rsidP="00DC3B41">
            <w:pPr>
              <w:jc w:val="center"/>
              <w:rPr>
                <w:i/>
                <w:iCs/>
                <w:sz w:val="18"/>
                <w:szCs w:val="18"/>
              </w:rPr>
            </w:pPr>
            <w:r w:rsidRPr="004B7319">
              <w:rPr>
                <w:i/>
                <w:iCs/>
                <w:sz w:val="18"/>
                <w:szCs w:val="18"/>
              </w:rPr>
              <w:t>This is provision which goes over and above Quality First Teaching and the Mainstream Guidance.</w:t>
            </w:r>
          </w:p>
        </w:tc>
      </w:tr>
      <w:tr w:rsidR="00292C03" w14:paraId="5ABBE7D2" w14:textId="77777777" w:rsidTr="00DC3B41">
        <w:tc>
          <w:tcPr>
            <w:tcW w:w="5091" w:type="dxa"/>
          </w:tcPr>
          <w:p w14:paraId="3BFFE8DC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LONG TERM OUTCOMES</w:t>
            </w:r>
          </w:p>
        </w:tc>
        <w:tc>
          <w:tcPr>
            <w:tcW w:w="1560" w:type="dxa"/>
          </w:tcPr>
          <w:p w14:paraId="63950FCB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To be achieved by</w:t>
            </w:r>
          </w:p>
        </w:tc>
        <w:tc>
          <w:tcPr>
            <w:tcW w:w="5015" w:type="dxa"/>
            <w:gridSpan w:val="4"/>
          </w:tcPr>
          <w:p w14:paraId="688BD0B6" w14:textId="77777777" w:rsidR="00292C03" w:rsidRPr="004B7319" w:rsidRDefault="00292C03" w:rsidP="00DC3B41">
            <w:pPr>
              <w:jc w:val="center"/>
              <w:rPr>
                <w:b/>
                <w:bCs/>
              </w:rPr>
            </w:pPr>
            <w:r w:rsidRPr="004B7319">
              <w:rPr>
                <w:b/>
                <w:bCs/>
              </w:rPr>
              <w:t>PROVISION</w:t>
            </w:r>
          </w:p>
        </w:tc>
        <w:tc>
          <w:tcPr>
            <w:tcW w:w="1641" w:type="dxa"/>
          </w:tcPr>
          <w:p w14:paraId="56D2BA85" w14:textId="77777777" w:rsidR="00292C03" w:rsidRPr="004B7319" w:rsidRDefault="00292C03" w:rsidP="00DC3B41">
            <w:pPr>
              <w:jc w:val="center"/>
            </w:pPr>
            <w:r w:rsidRPr="004B7319">
              <w:rPr>
                <w:b/>
                <w:bCs/>
              </w:rPr>
              <w:t>By whom</w:t>
            </w:r>
          </w:p>
        </w:tc>
        <w:tc>
          <w:tcPr>
            <w:tcW w:w="1435" w:type="dxa"/>
          </w:tcPr>
          <w:p w14:paraId="6D4A6970" w14:textId="77777777" w:rsidR="00292C03" w:rsidRPr="004B7319" w:rsidRDefault="00292C03" w:rsidP="00DC3B41">
            <w:pPr>
              <w:jc w:val="center"/>
            </w:pPr>
            <w:r w:rsidRPr="004B7319">
              <w:rPr>
                <w:b/>
                <w:bCs/>
              </w:rPr>
              <w:t>Frequency and quantity</w:t>
            </w:r>
          </w:p>
        </w:tc>
      </w:tr>
      <w:tr w:rsidR="00292C03" w14:paraId="06ABFDC3" w14:textId="77777777" w:rsidTr="00DC3B41">
        <w:tc>
          <w:tcPr>
            <w:tcW w:w="5091" w:type="dxa"/>
          </w:tcPr>
          <w:p w14:paraId="75B9401F" w14:textId="77777777" w:rsidR="00292C03" w:rsidRPr="00AA5754" w:rsidRDefault="00292C03" w:rsidP="00DC3B41">
            <w:pPr>
              <w:pStyle w:val="ListParagraph"/>
              <w:ind w:left="360"/>
            </w:pPr>
          </w:p>
        </w:tc>
        <w:tc>
          <w:tcPr>
            <w:tcW w:w="1560" w:type="dxa"/>
          </w:tcPr>
          <w:p w14:paraId="5EDDE77C" w14:textId="77777777" w:rsidR="00292C03" w:rsidRDefault="00292C03" w:rsidP="00DC3B41"/>
          <w:p w14:paraId="02067491" w14:textId="77777777" w:rsidR="00292C03" w:rsidRPr="008E6BC0" w:rsidRDefault="00292C03" w:rsidP="00DC3B41"/>
        </w:tc>
        <w:tc>
          <w:tcPr>
            <w:tcW w:w="5015" w:type="dxa"/>
            <w:gridSpan w:val="4"/>
          </w:tcPr>
          <w:p w14:paraId="4CB27D19" w14:textId="77777777" w:rsidR="00292C03" w:rsidRPr="00D91A19" w:rsidRDefault="00292C03" w:rsidP="00DC3B41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7675F82E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26BEF439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</w:tr>
      <w:tr w:rsidR="00292C03" w14:paraId="75DECFF6" w14:textId="77777777" w:rsidTr="00DC3B41">
        <w:tc>
          <w:tcPr>
            <w:tcW w:w="5091" w:type="dxa"/>
          </w:tcPr>
          <w:p w14:paraId="0F32C728" w14:textId="77777777" w:rsidR="00292C03" w:rsidRPr="00AA5754" w:rsidRDefault="00292C03" w:rsidP="00DC3B41">
            <w:pPr>
              <w:pStyle w:val="ListParagraph"/>
              <w:ind w:left="360"/>
            </w:pPr>
          </w:p>
        </w:tc>
        <w:tc>
          <w:tcPr>
            <w:tcW w:w="1560" w:type="dxa"/>
          </w:tcPr>
          <w:p w14:paraId="2A0F0E8B" w14:textId="77777777" w:rsidR="00292C03" w:rsidRDefault="00292C03" w:rsidP="00DC3B41"/>
          <w:p w14:paraId="1EADA923" w14:textId="77777777" w:rsidR="00292C03" w:rsidRPr="008E6BC0" w:rsidRDefault="00292C03" w:rsidP="00DC3B41"/>
        </w:tc>
        <w:tc>
          <w:tcPr>
            <w:tcW w:w="5015" w:type="dxa"/>
            <w:gridSpan w:val="4"/>
          </w:tcPr>
          <w:p w14:paraId="073E77DD" w14:textId="77777777" w:rsidR="00292C03" w:rsidRPr="00D91A19" w:rsidRDefault="00292C03" w:rsidP="00DC3B41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02890C17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5EA187AD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</w:tr>
      <w:tr w:rsidR="00292C03" w14:paraId="2B5E629D" w14:textId="77777777" w:rsidTr="00DC3B41">
        <w:tc>
          <w:tcPr>
            <w:tcW w:w="5091" w:type="dxa"/>
          </w:tcPr>
          <w:p w14:paraId="7F6C0C0E" w14:textId="77777777" w:rsidR="00292C03" w:rsidRDefault="00292C03" w:rsidP="00DC3B41">
            <w:pPr>
              <w:pStyle w:val="ListParagraph"/>
              <w:ind w:left="360"/>
            </w:pPr>
          </w:p>
          <w:p w14:paraId="5C1F3DA0" w14:textId="6F17688C" w:rsidR="00292C03" w:rsidRPr="00AA5754" w:rsidRDefault="00292C03" w:rsidP="00292C03"/>
        </w:tc>
        <w:tc>
          <w:tcPr>
            <w:tcW w:w="1560" w:type="dxa"/>
          </w:tcPr>
          <w:p w14:paraId="358C04E8" w14:textId="77777777" w:rsidR="00292C03" w:rsidRDefault="00292C03" w:rsidP="00DC3B41"/>
        </w:tc>
        <w:tc>
          <w:tcPr>
            <w:tcW w:w="5015" w:type="dxa"/>
            <w:gridSpan w:val="4"/>
          </w:tcPr>
          <w:p w14:paraId="57A513B1" w14:textId="77777777" w:rsidR="00292C03" w:rsidRPr="00D91A19" w:rsidRDefault="00292C03" w:rsidP="00DC3B41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72F15E37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30B859EB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</w:tr>
      <w:tr w:rsidR="00292C03" w14:paraId="11F3D34C" w14:textId="77777777" w:rsidTr="00DC3B41">
        <w:tc>
          <w:tcPr>
            <w:tcW w:w="5091" w:type="dxa"/>
          </w:tcPr>
          <w:p w14:paraId="34560E51" w14:textId="77777777" w:rsidR="00292C03" w:rsidRDefault="00292C03" w:rsidP="00DC3B41">
            <w:pPr>
              <w:pStyle w:val="ListParagraph"/>
              <w:ind w:left="360"/>
            </w:pPr>
          </w:p>
          <w:p w14:paraId="2940DC1B" w14:textId="24C1A7FB" w:rsidR="00292C03" w:rsidRPr="00AA5754" w:rsidRDefault="00292C03" w:rsidP="00DC3B41">
            <w:pPr>
              <w:pStyle w:val="ListParagraph"/>
              <w:ind w:left="360"/>
            </w:pPr>
          </w:p>
        </w:tc>
        <w:tc>
          <w:tcPr>
            <w:tcW w:w="1560" w:type="dxa"/>
          </w:tcPr>
          <w:p w14:paraId="3848CD9A" w14:textId="77777777" w:rsidR="00292C03" w:rsidRDefault="00292C03" w:rsidP="00DC3B41"/>
        </w:tc>
        <w:tc>
          <w:tcPr>
            <w:tcW w:w="5015" w:type="dxa"/>
            <w:gridSpan w:val="4"/>
          </w:tcPr>
          <w:p w14:paraId="5C0465F5" w14:textId="77777777" w:rsidR="00292C03" w:rsidRPr="00D91A19" w:rsidRDefault="00292C03" w:rsidP="00DC3B41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2FC8601E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351C18E5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</w:tr>
      <w:tr w:rsidR="00292C03" w14:paraId="57CB2749" w14:textId="77777777" w:rsidTr="00DC3B41">
        <w:tc>
          <w:tcPr>
            <w:tcW w:w="5091" w:type="dxa"/>
          </w:tcPr>
          <w:p w14:paraId="3AB6E857" w14:textId="77777777" w:rsidR="00292C03" w:rsidRDefault="00292C03" w:rsidP="00DC3B41">
            <w:pPr>
              <w:pStyle w:val="ListParagraph"/>
              <w:ind w:left="360"/>
            </w:pPr>
          </w:p>
          <w:p w14:paraId="713D1397" w14:textId="647013DD" w:rsidR="00292C03" w:rsidRPr="00AA5754" w:rsidRDefault="00292C03" w:rsidP="00DC3B41">
            <w:pPr>
              <w:pStyle w:val="ListParagraph"/>
              <w:ind w:left="360"/>
            </w:pPr>
          </w:p>
        </w:tc>
        <w:tc>
          <w:tcPr>
            <w:tcW w:w="1560" w:type="dxa"/>
          </w:tcPr>
          <w:p w14:paraId="4F256B36" w14:textId="77777777" w:rsidR="00292C03" w:rsidRDefault="00292C03" w:rsidP="00DC3B41"/>
        </w:tc>
        <w:tc>
          <w:tcPr>
            <w:tcW w:w="5015" w:type="dxa"/>
            <w:gridSpan w:val="4"/>
          </w:tcPr>
          <w:p w14:paraId="698ECB0F" w14:textId="77777777" w:rsidR="00292C03" w:rsidRPr="00D91A19" w:rsidRDefault="00292C03" w:rsidP="00DC3B41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2610F37D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7359D19B" w14:textId="77777777" w:rsidR="00292C03" w:rsidRPr="006F69BD" w:rsidRDefault="00292C03" w:rsidP="00DC3B41">
            <w:pPr>
              <w:rPr>
                <w:b/>
                <w:bCs/>
              </w:rPr>
            </w:pPr>
          </w:p>
        </w:tc>
      </w:tr>
    </w:tbl>
    <w:p w14:paraId="51D6B058" w14:textId="46B98727" w:rsidR="00622B51" w:rsidRDefault="00622B51">
      <w:pPr>
        <w:rPr>
          <w:b/>
          <w:bCs/>
          <w:color w:val="0070C0"/>
        </w:rPr>
      </w:pPr>
    </w:p>
    <w:p w14:paraId="7D0F5FB4" w14:textId="77777777" w:rsidR="00453AB5" w:rsidRDefault="00453AB5" w:rsidP="007551D1">
      <w:pPr>
        <w:rPr>
          <w:b/>
          <w:bCs/>
          <w:color w:val="0070C0"/>
        </w:rPr>
      </w:pPr>
    </w:p>
    <w:tbl>
      <w:tblPr>
        <w:tblStyle w:val="TableGrid"/>
        <w:tblW w:w="14880" w:type="dxa"/>
        <w:tblLook w:val="04A0" w:firstRow="1" w:lastRow="0" w:firstColumn="1" w:lastColumn="0" w:noHBand="0" w:noVBand="1"/>
      </w:tblPr>
      <w:tblGrid>
        <w:gridCol w:w="14658"/>
        <w:gridCol w:w="222"/>
      </w:tblGrid>
      <w:tr w:rsidR="00444F74" w14:paraId="44E97C65" w14:textId="77777777" w:rsidTr="00044BC9">
        <w:trPr>
          <w:gridAfter w:val="1"/>
          <w:wAfter w:w="222" w:type="dxa"/>
        </w:trPr>
        <w:tc>
          <w:tcPr>
            <w:tcW w:w="14658" w:type="dxa"/>
            <w:shd w:val="clear" w:color="auto" w:fill="D7AEF0"/>
          </w:tcPr>
          <w:p w14:paraId="41293D7A" w14:textId="23DA089F" w:rsidR="00053B2E" w:rsidRDefault="00453AB5" w:rsidP="00053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70C0"/>
              </w:rPr>
              <w:br w:type="page"/>
            </w:r>
            <w:bookmarkStart w:id="1" w:name="_Hlk131679999"/>
            <w:r w:rsidR="00444F74" w:rsidRPr="00444F74">
              <w:rPr>
                <w:b/>
                <w:bCs/>
                <w:sz w:val="28"/>
                <w:szCs w:val="28"/>
              </w:rPr>
              <w:t>Section I</w:t>
            </w:r>
          </w:p>
          <w:p w14:paraId="04C67EFA" w14:textId="77777777" w:rsidR="00BE4513" w:rsidRPr="00444F74" w:rsidRDefault="00BE4513" w:rsidP="00053B2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E93A49" w14:textId="52BBF7EB" w:rsidR="00515288" w:rsidRDefault="00444F74" w:rsidP="00444F74">
            <w:pPr>
              <w:jc w:val="center"/>
              <w:rPr>
                <w:b/>
                <w:bCs/>
                <w:sz w:val="28"/>
                <w:szCs w:val="28"/>
              </w:rPr>
            </w:pPr>
            <w:r w:rsidRPr="00444F74">
              <w:rPr>
                <w:b/>
                <w:bCs/>
                <w:sz w:val="28"/>
                <w:szCs w:val="28"/>
              </w:rPr>
              <w:t>Educational Placement</w:t>
            </w:r>
          </w:p>
          <w:p w14:paraId="211444C8" w14:textId="40A9415A" w:rsidR="00BE4513" w:rsidRPr="0016599D" w:rsidRDefault="00004347" w:rsidP="00444F74">
            <w:pPr>
              <w:jc w:val="center"/>
              <w:rPr>
                <w:i/>
                <w:iCs/>
              </w:rPr>
            </w:pPr>
            <w:r w:rsidRPr="00004347">
              <w:rPr>
                <w:b/>
                <w:bCs/>
              </w:rPr>
              <w:t>The name</w:t>
            </w:r>
            <w:r w:rsidR="00936045">
              <w:rPr>
                <w:b/>
                <w:bCs/>
              </w:rPr>
              <w:t xml:space="preserve"> and type</w:t>
            </w:r>
            <w:r w:rsidRPr="00004347">
              <w:rPr>
                <w:b/>
                <w:bCs/>
              </w:rPr>
              <w:t xml:space="preserve"> </w:t>
            </w:r>
            <w:r w:rsidR="00936045">
              <w:rPr>
                <w:b/>
                <w:bCs/>
              </w:rPr>
              <w:t>o</w:t>
            </w:r>
            <w:r w:rsidRPr="00004347">
              <w:rPr>
                <w:b/>
                <w:bCs/>
              </w:rPr>
              <w:t>f the educational establishment/placement to be attended by the child</w:t>
            </w:r>
            <w:r w:rsidR="00936045">
              <w:rPr>
                <w:b/>
                <w:bCs/>
              </w:rPr>
              <w:t>/</w:t>
            </w:r>
            <w:r w:rsidRPr="00004347">
              <w:rPr>
                <w:b/>
                <w:bCs/>
              </w:rPr>
              <w:t>young person</w:t>
            </w:r>
            <w:r w:rsidR="00943634">
              <w:rPr>
                <w:b/>
                <w:bCs/>
              </w:rPr>
              <w:t xml:space="preserve"> </w:t>
            </w:r>
            <w:r w:rsidR="0016599D" w:rsidRPr="0016599D">
              <w:rPr>
                <w:i/>
                <w:iCs/>
              </w:rPr>
              <w:t>(</w:t>
            </w:r>
            <w:r w:rsidR="00943634">
              <w:rPr>
                <w:i/>
                <w:iCs/>
              </w:rPr>
              <w:t>i</w:t>
            </w:r>
            <w:r w:rsidR="0016599D" w:rsidRPr="0016599D">
              <w:rPr>
                <w:i/>
                <w:iCs/>
              </w:rPr>
              <w:t>f</w:t>
            </w:r>
            <w:r w:rsidRPr="0016599D">
              <w:rPr>
                <w:i/>
                <w:iCs/>
              </w:rPr>
              <w:t xml:space="preserve"> the name of a school or other</w:t>
            </w:r>
            <w:r w:rsidR="00943634">
              <w:rPr>
                <w:i/>
                <w:iCs/>
              </w:rPr>
              <w:t xml:space="preserve"> </w:t>
            </w:r>
            <w:r w:rsidR="00943634" w:rsidRPr="00943634">
              <w:rPr>
                <w:i/>
                <w:iCs/>
              </w:rPr>
              <w:t>educational establishment/placement</w:t>
            </w:r>
            <w:r w:rsidRPr="0016599D">
              <w:rPr>
                <w:i/>
                <w:iCs/>
              </w:rPr>
              <w:t xml:space="preserve"> is not specified in the EHC Plan, the type of school or </w:t>
            </w:r>
            <w:r w:rsidR="00943634" w:rsidRPr="00943634">
              <w:rPr>
                <w:i/>
                <w:iCs/>
              </w:rPr>
              <w:t>educational establishment/placement</w:t>
            </w:r>
            <w:r w:rsidRPr="0016599D">
              <w:rPr>
                <w:i/>
                <w:iCs/>
              </w:rPr>
              <w:t xml:space="preserve"> </w:t>
            </w:r>
            <w:r w:rsidR="0016599D" w:rsidRPr="0016599D">
              <w:rPr>
                <w:i/>
                <w:iCs/>
              </w:rPr>
              <w:t>can</w:t>
            </w:r>
            <w:r w:rsidRPr="0016599D">
              <w:rPr>
                <w:i/>
                <w:iCs/>
              </w:rPr>
              <w:t xml:space="preserve"> be </w:t>
            </w:r>
            <w:r w:rsidR="0016599D" w:rsidRPr="0016599D">
              <w:rPr>
                <w:i/>
                <w:iCs/>
              </w:rPr>
              <w:t>specified</w:t>
            </w:r>
            <w:r w:rsidR="00936045" w:rsidRPr="0016599D">
              <w:rPr>
                <w:i/>
                <w:iCs/>
              </w:rPr>
              <w:t>)</w:t>
            </w:r>
            <w:r w:rsidR="00943634">
              <w:rPr>
                <w:i/>
                <w:iCs/>
              </w:rPr>
              <w:t>.</w:t>
            </w:r>
          </w:p>
          <w:p w14:paraId="70068356" w14:textId="58E695F9" w:rsidR="00004347" w:rsidRPr="001B2994" w:rsidRDefault="00004347" w:rsidP="00444F74">
            <w:pPr>
              <w:jc w:val="center"/>
              <w:rPr>
                <w:b/>
                <w:bCs/>
                <w:color w:val="0070C0"/>
              </w:rPr>
            </w:pPr>
          </w:p>
        </w:tc>
      </w:tr>
      <w:bookmarkEnd w:id="1"/>
      <w:tr w:rsidR="00F57A63" w14:paraId="54E0EC3B" w14:textId="77777777" w:rsidTr="00044BC9">
        <w:trPr>
          <w:gridAfter w:val="1"/>
          <w:wAfter w:w="222" w:type="dxa"/>
          <w:trHeight w:val="562"/>
        </w:trPr>
        <w:tc>
          <w:tcPr>
            <w:tcW w:w="14658" w:type="dxa"/>
          </w:tcPr>
          <w:p w14:paraId="5B7CA99E" w14:textId="38CC99F5" w:rsidR="00F57A63" w:rsidRDefault="000C0093" w:rsidP="00053B2E">
            <w:pPr>
              <w:rPr>
                <w:b/>
                <w:bCs/>
              </w:rPr>
            </w:pPr>
            <w:r>
              <w:rPr>
                <w:b/>
                <w:bCs/>
              </w:rPr>
              <w:t>Meeting notes around</w:t>
            </w:r>
            <w:r w:rsidR="004E4A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placement</w:t>
            </w:r>
            <w:r w:rsidR="004E4A3E">
              <w:rPr>
                <w:b/>
                <w:bCs/>
              </w:rPr>
              <w:t xml:space="preserve"> </w:t>
            </w:r>
            <w:r w:rsidR="004E4A3E" w:rsidRPr="004B7319">
              <w:rPr>
                <w:b/>
                <w:bCs/>
              </w:rPr>
              <w:t>and whether needs can be met in current setting (if not then why?)</w:t>
            </w:r>
            <w:r w:rsidR="00747CE7">
              <w:rPr>
                <w:b/>
                <w:bCs/>
              </w:rPr>
              <w:t xml:space="preserve"> What further support is required to maintain placement? </w:t>
            </w:r>
          </w:p>
          <w:p w14:paraId="57417AE2" w14:textId="77777777" w:rsidR="00F87B9C" w:rsidRDefault="00F87B9C" w:rsidP="00053B2E">
            <w:pPr>
              <w:rPr>
                <w:b/>
                <w:bCs/>
              </w:rPr>
            </w:pPr>
          </w:p>
          <w:p w14:paraId="4CB99299" w14:textId="77777777" w:rsidR="00F87B9C" w:rsidRDefault="00F87B9C" w:rsidP="00053B2E">
            <w:pPr>
              <w:rPr>
                <w:b/>
                <w:bCs/>
              </w:rPr>
            </w:pPr>
          </w:p>
          <w:p w14:paraId="737A2A06" w14:textId="77777777" w:rsidR="00F87B9C" w:rsidRDefault="00F87B9C" w:rsidP="00053B2E">
            <w:pPr>
              <w:rPr>
                <w:b/>
                <w:bCs/>
              </w:rPr>
            </w:pPr>
          </w:p>
          <w:p w14:paraId="2FE018DE" w14:textId="77777777" w:rsidR="00F87B9C" w:rsidRDefault="00F87B9C" w:rsidP="00053B2E">
            <w:pPr>
              <w:rPr>
                <w:b/>
                <w:bCs/>
              </w:rPr>
            </w:pPr>
          </w:p>
          <w:p w14:paraId="44586713" w14:textId="77777777" w:rsidR="00F87B9C" w:rsidRDefault="00F87B9C" w:rsidP="00053B2E">
            <w:pPr>
              <w:rPr>
                <w:b/>
                <w:bCs/>
              </w:rPr>
            </w:pPr>
          </w:p>
          <w:p w14:paraId="0047930C" w14:textId="0E7710A2" w:rsidR="00F87B9C" w:rsidRPr="00F57A63" w:rsidRDefault="00F87B9C" w:rsidP="00053B2E">
            <w:pPr>
              <w:rPr>
                <w:b/>
                <w:bCs/>
              </w:rPr>
            </w:pPr>
          </w:p>
        </w:tc>
      </w:tr>
      <w:tr w:rsidR="00044BC9" w14:paraId="24BFF2FF" w14:textId="77777777" w:rsidTr="00044BC9">
        <w:tc>
          <w:tcPr>
            <w:tcW w:w="14658" w:type="dxa"/>
          </w:tcPr>
          <w:p w14:paraId="402AC65E" w14:textId="75352216" w:rsidR="00044BC9" w:rsidRPr="00444F74" w:rsidRDefault="00044BC9" w:rsidP="007F792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31F1C">
              <w:rPr>
                <w:b/>
                <w:bCs/>
              </w:rPr>
              <w:t>hild/</w:t>
            </w:r>
            <w:r>
              <w:rPr>
                <w:b/>
                <w:bCs/>
              </w:rPr>
              <w:t>Y</w:t>
            </w:r>
            <w:r w:rsidR="00F31F1C">
              <w:rPr>
                <w:b/>
                <w:bCs/>
              </w:rPr>
              <w:t xml:space="preserve">oung </w:t>
            </w:r>
            <w:r>
              <w:rPr>
                <w:b/>
                <w:bCs/>
              </w:rPr>
              <w:t>P</w:t>
            </w:r>
            <w:r w:rsidR="00F31F1C">
              <w:rPr>
                <w:b/>
                <w:bCs/>
              </w:rPr>
              <w:t>erson</w:t>
            </w:r>
            <w:r>
              <w:rPr>
                <w:b/>
                <w:bCs/>
              </w:rPr>
              <w:t xml:space="preserve">/ Parent/ Carer’s preferred type of provision: </w:t>
            </w:r>
          </w:p>
        </w:tc>
        <w:tc>
          <w:tcPr>
            <w:tcW w:w="222" w:type="dxa"/>
          </w:tcPr>
          <w:p w14:paraId="4408E82E" w14:textId="77777777" w:rsidR="00044BC9" w:rsidRPr="009A1C22" w:rsidRDefault="00044BC9" w:rsidP="007F792B">
            <w:pPr>
              <w:rPr>
                <w:rFonts w:cs="Arial"/>
              </w:rPr>
            </w:pPr>
          </w:p>
        </w:tc>
      </w:tr>
      <w:tr w:rsidR="00044BC9" w14:paraId="3874BF6F" w14:textId="77777777" w:rsidTr="00044BC9">
        <w:tc>
          <w:tcPr>
            <w:tcW w:w="14658" w:type="dxa"/>
          </w:tcPr>
          <w:p w14:paraId="72D9E2A5" w14:textId="4A642396" w:rsidR="00044BC9" w:rsidRPr="00444F74" w:rsidRDefault="00044BC9" w:rsidP="007F792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31F1C">
              <w:rPr>
                <w:b/>
                <w:bCs/>
              </w:rPr>
              <w:t>hild/Young Person</w:t>
            </w:r>
            <w:r>
              <w:rPr>
                <w:b/>
                <w:bCs/>
              </w:rPr>
              <w:t>/ Parent/ Carer’s preferred school / provision:</w:t>
            </w:r>
          </w:p>
        </w:tc>
        <w:tc>
          <w:tcPr>
            <w:tcW w:w="222" w:type="dxa"/>
          </w:tcPr>
          <w:p w14:paraId="2BD8D51F" w14:textId="77777777" w:rsidR="00044BC9" w:rsidRPr="009A1C22" w:rsidRDefault="00044BC9" w:rsidP="007F792B">
            <w:pPr>
              <w:rPr>
                <w:rFonts w:cs="Arial"/>
              </w:rPr>
            </w:pPr>
          </w:p>
        </w:tc>
      </w:tr>
      <w:tr w:rsidR="00EE4CA7" w14:paraId="09245E19" w14:textId="77777777" w:rsidTr="00044BC9">
        <w:tc>
          <w:tcPr>
            <w:tcW w:w="14658" w:type="dxa"/>
          </w:tcPr>
          <w:p w14:paraId="78F41752" w14:textId="0BEA88F8" w:rsidR="00EE4CA7" w:rsidRDefault="00EE4CA7" w:rsidP="007F792B">
            <w:pPr>
              <w:rPr>
                <w:b/>
                <w:bCs/>
              </w:rPr>
            </w:pPr>
            <w:r w:rsidRPr="004B7319">
              <w:rPr>
                <w:b/>
                <w:bCs/>
              </w:rPr>
              <w:t>Year</w:t>
            </w:r>
            <w:r w:rsidR="00747CE7">
              <w:rPr>
                <w:b/>
                <w:bCs/>
              </w:rPr>
              <w:t xml:space="preserve"> </w:t>
            </w:r>
            <w:r w:rsidR="006759EC">
              <w:rPr>
                <w:b/>
                <w:bCs/>
              </w:rPr>
              <w:t>&lt;0</w:t>
            </w:r>
            <w:r w:rsidR="00747CE7">
              <w:rPr>
                <w:b/>
                <w:bCs/>
              </w:rPr>
              <w:t xml:space="preserve">, 3, </w:t>
            </w:r>
            <w:r w:rsidRPr="004B7319">
              <w:rPr>
                <w:b/>
                <w:bCs/>
              </w:rPr>
              <w:t>5</w:t>
            </w:r>
            <w:r w:rsidR="00747CE7">
              <w:rPr>
                <w:b/>
                <w:bCs/>
              </w:rPr>
              <w:t>, 7 or 10</w:t>
            </w:r>
            <w:r w:rsidRPr="004B7319">
              <w:rPr>
                <w:b/>
                <w:bCs/>
              </w:rPr>
              <w:t xml:space="preserve"> </w:t>
            </w:r>
            <w:r w:rsidR="00027AA7">
              <w:rPr>
                <w:b/>
                <w:bCs/>
              </w:rPr>
              <w:t>Future</w:t>
            </w:r>
            <w:r w:rsidR="00027AA7" w:rsidRPr="004B7319">
              <w:rPr>
                <w:b/>
                <w:bCs/>
              </w:rPr>
              <w:t xml:space="preserve"> </w:t>
            </w:r>
            <w:r w:rsidRPr="004B7319">
              <w:rPr>
                <w:b/>
                <w:bCs/>
              </w:rPr>
              <w:t>Transition</w:t>
            </w:r>
            <w:r w:rsidR="00027AA7">
              <w:rPr>
                <w:b/>
                <w:bCs/>
              </w:rPr>
              <w:t xml:space="preserve"> P</w:t>
            </w:r>
            <w:r w:rsidRPr="004B7319">
              <w:rPr>
                <w:b/>
                <w:bCs/>
              </w:rPr>
              <w:t>lanning preferred school / provision:</w:t>
            </w:r>
          </w:p>
        </w:tc>
        <w:tc>
          <w:tcPr>
            <w:tcW w:w="222" w:type="dxa"/>
          </w:tcPr>
          <w:p w14:paraId="472FA045" w14:textId="77777777" w:rsidR="00EE4CA7" w:rsidRPr="009A1C22" w:rsidRDefault="00EE4CA7" w:rsidP="007F792B">
            <w:pPr>
              <w:rPr>
                <w:rFonts w:cs="Arial"/>
              </w:rPr>
            </w:pPr>
          </w:p>
        </w:tc>
      </w:tr>
    </w:tbl>
    <w:p w14:paraId="4F351E7F" w14:textId="4BA748A9" w:rsidR="00876DEC" w:rsidRDefault="00876DEC" w:rsidP="00383D29">
      <w:pPr>
        <w:rPr>
          <w:color w:val="FFFFFF" w:themeColor="background1"/>
        </w:rPr>
      </w:pPr>
    </w:p>
    <w:p w14:paraId="6B9B49FC" w14:textId="77777777" w:rsidR="00AA259D" w:rsidRDefault="00AA259D" w:rsidP="00383D29">
      <w:pPr>
        <w:rPr>
          <w:color w:val="FFFFFF" w:themeColor="background1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221"/>
        <w:gridCol w:w="1382"/>
        <w:gridCol w:w="1276"/>
      </w:tblGrid>
      <w:tr w:rsidR="00AA259D" w:rsidRPr="00162C67" w14:paraId="47EE0654" w14:textId="77777777" w:rsidTr="0074003B">
        <w:tc>
          <w:tcPr>
            <w:tcW w:w="14879" w:type="dxa"/>
            <w:gridSpan w:val="3"/>
            <w:shd w:val="clear" w:color="auto" w:fill="C0504D" w:themeFill="accent2"/>
          </w:tcPr>
          <w:p w14:paraId="251DBFEE" w14:textId="77777777" w:rsidR="00AA259D" w:rsidRPr="00162C67" w:rsidRDefault="00AA259D" w:rsidP="00740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UPDATES TO SECTION J</w:t>
            </w:r>
          </w:p>
          <w:p w14:paraId="0158D4F2" w14:textId="77777777" w:rsidR="00AA259D" w:rsidRPr="00162C67" w:rsidRDefault="00AA259D" w:rsidP="0074003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62C67">
              <w:rPr>
                <w:b/>
                <w:bCs/>
                <w:sz w:val="28"/>
                <w:szCs w:val="28"/>
              </w:rPr>
              <w:t>Personal Budget</w:t>
            </w:r>
          </w:p>
        </w:tc>
      </w:tr>
      <w:tr w:rsidR="00AA259D" w14:paraId="4813E47C" w14:textId="77777777" w:rsidTr="0074003B">
        <w:trPr>
          <w:trHeight w:val="326"/>
        </w:trPr>
        <w:tc>
          <w:tcPr>
            <w:tcW w:w="12221" w:type="dxa"/>
            <w:tcBorders>
              <w:right w:val="single" w:sz="4" w:space="0" w:color="auto"/>
            </w:tcBorders>
          </w:tcPr>
          <w:p w14:paraId="1175AA1F" w14:textId="184024C7" w:rsidR="00AA259D" w:rsidRPr="0011336C" w:rsidRDefault="00A12FDE" w:rsidP="0074003B">
            <w:r>
              <w:t>Do the family have</w:t>
            </w:r>
            <w:r w:rsidR="00AA259D" w:rsidRPr="004054F9">
              <w:t xml:space="preserve"> an education personal budget?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C31E3" w14:textId="77777777" w:rsidR="00AA259D" w:rsidRPr="009A1C22" w:rsidRDefault="00AA259D" w:rsidP="0074003B">
            <w:pPr>
              <w:rPr>
                <w:color w:val="000000" w:themeColor="text1"/>
              </w:rPr>
            </w:pPr>
            <w:r w:rsidRPr="009A1C22">
              <w:rPr>
                <w:color w:val="000000" w:themeColor="text1"/>
              </w:rPr>
              <w:t>Ye</w:t>
            </w:r>
            <w:r>
              <w:rPr>
                <w:color w:val="000000" w:themeColor="text1"/>
              </w:rPr>
              <w:t>s</w:t>
            </w:r>
            <w:sdt>
              <w:sdtPr>
                <w:rPr>
                  <w:color w:val="000000" w:themeColor="text1"/>
                </w:rPr>
                <w:id w:val="-4201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E2CE5E" w14:textId="77777777" w:rsidR="00AA259D" w:rsidRPr="00F07684" w:rsidRDefault="00AA259D" w:rsidP="007400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  <w:sdt>
              <w:sdtPr>
                <w:rPr>
                  <w:color w:val="000000" w:themeColor="text1"/>
                </w:rPr>
                <w:id w:val="-15246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A259D" w14:paraId="7390C4D5" w14:textId="77777777" w:rsidTr="0074003B">
        <w:tc>
          <w:tcPr>
            <w:tcW w:w="12221" w:type="dxa"/>
            <w:tcBorders>
              <w:right w:val="single" w:sz="4" w:space="0" w:color="auto"/>
            </w:tcBorders>
          </w:tcPr>
          <w:p w14:paraId="3E313819" w14:textId="677DC48B" w:rsidR="00AA259D" w:rsidRDefault="00A12FDE" w:rsidP="0074003B">
            <w:pPr>
              <w:rPr>
                <w:color w:val="FFFFFF" w:themeColor="background1"/>
              </w:rPr>
            </w:pPr>
            <w:r>
              <w:t>Do the family have</w:t>
            </w:r>
            <w:r w:rsidR="00AA259D" w:rsidRPr="004054F9">
              <w:t xml:space="preserve"> a Personal Health Budget?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1E2C4" w14:textId="77777777" w:rsidR="00AA259D" w:rsidRDefault="00AA259D" w:rsidP="0074003B">
            <w:pPr>
              <w:rPr>
                <w:color w:val="FFFFFF" w:themeColor="background1"/>
              </w:rPr>
            </w:pPr>
            <w:r w:rsidRPr="00B84C4B">
              <w:t>Y</w:t>
            </w:r>
            <w:r>
              <w:t>es</w:t>
            </w:r>
            <w:sdt>
              <w:sdtPr>
                <w:id w:val="-5529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A517D9" w14:textId="77777777" w:rsidR="00AA259D" w:rsidRDefault="00AA259D" w:rsidP="0074003B">
            <w:pPr>
              <w:rPr>
                <w:color w:val="FFFFFF" w:themeColor="background1"/>
              </w:rPr>
            </w:pPr>
            <w:r>
              <w:t>No</w:t>
            </w:r>
            <w:sdt>
              <w:sdtPr>
                <w:id w:val="-2602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259D" w14:paraId="33E96146" w14:textId="77777777" w:rsidTr="0074003B">
        <w:tc>
          <w:tcPr>
            <w:tcW w:w="12221" w:type="dxa"/>
            <w:tcBorders>
              <w:right w:val="single" w:sz="4" w:space="0" w:color="auto"/>
            </w:tcBorders>
          </w:tcPr>
          <w:p w14:paraId="13DC255B" w14:textId="3E12B3F4" w:rsidR="00AA259D" w:rsidRDefault="00A12FDE" w:rsidP="0074003B">
            <w:pPr>
              <w:rPr>
                <w:color w:val="FFFFFF" w:themeColor="background1"/>
              </w:rPr>
            </w:pPr>
            <w:r>
              <w:t>Do the family have</w:t>
            </w:r>
            <w:r w:rsidR="00AA259D" w:rsidRPr="004054F9">
              <w:t xml:space="preserve"> a Social Care Personal Budget?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1BED7" w14:textId="77777777" w:rsidR="00AA259D" w:rsidRDefault="00AA259D" w:rsidP="0074003B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Yes</w:t>
            </w:r>
            <w:sdt>
              <w:sdtPr>
                <w:rPr>
                  <w:color w:val="000000" w:themeColor="text1"/>
                </w:rPr>
                <w:id w:val="-11477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533372" w14:textId="77777777" w:rsidR="00AA259D" w:rsidRDefault="00AA259D" w:rsidP="0074003B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No</w:t>
            </w:r>
            <w:sdt>
              <w:sdtPr>
                <w:rPr>
                  <w:color w:val="000000" w:themeColor="text1"/>
                </w:rPr>
                <w:id w:val="-8920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A259D" w14:paraId="4CF8CD13" w14:textId="77777777" w:rsidTr="0022447F">
        <w:tc>
          <w:tcPr>
            <w:tcW w:w="14879" w:type="dxa"/>
            <w:gridSpan w:val="3"/>
          </w:tcPr>
          <w:p w14:paraId="65347652" w14:textId="607DEE91" w:rsidR="00AA259D" w:rsidRDefault="00AA259D" w:rsidP="00AA259D">
            <w:pPr>
              <w:outlineLvl w:val="0"/>
              <w:rPr>
                <w:b/>
              </w:rPr>
            </w:pPr>
            <w:r>
              <w:rPr>
                <w:b/>
              </w:rPr>
              <w:t>If the child or young person is in receipt of Personal Budget Allocation from Education, Social Care or Health, please summarise the discussions regarding the</w:t>
            </w:r>
            <w:r w:rsidRPr="001958F9">
              <w:rPr>
                <w:b/>
              </w:rPr>
              <w:t xml:space="preserve"> personal budget allocation</w:t>
            </w:r>
            <w:r w:rsidR="00A12FDE">
              <w:rPr>
                <w:b/>
              </w:rPr>
              <w:t xml:space="preserve"> and how this is being used in relation to meeting sections F, G and H. Evidence is required from parents to demonstrate spend against identified provision:</w:t>
            </w:r>
          </w:p>
          <w:p w14:paraId="1DEF92A7" w14:textId="77777777" w:rsidR="00AA259D" w:rsidRDefault="00AA259D" w:rsidP="0074003B">
            <w:pPr>
              <w:rPr>
                <w:color w:val="000000" w:themeColor="text1"/>
              </w:rPr>
            </w:pPr>
          </w:p>
          <w:p w14:paraId="60044893" w14:textId="77777777" w:rsidR="00AA259D" w:rsidRDefault="00AA259D" w:rsidP="0074003B">
            <w:pPr>
              <w:rPr>
                <w:color w:val="000000" w:themeColor="text1"/>
              </w:rPr>
            </w:pPr>
          </w:p>
          <w:p w14:paraId="6DD6A5B4" w14:textId="77777777" w:rsidR="00AA259D" w:rsidRDefault="00AA259D" w:rsidP="0074003B">
            <w:pPr>
              <w:rPr>
                <w:color w:val="000000" w:themeColor="text1"/>
              </w:rPr>
            </w:pPr>
          </w:p>
          <w:p w14:paraId="4FA37628" w14:textId="1F612BB6" w:rsidR="00AA259D" w:rsidRDefault="00AA259D" w:rsidP="0074003B">
            <w:pPr>
              <w:rPr>
                <w:color w:val="000000" w:themeColor="text1"/>
              </w:rPr>
            </w:pPr>
          </w:p>
        </w:tc>
      </w:tr>
    </w:tbl>
    <w:p w14:paraId="1B3EBE2A" w14:textId="5935730D" w:rsidR="00AA259D" w:rsidRDefault="00AA259D" w:rsidP="00383D29">
      <w:pPr>
        <w:rPr>
          <w:color w:val="FFFFFF" w:themeColor="background1"/>
        </w:rPr>
      </w:pPr>
    </w:p>
    <w:p w14:paraId="728BA398" w14:textId="3F7227DB" w:rsidR="00AA259D" w:rsidRDefault="00AA259D" w:rsidP="00383D29">
      <w:pPr>
        <w:rPr>
          <w:color w:val="FFFFFF" w:themeColor="background1"/>
        </w:rPr>
      </w:pPr>
    </w:p>
    <w:p w14:paraId="3E2E431F" w14:textId="77777777" w:rsidR="00AA259D" w:rsidRDefault="00AA259D" w:rsidP="00383D29">
      <w:pPr>
        <w:rPr>
          <w:color w:val="FFFFFF" w:themeColor="background1"/>
        </w:rPr>
      </w:pPr>
    </w:p>
    <w:p w14:paraId="68A93D89" w14:textId="77777777" w:rsidR="00AA259D" w:rsidRDefault="00AA259D" w:rsidP="00383D29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3"/>
      </w:tblGrid>
      <w:tr w:rsidR="00F30D3E" w14:paraId="0DA0B052" w14:textId="77777777" w:rsidTr="00F30D3E">
        <w:tc>
          <w:tcPr>
            <w:tcW w:w="14123" w:type="dxa"/>
            <w:shd w:val="clear" w:color="auto" w:fill="FF66FF"/>
          </w:tcPr>
          <w:p w14:paraId="3AA957F9" w14:textId="45A98AF0" w:rsidR="00F30D3E" w:rsidRPr="00F30D3E" w:rsidRDefault="00F30D3E" w:rsidP="00F30D3E">
            <w:pPr>
              <w:jc w:val="center"/>
              <w:rPr>
                <w:b/>
                <w:bCs/>
                <w:sz w:val="44"/>
                <w:szCs w:val="44"/>
              </w:rPr>
            </w:pPr>
            <w:r w:rsidRPr="00F30D3E">
              <w:rPr>
                <w:b/>
                <w:bCs/>
                <w:sz w:val="32"/>
                <w:szCs w:val="32"/>
              </w:rPr>
              <w:t>Additional Information</w:t>
            </w:r>
          </w:p>
        </w:tc>
      </w:tr>
      <w:tr w:rsidR="00876DEC" w14:paraId="67B4089C" w14:textId="77777777" w:rsidTr="00876DEC">
        <w:tc>
          <w:tcPr>
            <w:tcW w:w="14123" w:type="dxa"/>
          </w:tcPr>
          <w:p w14:paraId="235DFCB2" w14:textId="2AAD0F76" w:rsidR="00876DEC" w:rsidRDefault="00876DEC" w:rsidP="00876DEC">
            <w:pPr>
              <w:rPr>
                <w:color w:val="FFFFFF" w:themeColor="background1"/>
              </w:rPr>
            </w:pPr>
            <w:r w:rsidRPr="00B624CA">
              <w:rPr>
                <w:b/>
                <w:bCs/>
              </w:rPr>
              <w:t>Details of the child</w:t>
            </w:r>
            <w:r w:rsidR="00F31F1C">
              <w:rPr>
                <w:b/>
                <w:bCs/>
              </w:rPr>
              <w:t>/young person’s</w:t>
            </w:r>
            <w:r w:rsidRPr="00B624CA">
              <w:rPr>
                <w:b/>
                <w:bCs/>
              </w:rPr>
              <w:t xml:space="preserve"> attendance over the last year</w:t>
            </w:r>
            <w:r>
              <w:rPr>
                <w:b/>
                <w:bCs/>
              </w:rPr>
              <w:t>.</w:t>
            </w:r>
          </w:p>
        </w:tc>
      </w:tr>
      <w:tr w:rsidR="00876DEC" w14:paraId="2AD0B798" w14:textId="77777777" w:rsidTr="00876DEC">
        <w:tc>
          <w:tcPr>
            <w:tcW w:w="14123" w:type="dxa"/>
          </w:tcPr>
          <w:p w14:paraId="3AA5C60D" w14:textId="77777777" w:rsidR="00876DEC" w:rsidRDefault="00876DEC" w:rsidP="00876DEC">
            <w:pPr>
              <w:rPr>
                <w:color w:val="FFFFFF" w:themeColor="background1"/>
              </w:rPr>
            </w:pPr>
          </w:p>
          <w:p w14:paraId="00BB419C" w14:textId="063BAE99" w:rsidR="00F30D3E" w:rsidRDefault="00F30D3E" w:rsidP="00876DEC">
            <w:pPr>
              <w:rPr>
                <w:color w:val="FFFFFF" w:themeColor="background1"/>
              </w:rPr>
            </w:pPr>
          </w:p>
        </w:tc>
      </w:tr>
      <w:tr w:rsidR="00876DEC" w14:paraId="7B7A4FCE" w14:textId="77777777" w:rsidTr="00876DEC">
        <w:tc>
          <w:tcPr>
            <w:tcW w:w="14123" w:type="dxa"/>
          </w:tcPr>
          <w:p w14:paraId="2420055C" w14:textId="2C0CAAA2" w:rsidR="00876DEC" w:rsidRDefault="00876DEC" w:rsidP="00876DEC">
            <w:pPr>
              <w:rPr>
                <w:color w:val="FFFFFF" w:themeColor="background1"/>
              </w:rPr>
            </w:pPr>
            <w:r w:rsidRPr="00B624CA">
              <w:rPr>
                <w:b/>
                <w:bCs/>
              </w:rPr>
              <w:t>Details of any suspensions or exclusions over the last year.</w:t>
            </w:r>
          </w:p>
        </w:tc>
      </w:tr>
      <w:tr w:rsidR="00876DEC" w14:paraId="2CFC10B6" w14:textId="77777777" w:rsidTr="00876DEC">
        <w:tc>
          <w:tcPr>
            <w:tcW w:w="14123" w:type="dxa"/>
          </w:tcPr>
          <w:p w14:paraId="48919578" w14:textId="77777777" w:rsidR="00876DEC" w:rsidRDefault="00876DEC" w:rsidP="00876DEC">
            <w:pPr>
              <w:rPr>
                <w:color w:val="FFFFFF" w:themeColor="background1"/>
              </w:rPr>
            </w:pPr>
          </w:p>
          <w:p w14:paraId="1E548EEE" w14:textId="04ABA97B" w:rsidR="00F30D3E" w:rsidRDefault="00F30D3E" w:rsidP="00876DEC">
            <w:pPr>
              <w:rPr>
                <w:color w:val="FFFFFF" w:themeColor="background1"/>
              </w:rPr>
            </w:pPr>
          </w:p>
        </w:tc>
      </w:tr>
      <w:tr w:rsidR="00ED2BF6" w14:paraId="405AE23E" w14:textId="77777777" w:rsidTr="00876DEC">
        <w:tc>
          <w:tcPr>
            <w:tcW w:w="14123" w:type="dxa"/>
          </w:tcPr>
          <w:p w14:paraId="2CE3F5D6" w14:textId="0102AC87" w:rsidR="00ED2BF6" w:rsidRPr="006C53DE" w:rsidRDefault="00ED2BF6" w:rsidP="00876DEC">
            <w:pPr>
              <w:rPr>
                <w:b/>
                <w:bCs/>
              </w:rPr>
            </w:pPr>
            <w:r>
              <w:rPr>
                <w:b/>
                <w:bCs/>
              </w:rPr>
              <w:t>Current GP Practice:</w:t>
            </w:r>
          </w:p>
        </w:tc>
      </w:tr>
      <w:tr w:rsidR="00ED2BF6" w14:paraId="5CA3C91F" w14:textId="77777777" w:rsidTr="00876DEC">
        <w:tc>
          <w:tcPr>
            <w:tcW w:w="14123" w:type="dxa"/>
          </w:tcPr>
          <w:p w14:paraId="6FBFD629" w14:textId="77777777" w:rsidR="00ED2BF6" w:rsidRDefault="00ED2BF6" w:rsidP="00876DEC">
            <w:pPr>
              <w:rPr>
                <w:b/>
                <w:bCs/>
              </w:rPr>
            </w:pPr>
          </w:p>
          <w:p w14:paraId="48A77E44" w14:textId="5EA15ED4" w:rsidR="00ED2BF6" w:rsidRPr="006C53DE" w:rsidRDefault="00ED2BF6" w:rsidP="00876DEC">
            <w:pPr>
              <w:rPr>
                <w:b/>
                <w:bCs/>
              </w:rPr>
            </w:pPr>
          </w:p>
        </w:tc>
      </w:tr>
      <w:tr w:rsidR="00876DEC" w14:paraId="446E1A53" w14:textId="77777777" w:rsidTr="00876DEC">
        <w:tc>
          <w:tcPr>
            <w:tcW w:w="14123" w:type="dxa"/>
          </w:tcPr>
          <w:p w14:paraId="5D19DE32" w14:textId="7CFADEDE" w:rsidR="00876DEC" w:rsidRDefault="00876DEC" w:rsidP="00876DEC">
            <w:pPr>
              <w:rPr>
                <w:color w:val="FFFFFF" w:themeColor="background1"/>
              </w:rPr>
            </w:pPr>
            <w:r w:rsidRPr="006C53DE">
              <w:rPr>
                <w:b/>
                <w:bCs/>
              </w:rPr>
              <w:t>Children’s continuing care information</w:t>
            </w:r>
            <w:r>
              <w:rPr>
                <w:b/>
                <w:bCs/>
              </w:rPr>
              <w:t xml:space="preserve"> (if applicable).</w:t>
            </w:r>
          </w:p>
        </w:tc>
      </w:tr>
      <w:tr w:rsidR="00876DEC" w14:paraId="206F1355" w14:textId="77777777" w:rsidTr="00876DEC">
        <w:tc>
          <w:tcPr>
            <w:tcW w:w="14123" w:type="dxa"/>
          </w:tcPr>
          <w:p w14:paraId="2C00F22F" w14:textId="77777777" w:rsidR="00876DEC" w:rsidRDefault="00876DEC" w:rsidP="00876DEC">
            <w:pPr>
              <w:rPr>
                <w:color w:val="FFFFFF" w:themeColor="background1"/>
              </w:rPr>
            </w:pPr>
          </w:p>
          <w:p w14:paraId="4EF4CD26" w14:textId="142008DE" w:rsidR="00F30D3E" w:rsidRDefault="00F30D3E" w:rsidP="00876DEC">
            <w:pPr>
              <w:rPr>
                <w:color w:val="FFFFFF" w:themeColor="background1"/>
              </w:rPr>
            </w:pPr>
          </w:p>
        </w:tc>
      </w:tr>
      <w:tr w:rsidR="00F30D3E" w14:paraId="237A3E1A" w14:textId="77777777" w:rsidTr="00876DEC">
        <w:tc>
          <w:tcPr>
            <w:tcW w:w="14123" w:type="dxa"/>
          </w:tcPr>
          <w:p w14:paraId="3C4AFA89" w14:textId="5CC7EF15" w:rsidR="00F30D3E" w:rsidRPr="00F30D3E" w:rsidRDefault="00F30D3E" w:rsidP="00876DEC">
            <w:pPr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  <w:r w:rsidRPr="00F30D3E">
              <w:rPr>
                <w:b/>
                <w:bCs/>
              </w:rPr>
              <w:t xml:space="preserve"> notes:</w:t>
            </w:r>
          </w:p>
        </w:tc>
      </w:tr>
      <w:tr w:rsidR="00F30D3E" w14:paraId="285A08E3" w14:textId="77777777" w:rsidTr="00876DEC">
        <w:tc>
          <w:tcPr>
            <w:tcW w:w="14123" w:type="dxa"/>
          </w:tcPr>
          <w:p w14:paraId="3025D5A6" w14:textId="77777777" w:rsidR="00F30D3E" w:rsidRDefault="00F30D3E" w:rsidP="00876DEC"/>
          <w:p w14:paraId="06AFFBC3" w14:textId="3B57BE21" w:rsidR="00F30D3E" w:rsidRDefault="00F30D3E" w:rsidP="00876DEC"/>
        </w:tc>
      </w:tr>
    </w:tbl>
    <w:p w14:paraId="538AE692" w14:textId="43DFD696" w:rsidR="00162C67" w:rsidRDefault="00162C67" w:rsidP="00383D29">
      <w:pPr>
        <w:rPr>
          <w:color w:val="FFFFFF" w:themeColor="background1"/>
        </w:rPr>
      </w:pPr>
    </w:p>
    <w:p w14:paraId="0553622B" w14:textId="041E12B8" w:rsidR="00BE4513" w:rsidRPr="003D4D99" w:rsidRDefault="00162C67" w:rsidP="00BE4513">
      <w:r w:rsidRPr="003D4D99">
        <w:t>If you need support or assistance to help you read and/or understand this document, please contact the SEND Support</w:t>
      </w:r>
      <w:r w:rsidR="003D4D99" w:rsidRPr="003D4D99">
        <w:t>,</w:t>
      </w:r>
      <w:r w:rsidRPr="003D4D99">
        <w:t xml:space="preserve"> Assessment and Review Service, detailed belo</w:t>
      </w:r>
      <w:r w:rsidR="004048AE">
        <w:t>w:</w:t>
      </w:r>
    </w:p>
    <w:p w14:paraId="3FB22E83" w14:textId="77777777" w:rsidR="003D4D99" w:rsidRDefault="003D4D99" w:rsidP="003D4D99">
      <w:pPr>
        <w:rPr>
          <w:rFonts w:eastAsiaTheme="minorEastAsia" w:cs="Arial"/>
          <w:noProof/>
        </w:rPr>
      </w:pPr>
      <w:bookmarkStart w:id="2" w:name="_Hlk80258954"/>
      <w:bookmarkStart w:id="3" w:name="_Hlk118886427"/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061"/>
        <w:gridCol w:w="7818"/>
      </w:tblGrid>
      <w:tr w:rsidR="00F94E0F" w14:paraId="644AEAFD" w14:textId="77777777" w:rsidTr="00F94E0F">
        <w:trPr>
          <w:trHeight w:val="70"/>
        </w:trPr>
        <w:tc>
          <w:tcPr>
            <w:tcW w:w="7061" w:type="dxa"/>
          </w:tcPr>
          <w:p w14:paraId="735E9D91" w14:textId="77777777" w:rsidR="00F94E0F" w:rsidRDefault="00F94E0F" w:rsidP="00F94E0F">
            <w:pPr>
              <w:rPr>
                <w:rFonts w:eastAsiaTheme="minorEastAsia" w:cs="Arial"/>
                <w:noProof/>
              </w:rPr>
            </w:pPr>
            <w:r w:rsidRPr="00E05CE2">
              <w:rPr>
                <w:rFonts w:eastAsiaTheme="minorEastAsia" w:cs="Arial"/>
                <w:noProof/>
              </w:rPr>
              <w:t>SEN</w:t>
            </w:r>
            <w:r>
              <w:rPr>
                <w:rFonts w:eastAsiaTheme="minorEastAsia" w:cs="Arial"/>
                <w:noProof/>
              </w:rPr>
              <w:t>D Support, Assessment and Review Team</w:t>
            </w:r>
            <w:r w:rsidRPr="00E05CE2">
              <w:rPr>
                <w:rFonts w:eastAsiaTheme="minorEastAsia" w:cs="Arial"/>
                <w:noProof/>
              </w:rPr>
              <w:t xml:space="preserve"> </w:t>
            </w:r>
          </w:p>
          <w:p w14:paraId="0FCFC1B5" w14:textId="77777777" w:rsidR="00F94E0F" w:rsidRDefault="00F94E0F" w:rsidP="00F94E0F">
            <w:pPr>
              <w:rPr>
                <w:rFonts w:eastAsiaTheme="minorEastAsia" w:cs="Arial"/>
                <w:noProof/>
              </w:rPr>
            </w:pPr>
            <w:r w:rsidRPr="00E05CE2">
              <w:rPr>
                <w:rFonts w:eastAsiaTheme="minorEastAsia" w:cs="Arial"/>
                <w:noProof/>
                <w:lang w:val="en-US"/>
              </w:rPr>
              <w:t>Newcastle City Council</w:t>
            </w:r>
          </w:p>
          <w:p w14:paraId="30470450" w14:textId="77777777" w:rsidR="00F94E0F" w:rsidRDefault="00F94E0F" w:rsidP="00F94E0F">
            <w:pPr>
              <w:rPr>
                <w:rFonts w:eastAsiaTheme="minorEastAsia" w:cs="Arial"/>
                <w:noProof/>
                <w:lang w:val="en-US"/>
              </w:rPr>
            </w:pPr>
            <w:r w:rsidRPr="00E05CE2">
              <w:rPr>
                <w:rFonts w:eastAsiaTheme="minorEastAsia" w:cs="Arial"/>
                <w:noProof/>
                <w:lang w:val="en-US"/>
              </w:rPr>
              <w:t>3</w:t>
            </w:r>
            <w:r w:rsidRPr="00E05CE2">
              <w:rPr>
                <w:rFonts w:eastAsiaTheme="minorEastAsia" w:cs="Arial"/>
                <w:noProof/>
                <w:vertAlign w:val="superscript"/>
                <w:lang w:val="en-US"/>
              </w:rPr>
              <w:t>rd</w:t>
            </w:r>
            <w:r w:rsidRPr="00E05CE2">
              <w:rPr>
                <w:rFonts w:eastAsiaTheme="minorEastAsia" w:cs="Arial"/>
                <w:noProof/>
                <w:lang w:val="en-US"/>
              </w:rPr>
              <w:t xml:space="preserve"> Floor</w:t>
            </w:r>
          </w:p>
          <w:p w14:paraId="2F7D3673" w14:textId="77777777" w:rsidR="00F94E0F" w:rsidRDefault="00F94E0F" w:rsidP="00F94E0F">
            <w:pPr>
              <w:rPr>
                <w:rFonts w:eastAsiaTheme="minorEastAsia" w:cs="Arial"/>
                <w:noProof/>
                <w:lang w:val="en-US"/>
              </w:rPr>
            </w:pPr>
            <w:r w:rsidRPr="00E05CE2">
              <w:rPr>
                <w:rFonts w:eastAsiaTheme="minorEastAsia" w:cs="Arial"/>
                <w:noProof/>
                <w:lang w:val="en-US"/>
              </w:rPr>
              <w:t>Civic Centre</w:t>
            </w:r>
          </w:p>
          <w:p w14:paraId="719E94E5" w14:textId="77777777" w:rsidR="00F94E0F" w:rsidRDefault="00F94E0F" w:rsidP="00F94E0F">
            <w:pPr>
              <w:rPr>
                <w:rFonts w:eastAsiaTheme="minorEastAsia" w:cs="Arial"/>
                <w:noProof/>
                <w:lang w:val="en-US"/>
              </w:rPr>
            </w:pPr>
            <w:r w:rsidRPr="00E05CE2">
              <w:rPr>
                <w:rFonts w:eastAsiaTheme="minorEastAsia" w:cs="Arial"/>
                <w:noProof/>
                <w:lang w:val="en-US"/>
              </w:rPr>
              <w:t>Barras Bridge</w:t>
            </w:r>
          </w:p>
          <w:p w14:paraId="6BC2FB17" w14:textId="77777777" w:rsidR="00F94E0F" w:rsidRDefault="00F94E0F" w:rsidP="00F94E0F">
            <w:pPr>
              <w:rPr>
                <w:rFonts w:eastAsiaTheme="minorEastAsia" w:cs="Arial"/>
                <w:noProof/>
                <w:lang w:val="en-US"/>
              </w:rPr>
            </w:pPr>
            <w:r w:rsidRPr="00E05CE2">
              <w:rPr>
                <w:rFonts w:eastAsiaTheme="minorEastAsia" w:cs="Arial"/>
                <w:noProof/>
                <w:lang w:val="en-US"/>
              </w:rPr>
              <w:t xml:space="preserve">Newcastle Upon Tyne </w:t>
            </w:r>
          </w:p>
          <w:p w14:paraId="3227A2C2" w14:textId="77777777" w:rsidR="00F94E0F" w:rsidRPr="00BE4513" w:rsidRDefault="00F94E0F" w:rsidP="00F94E0F">
            <w:pPr>
              <w:rPr>
                <w:rFonts w:cs="Arial"/>
              </w:rPr>
            </w:pPr>
            <w:r w:rsidRPr="00BE4513">
              <w:rPr>
                <w:rFonts w:eastAsia="Calibri" w:cs="Arial"/>
                <w:color w:val="000000"/>
              </w:rPr>
              <w:t>NE1 8QH</w:t>
            </w:r>
          </w:p>
          <w:p w14:paraId="0733A9E7" w14:textId="77777777" w:rsidR="00F94E0F" w:rsidRDefault="00F94E0F" w:rsidP="003D4D99">
            <w:pPr>
              <w:rPr>
                <w:rFonts w:eastAsiaTheme="minorEastAsia" w:cs="Arial"/>
                <w:noProof/>
              </w:rPr>
            </w:pPr>
          </w:p>
        </w:tc>
        <w:tc>
          <w:tcPr>
            <w:tcW w:w="7818" w:type="dxa"/>
          </w:tcPr>
          <w:p w14:paraId="4CDBE34F" w14:textId="77777777" w:rsidR="00F94E0F" w:rsidRPr="00BE4513" w:rsidRDefault="00F94E0F" w:rsidP="00F94E0F">
            <w:pPr>
              <w:rPr>
                <w:rFonts w:cs="Arial"/>
              </w:rPr>
            </w:pPr>
            <w:r w:rsidRPr="00BE4513">
              <w:rPr>
                <w:rFonts w:cs="Arial"/>
              </w:rPr>
              <w:t xml:space="preserve">Email </w:t>
            </w:r>
            <w:hyperlink r:id="rId15" w:history="1">
              <w:r w:rsidRPr="00BE4513">
                <w:rPr>
                  <w:rStyle w:val="Hyperlink"/>
                  <w:rFonts w:cs="Arial"/>
                </w:rPr>
                <w:t>ehcp@newcastle.gov.uk</w:t>
              </w:r>
            </w:hyperlink>
          </w:p>
          <w:p w14:paraId="2AAC2E6F" w14:textId="77777777" w:rsidR="00F94E0F" w:rsidRPr="00BE4513" w:rsidRDefault="00F94E0F" w:rsidP="00F94E0F">
            <w:pPr>
              <w:rPr>
                <w:rFonts w:cs="Arial"/>
              </w:rPr>
            </w:pPr>
          </w:p>
          <w:p w14:paraId="2A7E1EE9" w14:textId="77777777" w:rsidR="00F94E0F" w:rsidRDefault="00F94E0F" w:rsidP="00F94E0F">
            <w:pPr>
              <w:rPr>
                <w:rFonts w:cs="Arial"/>
              </w:rPr>
            </w:pPr>
            <w:r w:rsidRPr="00BE4513">
              <w:rPr>
                <w:rFonts w:cs="Arial"/>
              </w:rPr>
              <w:t>Telephone: 0191 277 4650</w:t>
            </w:r>
          </w:p>
          <w:p w14:paraId="0113AEE3" w14:textId="77777777" w:rsidR="00F94E0F" w:rsidRDefault="00F94E0F" w:rsidP="00F94E0F">
            <w:pPr>
              <w:rPr>
                <w:rFonts w:cs="Arial"/>
              </w:rPr>
            </w:pPr>
          </w:p>
          <w:p w14:paraId="0DDE82C3" w14:textId="7CAB107C" w:rsidR="00F94E0F" w:rsidRDefault="00F94E0F" w:rsidP="00F94E0F">
            <w:r>
              <w:t xml:space="preserve">Website: </w:t>
            </w:r>
            <w:hyperlink r:id="rId16" w:history="1">
              <w:r w:rsidRPr="00BC253F">
                <w:rPr>
                  <w:rStyle w:val="Hyperlink"/>
                </w:rPr>
                <w:t>www.newcastlesupportdirectory.org.uk/send-local-offer</w:t>
              </w:r>
            </w:hyperlink>
          </w:p>
          <w:p w14:paraId="1C8AA4BC" w14:textId="77777777" w:rsidR="00F94E0F" w:rsidRDefault="00F94E0F" w:rsidP="00F94E0F">
            <w:pPr>
              <w:rPr>
                <w:rFonts w:cs="Arial"/>
              </w:rPr>
            </w:pPr>
          </w:p>
          <w:p w14:paraId="52E526A7" w14:textId="77777777" w:rsidR="00F94E0F" w:rsidRDefault="00F94E0F" w:rsidP="00F94E0F">
            <w:pPr>
              <w:rPr>
                <w:rFonts w:cs="Arial"/>
              </w:rPr>
            </w:pPr>
          </w:p>
          <w:p w14:paraId="6409BAAA" w14:textId="77777777" w:rsidR="00F94E0F" w:rsidRDefault="00F94E0F" w:rsidP="003D4D99">
            <w:pPr>
              <w:rPr>
                <w:rFonts w:eastAsiaTheme="minorEastAsia" w:cs="Arial"/>
                <w:noProof/>
              </w:rPr>
            </w:pPr>
          </w:p>
        </w:tc>
      </w:tr>
      <w:bookmarkEnd w:id="2"/>
      <w:bookmarkEnd w:id="3"/>
    </w:tbl>
    <w:p w14:paraId="0449D310" w14:textId="539E18C8" w:rsidR="00C372DF" w:rsidRPr="005A2924" w:rsidRDefault="00C372DF" w:rsidP="00C372DF">
      <w:pPr>
        <w:rPr>
          <w:u w:val="single"/>
        </w:rPr>
      </w:pPr>
    </w:p>
    <w:p w14:paraId="068F4AD3" w14:textId="4FF536D7" w:rsidR="00C372DF" w:rsidRDefault="00C372DF" w:rsidP="00C372DF">
      <w:pPr>
        <w:rPr>
          <w:rFonts w:cs="Arial"/>
          <w:u w:val="single"/>
        </w:rPr>
      </w:pPr>
    </w:p>
    <w:p w14:paraId="0D45C334" w14:textId="485E6759" w:rsidR="00AA259D" w:rsidRDefault="00AA259D" w:rsidP="00C372DF">
      <w:pPr>
        <w:rPr>
          <w:rFonts w:cs="Arial"/>
          <w:u w:val="single"/>
        </w:rPr>
      </w:pPr>
    </w:p>
    <w:p w14:paraId="68AFA9C8" w14:textId="36113F70" w:rsidR="00AA259D" w:rsidRDefault="00AA259D" w:rsidP="00C372DF">
      <w:pPr>
        <w:rPr>
          <w:rFonts w:cs="Arial"/>
          <w:u w:val="single"/>
        </w:rPr>
      </w:pPr>
    </w:p>
    <w:p w14:paraId="4EBB8719" w14:textId="0B3ABB01" w:rsidR="00AA259D" w:rsidRDefault="00AA259D" w:rsidP="00C372DF">
      <w:pPr>
        <w:rPr>
          <w:rFonts w:cs="Arial"/>
          <w:u w:val="single"/>
        </w:rPr>
      </w:pPr>
    </w:p>
    <w:p w14:paraId="6724BE92" w14:textId="77777777" w:rsidR="00AA259D" w:rsidRDefault="00AA259D" w:rsidP="00C372DF">
      <w:pPr>
        <w:rPr>
          <w:rFonts w:cs="Arial"/>
          <w:u w:val="single"/>
        </w:rPr>
      </w:pPr>
    </w:p>
    <w:p w14:paraId="03FCDE27" w14:textId="77777777" w:rsidR="00C372DF" w:rsidRPr="00FA4C58" w:rsidRDefault="00C372DF" w:rsidP="00C372DF">
      <w:pPr>
        <w:rPr>
          <w:rFonts w:cs="Arial"/>
          <w:u w:val="single"/>
        </w:rPr>
      </w:pPr>
    </w:p>
    <w:p w14:paraId="008E63E3" w14:textId="77777777" w:rsidR="00AA259D" w:rsidRPr="0033650D" w:rsidRDefault="00AA259D" w:rsidP="00AA259D">
      <w:pPr>
        <w:rPr>
          <w:b/>
          <w:bCs/>
          <w:color w:val="000000" w:themeColor="text1"/>
          <w:sz w:val="28"/>
          <w:szCs w:val="28"/>
        </w:rPr>
      </w:pPr>
      <w:r w:rsidRPr="0033650D">
        <w:rPr>
          <w:b/>
          <w:bCs/>
          <w:color w:val="000000" w:themeColor="text1"/>
          <w:sz w:val="28"/>
          <w:szCs w:val="28"/>
        </w:rPr>
        <w:t xml:space="preserve">Appendix 1: </w:t>
      </w:r>
      <w:r>
        <w:rPr>
          <w:b/>
          <w:bCs/>
          <w:color w:val="000000" w:themeColor="text1"/>
          <w:sz w:val="28"/>
          <w:szCs w:val="28"/>
        </w:rPr>
        <w:t xml:space="preserve">Updates to </w:t>
      </w:r>
      <w:r w:rsidRPr="0033650D">
        <w:rPr>
          <w:b/>
          <w:bCs/>
          <w:color w:val="000000" w:themeColor="text1"/>
          <w:sz w:val="28"/>
          <w:szCs w:val="28"/>
        </w:rPr>
        <w:t>Contacts</w:t>
      </w:r>
    </w:p>
    <w:p w14:paraId="719AA2CD" w14:textId="77777777" w:rsidR="00AA259D" w:rsidRPr="005A2924" w:rsidRDefault="00AA259D" w:rsidP="00AA259D">
      <w:pPr>
        <w:rPr>
          <w:u w:val="single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383"/>
        <w:gridCol w:w="9922"/>
      </w:tblGrid>
      <w:tr w:rsidR="00AA259D" w:rsidRPr="00BE4513" w14:paraId="2DAFDE59" w14:textId="77777777" w:rsidTr="0074003B">
        <w:trPr>
          <w:trHeight w:val="454"/>
        </w:trPr>
        <w:tc>
          <w:tcPr>
            <w:tcW w:w="14307" w:type="dxa"/>
            <w:gridSpan w:val="3"/>
            <w:shd w:val="clear" w:color="auto" w:fill="FFFFFF" w:themeFill="background1"/>
            <w:vAlign w:val="center"/>
          </w:tcPr>
          <w:p w14:paraId="54647A2C" w14:textId="77777777" w:rsidR="00AA259D" w:rsidRPr="00BE4513" w:rsidRDefault="00AA259D" w:rsidP="0074003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E4513">
              <w:rPr>
                <w:rFonts w:cs="Arial"/>
                <w:b/>
                <w:sz w:val="28"/>
                <w:szCs w:val="28"/>
              </w:rPr>
              <w:br w:type="page"/>
            </w:r>
            <w:r w:rsidRPr="00BE4513">
              <w:rPr>
                <w:b/>
                <w:sz w:val="28"/>
                <w:szCs w:val="28"/>
              </w:rPr>
              <w:br w:type="page"/>
            </w:r>
            <w:r w:rsidRPr="00BE4513">
              <w:rPr>
                <w:b/>
                <w:sz w:val="28"/>
                <w:szCs w:val="28"/>
              </w:rPr>
              <w:br w:type="page"/>
              <w:t>People who help and support me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AA259D" w:rsidRPr="00BE4513" w14:paraId="2F3381D7" w14:textId="77777777" w:rsidTr="0074003B">
        <w:trPr>
          <w:trHeight w:val="454"/>
        </w:trPr>
        <w:tc>
          <w:tcPr>
            <w:tcW w:w="14307" w:type="dxa"/>
            <w:gridSpan w:val="3"/>
            <w:shd w:val="clear" w:color="auto" w:fill="FFFFFF" w:themeFill="background1"/>
            <w:vAlign w:val="center"/>
          </w:tcPr>
          <w:p w14:paraId="4EF1D98B" w14:textId="77777777" w:rsidR="00AA259D" w:rsidRPr="00BE4513" w:rsidRDefault="00AA259D" w:rsidP="0074003B">
            <w:pPr>
              <w:shd w:val="clear" w:color="auto" w:fill="FFFFFF" w:themeFill="background1"/>
              <w:rPr>
                <w:b/>
              </w:rPr>
            </w:pPr>
            <w:r w:rsidRPr="00BE4513">
              <w:rPr>
                <w:rFonts w:cs="Arial"/>
                <w:b/>
              </w:rPr>
              <w:br w:type="page"/>
            </w:r>
            <w:r w:rsidRPr="00BE4513">
              <w:rPr>
                <w:b/>
              </w:rPr>
              <w:br w:type="page"/>
            </w:r>
            <w:r w:rsidRPr="00BE4513">
              <w:rPr>
                <w:b/>
              </w:rPr>
              <w:br w:type="page"/>
              <w:t>Supporting me in the community</w:t>
            </w:r>
          </w:p>
        </w:tc>
      </w:tr>
      <w:tr w:rsidR="00AA259D" w:rsidRPr="00205B59" w14:paraId="04694E88" w14:textId="77777777" w:rsidTr="0074003B">
        <w:trPr>
          <w:trHeight w:val="96"/>
        </w:trPr>
        <w:tc>
          <w:tcPr>
            <w:tcW w:w="3002" w:type="dxa"/>
            <w:shd w:val="clear" w:color="auto" w:fill="FFFFFF" w:themeFill="background1"/>
            <w:vAlign w:val="center"/>
          </w:tcPr>
          <w:p w14:paraId="6608CE80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Name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7AE6E395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Title</w:t>
            </w: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06B5B83A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Contact details</w:t>
            </w:r>
          </w:p>
        </w:tc>
      </w:tr>
      <w:tr w:rsidR="00AA259D" w:rsidRPr="00205B59" w14:paraId="3FE4F98E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  <w:vAlign w:val="center"/>
          </w:tcPr>
          <w:p w14:paraId="56F6797E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489FB88E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3277FB00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  <w:tr w:rsidR="00AA259D" w:rsidRPr="00205B59" w14:paraId="571367F3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  <w:vAlign w:val="center"/>
          </w:tcPr>
          <w:p w14:paraId="4E468C29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037BD6FE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40F3766F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</w:tbl>
    <w:p w14:paraId="1E87B723" w14:textId="77777777" w:rsidR="00AA259D" w:rsidRDefault="00AA259D" w:rsidP="00AA259D">
      <w:pPr>
        <w:rPr>
          <w:rFonts w:cs="Arial"/>
          <w:u w:val="single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564"/>
        <w:gridCol w:w="9769"/>
      </w:tblGrid>
      <w:tr w:rsidR="00AA259D" w:rsidRPr="00BE4513" w14:paraId="4F7673BB" w14:textId="77777777" w:rsidTr="0074003B">
        <w:trPr>
          <w:trHeight w:val="454"/>
        </w:trPr>
        <w:tc>
          <w:tcPr>
            <w:tcW w:w="14307" w:type="dxa"/>
            <w:gridSpan w:val="3"/>
            <w:shd w:val="clear" w:color="auto" w:fill="FFFFFF" w:themeFill="background1"/>
            <w:vAlign w:val="center"/>
          </w:tcPr>
          <w:p w14:paraId="578975BB" w14:textId="77777777" w:rsidR="00AA259D" w:rsidRPr="00BE4513" w:rsidRDefault="00AA259D" w:rsidP="0074003B">
            <w:pPr>
              <w:rPr>
                <w:b/>
              </w:rPr>
            </w:pPr>
            <w:r w:rsidRPr="00BE4513">
              <w:rPr>
                <w:rFonts w:cs="Arial"/>
                <w:b/>
              </w:rPr>
              <w:br w:type="page"/>
            </w:r>
            <w:r w:rsidRPr="00BE4513">
              <w:rPr>
                <w:b/>
              </w:rPr>
              <w:br w:type="page"/>
            </w:r>
            <w:r w:rsidRPr="00BE4513">
              <w:rPr>
                <w:b/>
              </w:rPr>
              <w:br w:type="page"/>
              <w:t>Keeping me healthy</w:t>
            </w:r>
          </w:p>
        </w:tc>
      </w:tr>
      <w:tr w:rsidR="00AA259D" w:rsidRPr="006269B5" w14:paraId="399DD2B4" w14:textId="77777777" w:rsidTr="0074003B">
        <w:trPr>
          <w:trHeight w:val="96"/>
        </w:trPr>
        <w:tc>
          <w:tcPr>
            <w:tcW w:w="2974" w:type="dxa"/>
            <w:shd w:val="clear" w:color="auto" w:fill="FFFFFF" w:themeFill="background1"/>
            <w:vAlign w:val="center"/>
          </w:tcPr>
          <w:p w14:paraId="0E429CE3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Name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2C895CAD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Title</w:t>
            </w:r>
          </w:p>
        </w:tc>
        <w:tc>
          <w:tcPr>
            <w:tcW w:w="9769" w:type="dxa"/>
            <w:shd w:val="clear" w:color="auto" w:fill="FFFFFF" w:themeFill="background1"/>
            <w:vAlign w:val="center"/>
          </w:tcPr>
          <w:p w14:paraId="2CB512C5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Contact details</w:t>
            </w:r>
          </w:p>
        </w:tc>
      </w:tr>
      <w:tr w:rsidR="00AA259D" w:rsidRPr="00FA4C58" w14:paraId="7BCF8B89" w14:textId="77777777" w:rsidTr="0074003B">
        <w:trPr>
          <w:trHeight w:val="92"/>
        </w:trPr>
        <w:tc>
          <w:tcPr>
            <w:tcW w:w="2974" w:type="dxa"/>
            <w:shd w:val="clear" w:color="auto" w:fill="FFFFFF" w:themeFill="background1"/>
            <w:vAlign w:val="center"/>
          </w:tcPr>
          <w:p w14:paraId="76A913A3" w14:textId="77777777" w:rsidR="00AA259D" w:rsidRPr="00FA4C58" w:rsidRDefault="00AA259D" w:rsidP="0074003B"/>
        </w:tc>
        <w:tc>
          <w:tcPr>
            <w:tcW w:w="1564" w:type="dxa"/>
            <w:shd w:val="clear" w:color="auto" w:fill="FFFFFF" w:themeFill="background1"/>
            <w:vAlign w:val="center"/>
          </w:tcPr>
          <w:p w14:paraId="4F6342A9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769" w:type="dxa"/>
            <w:shd w:val="clear" w:color="auto" w:fill="FFFFFF" w:themeFill="background1"/>
            <w:vAlign w:val="center"/>
          </w:tcPr>
          <w:p w14:paraId="2E011D58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  <w:tr w:rsidR="00AA259D" w:rsidRPr="00FA4C58" w14:paraId="4D9141CB" w14:textId="77777777" w:rsidTr="0074003B">
        <w:trPr>
          <w:trHeight w:val="92"/>
        </w:trPr>
        <w:tc>
          <w:tcPr>
            <w:tcW w:w="2974" w:type="dxa"/>
            <w:shd w:val="clear" w:color="auto" w:fill="FFFFFF" w:themeFill="background1"/>
            <w:vAlign w:val="center"/>
          </w:tcPr>
          <w:p w14:paraId="64290D6A" w14:textId="77777777" w:rsidR="00AA259D" w:rsidRPr="00FA4C58" w:rsidRDefault="00AA259D" w:rsidP="0074003B"/>
        </w:tc>
        <w:tc>
          <w:tcPr>
            <w:tcW w:w="1564" w:type="dxa"/>
            <w:shd w:val="clear" w:color="auto" w:fill="FFFFFF" w:themeFill="background1"/>
            <w:vAlign w:val="center"/>
          </w:tcPr>
          <w:p w14:paraId="15F48516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769" w:type="dxa"/>
            <w:shd w:val="clear" w:color="auto" w:fill="FFFFFF" w:themeFill="background1"/>
            <w:vAlign w:val="center"/>
          </w:tcPr>
          <w:p w14:paraId="60A24DD8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</w:tbl>
    <w:p w14:paraId="5895D8EB" w14:textId="77777777" w:rsidR="00AA259D" w:rsidRPr="00FA4C58" w:rsidRDefault="00AA259D" w:rsidP="00AA259D">
      <w:pPr>
        <w:rPr>
          <w:rFonts w:cs="Arial"/>
          <w:u w:val="single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383"/>
        <w:gridCol w:w="9922"/>
      </w:tblGrid>
      <w:tr w:rsidR="00AA259D" w:rsidRPr="00BE4513" w14:paraId="763AD6C0" w14:textId="77777777" w:rsidTr="0074003B">
        <w:trPr>
          <w:trHeight w:val="454"/>
        </w:trPr>
        <w:tc>
          <w:tcPr>
            <w:tcW w:w="14307" w:type="dxa"/>
            <w:gridSpan w:val="3"/>
            <w:shd w:val="clear" w:color="auto" w:fill="FFFFFF" w:themeFill="background1"/>
            <w:vAlign w:val="center"/>
          </w:tcPr>
          <w:p w14:paraId="07AF96DA" w14:textId="77777777" w:rsidR="00AA259D" w:rsidRPr="00BE4513" w:rsidRDefault="00AA259D" w:rsidP="0074003B">
            <w:pPr>
              <w:rPr>
                <w:b/>
              </w:rPr>
            </w:pPr>
            <w:r w:rsidRPr="00BE4513">
              <w:rPr>
                <w:rFonts w:cs="Arial"/>
                <w:b/>
              </w:rPr>
              <w:br w:type="page"/>
            </w:r>
            <w:r w:rsidRPr="00BE4513">
              <w:rPr>
                <w:b/>
              </w:rPr>
              <w:br w:type="page"/>
            </w:r>
            <w:r w:rsidRPr="00BE4513">
              <w:rPr>
                <w:b/>
              </w:rPr>
              <w:br w:type="page"/>
              <w:t>Helping with my education and training</w:t>
            </w:r>
          </w:p>
        </w:tc>
      </w:tr>
      <w:tr w:rsidR="00AA259D" w:rsidRPr="006269B5" w14:paraId="434F9EDC" w14:textId="77777777" w:rsidTr="0074003B">
        <w:trPr>
          <w:trHeight w:val="96"/>
        </w:trPr>
        <w:tc>
          <w:tcPr>
            <w:tcW w:w="3002" w:type="dxa"/>
            <w:shd w:val="clear" w:color="auto" w:fill="FFFFFF" w:themeFill="background1"/>
            <w:vAlign w:val="center"/>
          </w:tcPr>
          <w:p w14:paraId="4A4D6E5F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Name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17901EA3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Title</w:t>
            </w: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0EF40AD1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Contact details</w:t>
            </w:r>
          </w:p>
        </w:tc>
      </w:tr>
      <w:tr w:rsidR="00AA259D" w:rsidRPr="006269B5" w14:paraId="757682B8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  <w:vAlign w:val="center"/>
          </w:tcPr>
          <w:p w14:paraId="608E3AD5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4B73E035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376D417F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  <w:tr w:rsidR="00AA259D" w:rsidRPr="006269B5" w14:paraId="4AD29F40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  <w:vAlign w:val="center"/>
          </w:tcPr>
          <w:p w14:paraId="5E81C806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33E37FB2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39A6B09F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</w:tbl>
    <w:p w14:paraId="0D342BC7" w14:textId="77777777" w:rsidR="00AA259D" w:rsidRDefault="00AA259D" w:rsidP="00AA259D">
      <w:pPr>
        <w:rPr>
          <w:rFonts w:cs="Arial"/>
          <w:u w:val="singl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383"/>
        <w:gridCol w:w="9927"/>
      </w:tblGrid>
      <w:tr w:rsidR="00AA259D" w:rsidRPr="00BE4513" w14:paraId="3DE78412" w14:textId="77777777" w:rsidTr="0074003B">
        <w:trPr>
          <w:trHeight w:val="454"/>
        </w:trPr>
        <w:tc>
          <w:tcPr>
            <w:tcW w:w="14312" w:type="dxa"/>
            <w:gridSpan w:val="3"/>
            <w:shd w:val="clear" w:color="auto" w:fill="FFFFFF" w:themeFill="background1"/>
            <w:vAlign w:val="center"/>
          </w:tcPr>
          <w:p w14:paraId="25801662" w14:textId="77777777" w:rsidR="00AA259D" w:rsidRPr="00BE4513" w:rsidRDefault="00AA259D" w:rsidP="0074003B">
            <w:pPr>
              <w:rPr>
                <w:b/>
              </w:rPr>
            </w:pPr>
            <w:r w:rsidRPr="00BE4513">
              <w:rPr>
                <w:rFonts w:cs="Arial"/>
                <w:b/>
              </w:rPr>
              <w:br w:type="page"/>
            </w:r>
            <w:r w:rsidRPr="00BE4513">
              <w:rPr>
                <w:b/>
              </w:rPr>
              <w:br w:type="page"/>
            </w:r>
            <w:r w:rsidRPr="00BE4513">
              <w:rPr>
                <w:b/>
              </w:rPr>
              <w:br w:type="page"/>
              <w:t>Helping with my future</w:t>
            </w:r>
          </w:p>
        </w:tc>
      </w:tr>
      <w:tr w:rsidR="00AA259D" w:rsidRPr="006269B5" w14:paraId="66327D58" w14:textId="77777777" w:rsidTr="0074003B">
        <w:trPr>
          <w:trHeight w:val="96"/>
        </w:trPr>
        <w:tc>
          <w:tcPr>
            <w:tcW w:w="3002" w:type="dxa"/>
            <w:shd w:val="clear" w:color="auto" w:fill="FFFFFF" w:themeFill="background1"/>
            <w:vAlign w:val="center"/>
          </w:tcPr>
          <w:p w14:paraId="75C2718A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Name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F8AB484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Title</w:t>
            </w: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473C0FAF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Contact details</w:t>
            </w:r>
          </w:p>
        </w:tc>
      </w:tr>
      <w:tr w:rsidR="00AA259D" w:rsidRPr="006269B5" w14:paraId="33E2E597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</w:tcPr>
          <w:p w14:paraId="39FF91D4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1C8A4B55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0078C324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  <w:tr w:rsidR="00AA259D" w:rsidRPr="006269B5" w14:paraId="01649DCF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</w:tcPr>
          <w:p w14:paraId="228E9D76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543B8169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09E06A8F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</w:tbl>
    <w:p w14:paraId="0C06C7F9" w14:textId="77777777" w:rsidR="00AA259D" w:rsidRDefault="00AA259D" w:rsidP="00AA259D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383"/>
        <w:gridCol w:w="9927"/>
      </w:tblGrid>
      <w:tr w:rsidR="00AA259D" w:rsidRPr="00BE4513" w14:paraId="544D2106" w14:textId="77777777" w:rsidTr="0074003B">
        <w:trPr>
          <w:trHeight w:val="454"/>
        </w:trPr>
        <w:tc>
          <w:tcPr>
            <w:tcW w:w="14312" w:type="dxa"/>
            <w:gridSpan w:val="3"/>
            <w:shd w:val="clear" w:color="auto" w:fill="FFFFFF" w:themeFill="background1"/>
            <w:vAlign w:val="center"/>
          </w:tcPr>
          <w:p w14:paraId="7B3250A7" w14:textId="77777777" w:rsidR="00AA259D" w:rsidRPr="00BE4513" w:rsidRDefault="00AA259D" w:rsidP="0074003B">
            <w:pPr>
              <w:rPr>
                <w:b/>
                <w:bCs/>
              </w:rPr>
            </w:pPr>
            <w:r w:rsidRPr="00865541">
              <w:rPr>
                <w:b/>
              </w:rPr>
              <w:t xml:space="preserve"> </w:t>
            </w:r>
            <w:r w:rsidRPr="00BE4513">
              <w:rPr>
                <w:rFonts w:cs="Arial"/>
                <w:b/>
                <w:bCs/>
              </w:rPr>
              <w:br w:type="page"/>
            </w:r>
            <w:r w:rsidRPr="00BE4513">
              <w:rPr>
                <w:b/>
                <w:bCs/>
              </w:rPr>
              <w:t>Any other important people</w:t>
            </w:r>
          </w:p>
        </w:tc>
      </w:tr>
      <w:tr w:rsidR="00AA259D" w:rsidRPr="006269B5" w14:paraId="71EC2A8F" w14:textId="77777777" w:rsidTr="0074003B">
        <w:trPr>
          <w:trHeight w:val="96"/>
        </w:trPr>
        <w:tc>
          <w:tcPr>
            <w:tcW w:w="3002" w:type="dxa"/>
            <w:shd w:val="clear" w:color="auto" w:fill="FFFFFF" w:themeFill="background1"/>
            <w:vAlign w:val="center"/>
          </w:tcPr>
          <w:p w14:paraId="2DF8B946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Name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9E880F5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Title</w:t>
            </w: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27A7F845" w14:textId="77777777" w:rsidR="00AA259D" w:rsidRPr="006269B5" w:rsidRDefault="00AA259D" w:rsidP="0074003B">
            <w:pPr>
              <w:rPr>
                <w:b/>
              </w:rPr>
            </w:pPr>
            <w:r w:rsidRPr="006269B5">
              <w:rPr>
                <w:b/>
              </w:rPr>
              <w:t>Contact details</w:t>
            </w:r>
          </w:p>
        </w:tc>
      </w:tr>
      <w:tr w:rsidR="00AA259D" w:rsidRPr="00FA4C58" w14:paraId="7662DD8C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</w:tcPr>
          <w:p w14:paraId="0C299255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31DF8D63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683FE5E1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  <w:tr w:rsidR="00AA259D" w:rsidRPr="00FA4C58" w14:paraId="2E7A6626" w14:textId="77777777" w:rsidTr="0074003B">
        <w:trPr>
          <w:trHeight w:val="92"/>
        </w:trPr>
        <w:tc>
          <w:tcPr>
            <w:tcW w:w="3002" w:type="dxa"/>
            <w:shd w:val="clear" w:color="auto" w:fill="FFFFFF" w:themeFill="background1"/>
          </w:tcPr>
          <w:p w14:paraId="49DA4AE1" w14:textId="77777777" w:rsidR="00AA259D" w:rsidRPr="00FA4C58" w:rsidRDefault="00AA259D" w:rsidP="0074003B"/>
        </w:tc>
        <w:tc>
          <w:tcPr>
            <w:tcW w:w="1383" w:type="dxa"/>
            <w:shd w:val="clear" w:color="auto" w:fill="FFFFFF" w:themeFill="background1"/>
            <w:vAlign w:val="center"/>
          </w:tcPr>
          <w:p w14:paraId="56777FDD" w14:textId="77777777" w:rsidR="00AA259D" w:rsidRPr="00FA4C58" w:rsidRDefault="00AA259D" w:rsidP="0074003B">
            <w:pPr>
              <w:rPr>
                <w:rFonts w:cs="Arial"/>
              </w:rPr>
            </w:pPr>
          </w:p>
        </w:tc>
        <w:tc>
          <w:tcPr>
            <w:tcW w:w="9927" w:type="dxa"/>
            <w:shd w:val="clear" w:color="auto" w:fill="FFFFFF" w:themeFill="background1"/>
            <w:vAlign w:val="center"/>
          </w:tcPr>
          <w:p w14:paraId="4171313A" w14:textId="77777777" w:rsidR="00AA259D" w:rsidRPr="00FA4C58" w:rsidRDefault="00AA259D" w:rsidP="0074003B">
            <w:pPr>
              <w:rPr>
                <w:rFonts w:cs="Arial"/>
              </w:rPr>
            </w:pPr>
          </w:p>
        </w:tc>
      </w:tr>
    </w:tbl>
    <w:p w14:paraId="28AD7EBF" w14:textId="77777777" w:rsidR="00AA259D" w:rsidRPr="00865541" w:rsidRDefault="00AA259D" w:rsidP="00AA259D">
      <w:pPr>
        <w:rPr>
          <w:b/>
        </w:rPr>
      </w:pPr>
    </w:p>
    <w:p w14:paraId="4AB22D02" w14:textId="59C23DF9" w:rsidR="00CC5997" w:rsidRPr="00313FEE" w:rsidRDefault="00AA259D">
      <w:pPr>
        <w:rPr>
          <w:b/>
        </w:rPr>
      </w:pPr>
      <w:r w:rsidRPr="00865541">
        <w:rPr>
          <w:b/>
        </w:rPr>
        <w:tab/>
        <w:t xml:space="preserve"> </w:t>
      </w:r>
      <w:r w:rsidRPr="00865541">
        <w:rPr>
          <w:b/>
        </w:rPr>
        <w:tab/>
        <w:t xml:space="preserve"> </w:t>
      </w:r>
    </w:p>
    <w:sectPr w:rsidR="00CC5997" w:rsidRPr="00313FEE" w:rsidSect="00DC18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1985" w:bottom="720" w:left="720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42EA" w14:textId="77777777" w:rsidR="004D08EC" w:rsidRDefault="004D08EC">
      <w:r>
        <w:separator/>
      </w:r>
    </w:p>
  </w:endnote>
  <w:endnote w:type="continuationSeparator" w:id="0">
    <w:p w14:paraId="7AE451D1" w14:textId="77777777" w:rsidR="004D08EC" w:rsidRDefault="004D08EC">
      <w:r>
        <w:continuationSeparator/>
      </w:r>
    </w:p>
  </w:endnote>
  <w:endnote w:type="continuationNotice" w:id="1">
    <w:p w14:paraId="085CFE47" w14:textId="77777777" w:rsidR="004D08EC" w:rsidRDefault="004D0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2F1" w14:textId="77777777" w:rsidR="00804EB5" w:rsidRDefault="00804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6285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869724" w14:textId="304DC2F1" w:rsidR="001169C4" w:rsidRDefault="001169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A4EFDE" w14:textId="7971C768" w:rsidR="005A2924" w:rsidRPr="00B51DF5" w:rsidRDefault="005A2924" w:rsidP="00E6092D">
    <w:pPr>
      <w:pStyle w:val="Footer"/>
      <w:tabs>
        <w:tab w:val="clear" w:pos="4153"/>
        <w:tab w:val="clear" w:pos="8306"/>
        <w:tab w:val="left" w:pos="3948"/>
        <w:tab w:val="right" w:pos="1044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22AA" w14:textId="77777777" w:rsidR="00804EB5" w:rsidRDefault="00804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A79B" w14:textId="77777777" w:rsidR="004D08EC" w:rsidRDefault="004D08EC">
      <w:r>
        <w:separator/>
      </w:r>
    </w:p>
  </w:footnote>
  <w:footnote w:type="continuationSeparator" w:id="0">
    <w:p w14:paraId="217EE028" w14:textId="77777777" w:rsidR="004D08EC" w:rsidRDefault="004D08EC">
      <w:r>
        <w:continuationSeparator/>
      </w:r>
    </w:p>
  </w:footnote>
  <w:footnote w:type="continuationNotice" w:id="1">
    <w:p w14:paraId="546BECE8" w14:textId="77777777" w:rsidR="004D08EC" w:rsidRDefault="004D0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28A7" w14:textId="77777777" w:rsidR="00804EB5" w:rsidRDefault="00804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8B6" w14:textId="52EFED04" w:rsidR="005A2924" w:rsidRPr="00C251B5" w:rsidRDefault="00423965" w:rsidP="002E331B">
    <w:pPr>
      <w:pStyle w:val="Header"/>
      <w:tabs>
        <w:tab w:val="clear" w:pos="4153"/>
        <w:tab w:val="clear" w:pos="8306"/>
      </w:tabs>
      <w:jc w:val="righ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4E14DC" wp14:editId="5B3E2CE4">
          <wp:simplePos x="0" y="0"/>
          <wp:positionH relativeFrom="margin">
            <wp:posOffset>428625</wp:posOffset>
          </wp:positionH>
          <wp:positionV relativeFrom="paragraph">
            <wp:posOffset>-56515</wp:posOffset>
          </wp:positionV>
          <wp:extent cx="2730500" cy="514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910" cy="523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 xml:space="preserve"> </w:t>
    </w:r>
    <w:r w:rsidR="00CC5997">
      <w:rPr>
        <w:b/>
        <w:bCs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7EB895A9" wp14:editId="44D6ADD3">
          <wp:simplePos x="0" y="0"/>
          <wp:positionH relativeFrom="column">
            <wp:posOffset>8229766</wp:posOffset>
          </wp:positionH>
          <wp:positionV relativeFrom="paragraph">
            <wp:posOffset>10243</wp:posOffset>
          </wp:positionV>
          <wp:extent cx="1671731" cy="409575"/>
          <wp:effectExtent l="0" t="0" r="5080" b="0"/>
          <wp:wrapTight wrapText="bothSides">
            <wp:wrapPolygon edited="0">
              <wp:start x="492" y="0"/>
              <wp:lineTo x="0" y="1005"/>
              <wp:lineTo x="0" y="13060"/>
              <wp:lineTo x="6401" y="16074"/>
              <wp:lineTo x="6401" y="20093"/>
              <wp:lineTo x="21419" y="20093"/>
              <wp:lineTo x="21419" y="5023"/>
              <wp:lineTo x="20435" y="0"/>
              <wp:lineTo x="492" y="0"/>
            </wp:wrapPolygon>
          </wp:wrapTight>
          <wp:docPr id="2058329840" name="Picture 205832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.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731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20AC3" w14:textId="7D084DFB" w:rsidR="005A2924" w:rsidRDefault="005A2924" w:rsidP="002E331B">
    <w:pPr>
      <w:pStyle w:val="Header"/>
      <w:tabs>
        <w:tab w:val="clear" w:pos="4153"/>
        <w:tab w:val="clear" w:pos="8306"/>
      </w:tabs>
      <w:jc w:val="right"/>
      <w:rPr>
        <w:b/>
        <w:bCs/>
        <w:sz w:val="22"/>
        <w:szCs w:val="22"/>
      </w:rPr>
    </w:pPr>
  </w:p>
  <w:p w14:paraId="42A4854D" w14:textId="143859B3" w:rsidR="001022E7" w:rsidRPr="002E331B" w:rsidRDefault="001022E7" w:rsidP="002E331B">
    <w:pPr>
      <w:pStyle w:val="Header"/>
      <w:tabs>
        <w:tab w:val="clear" w:pos="4153"/>
        <w:tab w:val="clear" w:pos="8306"/>
      </w:tabs>
      <w:jc w:val="right"/>
      <w:rPr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4DF4" w14:textId="77777777" w:rsidR="00804EB5" w:rsidRDefault="00804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DC"/>
    <w:multiLevelType w:val="hybridMultilevel"/>
    <w:tmpl w:val="AA646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5E1D"/>
    <w:multiLevelType w:val="hybridMultilevel"/>
    <w:tmpl w:val="AA3C3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87A2C"/>
    <w:multiLevelType w:val="hybridMultilevel"/>
    <w:tmpl w:val="835C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668A5"/>
    <w:multiLevelType w:val="hybridMultilevel"/>
    <w:tmpl w:val="BD5C2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C0A6D"/>
    <w:multiLevelType w:val="hybridMultilevel"/>
    <w:tmpl w:val="5516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51AB"/>
    <w:multiLevelType w:val="hybridMultilevel"/>
    <w:tmpl w:val="80DE2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581A"/>
    <w:multiLevelType w:val="hybridMultilevel"/>
    <w:tmpl w:val="5EEAB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F340B"/>
    <w:multiLevelType w:val="hybridMultilevel"/>
    <w:tmpl w:val="56706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B3230"/>
    <w:multiLevelType w:val="hybridMultilevel"/>
    <w:tmpl w:val="4376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1458"/>
    <w:multiLevelType w:val="hybridMultilevel"/>
    <w:tmpl w:val="4A7AA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E76E8"/>
    <w:multiLevelType w:val="hybridMultilevel"/>
    <w:tmpl w:val="82569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C0F62"/>
    <w:multiLevelType w:val="hybridMultilevel"/>
    <w:tmpl w:val="9886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7723D"/>
    <w:multiLevelType w:val="hybridMultilevel"/>
    <w:tmpl w:val="A9CC6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DA61F5"/>
    <w:multiLevelType w:val="hybridMultilevel"/>
    <w:tmpl w:val="9EA0E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23A5C"/>
    <w:multiLevelType w:val="hybridMultilevel"/>
    <w:tmpl w:val="1600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439B9"/>
    <w:multiLevelType w:val="hybridMultilevel"/>
    <w:tmpl w:val="49B87EDC"/>
    <w:lvl w:ilvl="0" w:tplc="5DDA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6E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E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C7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8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A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0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DC6331"/>
    <w:multiLevelType w:val="hybridMultilevel"/>
    <w:tmpl w:val="35043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85B4F"/>
    <w:multiLevelType w:val="hybridMultilevel"/>
    <w:tmpl w:val="7CCAE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D502D"/>
    <w:multiLevelType w:val="hybridMultilevel"/>
    <w:tmpl w:val="0D5E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3726B"/>
    <w:multiLevelType w:val="hybridMultilevel"/>
    <w:tmpl w:val="9A727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68E5"/>
    <w:multiLevelType w:val="hybridMultilevel"/>
    <w:tmpl w:val="E048E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9725B"/>
    <w:multiLevelType w:val="hybridMultilevel"/>
    <w:tmpl w:val="2B12C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D3303E"/>
    <w:multiLevelType w:val="hybridMultilevel"/>
    <w:tmpl w:val="EF1EE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915F1F"/>
    <w:multiLevelType w:val="hybridMultilevel"/>
    <w:tmpl w:val="FA78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D2F"/>
    <w:multiLevelType w:val="hybridMultilevel"/>
    <w:tmpl w:val="3B3E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D758B"/>
    <w:multiLevelType w:val="hybridMultilevel"/>
    <w:tmpl w:val="292E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D03806"/>
    <w:multiLevelType w:val="hybridMultilevel"/>
    <w:tmpl w:val="0478F134"/>
    <w:lvl w:ilvl="0" w:tplc="F8BA9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9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CC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AE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0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6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CE56956"/>
    <w:multiLevelType w:val="hybridMultilevel"/>
    <w:tmpl w:val="938C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D4A70"/>
    <w:multiLevelType w:val="hybridMultilevel"/>
    <w:tmpl w:val="E6CCC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9039E"/>
    <w:multiLevelType w:val="hybridMultilevel"/>
    <w:tmpl w:val="D72E7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F754B"/>
    <w:multiLevelType w:val="hybridMultilevel"/>
    <w:tmpl w:val="0D92F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BF7BBC"/>
    <w:multiLevelType w:val="hybridMultilevel"/>
    <w:tmpl w:val="9A72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3C6F"/>
    <w:multiLevelType w:val="hybridMultilevel"/>
    <w:tmpl w:val="7A60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3281"/>
    <w:multiLevelType w:val="hybridMultilevel"/>
    <w:tmpl w:val="81C62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661310">
    <w:abstractNumId w:val="5"/>
  </w:num>
  <w:num w:numId="2" w16cid:durableId="1573389467">
    <w:abstractNumId w:val="20"/>
  </w:num>
  <w:num w:numId="3" w16cid:durableId="1493447526">
    <w:abstractNumId w:val="6"/>
  </w:num>
  <w:num w:numId="4" w16cid:durableId="1364742869">
    <w:abstractNumId w:val="33"/>
  </w:num>
  <w:num w:numId="5" w16cid:durableId="15159583">
    <w:abstractNumId w:val="24"/>
  </w:num>
  <w:num w:numId="6" w16cid:durableId="904028571">
    <w:abstractNumId w:val="14"/>
  </w:num>
  <w:num w:numId="7" w16cid:durableId="1441413746">
    <w:abstractNumId w:val="23"/>
  </w:num>
  <w:num w:numId="8" w16cid:durableId="78210622">
    <w:abstractNumId w:val="8"/>
  </w:num>
  <w:num w:numId="9" w16cid:durableId="599918925">
    <w:abstractNumId w:val="4"/>
  </w:num>
  <w:num w:numId="10" w16cid:durableId="1313563767">
    <w:abstractNumId w:val="27"/>
  </w:num>
  <w:num w:numId="11" w16cid:durableId="1033307772">
    <w:abstractNumId w:val="32"/>
  </w:num>
  <w:num w:numId="12" w16cid:durableId="339551846">
    <w:abstractNumId w:val="13"/>
  </w:num>
  <w:num w:numId="13" w16cid:durableId="897323651">
    <w:abstractNumId w:val="18"/>
  </w:num>
  <w:num w:numId="14" w16cid:durableId="195968056">
    <w:abstractNumId w:val="0"/>
  </w:num>
  <w:num w:numId="15" w16cid:durableId="1229849889">
    <w:abstractNumId w:val="29"/>
  </w:num>
  <w:num w:numId="16" w16cid:durableId="522134905">
    <w:abstractNumId w:val="17"/>
  </w:num>
  <w:num w:numId="17" w16cid:durableId="1420103644">
    <w:abstractNumId w:val="3"/>
  </w:num>
  <w:num w:numId="18" w16cid:durableId="421100020">
    <w:abstractNumId w:val="16"/>
  </w:num>
  <w:num w:numId="19" w16cid:durableId="1293635044">
    <w:abstractNumId w:val="25"/>
  </w:num>
  <w:num w:numId="20" w16cid:durableId="1660426601">
    <w:abstractNumId w:val="1"/>
  </w:num>
  <w:num w:numId="21" w16cid:durableId="880441919">
    <w:abstractNumId w:val="21"/>
  </w:num>
  <w:num w:numId="22" w16cid:durableId="787625599">
    <w:abstractNumId w:val="28"/>
  </w:num>
  <w:num w:numId="23" w16cid:durableId="1940794653">
    <w:abstractNumId w:val="30"/>
  </w:num>
  <w:num w:numId="24" w16cid:durableId="1607612135">
    <w:abstractNumId w:val="2"/>
  </w:num>
  <w:num w:numId="25" w16cid:durableId="1121532585">
    <w:abstractNumId w:val="7"/>
  </w:num>
  <w:num w:numId="26" w16cid:durableId="1624143714">
    <w:abstractNumId w:val="9"/>
  </w:num>
  <w:num w:numId="27" w16cid:durableId="1427578636">
    <w:abstractNumId w:val="11"/>
  </w:num>
  <w:num w:numId="28" w16cid:durableId="1441292155">
    <w:abstractNumId w:val="10"/>
  </w:num>
  <w:num w:numId="29" w16cid:durableId="642924626">
    <w:abstractNumId w:val="12"/>
  </w:num>
  <w:num w:numId="30" w16cid:durableId="979189479">
    <w:abstractNumId w:val="22"/>
  </w:num>
  <w:num w:numId="31" w16cid:durableId="1243098396">
    <w:abstractNumId w:val="31"/>
  </w:num>
  <w:num w:numId="32" w16cid:durableId="1133788841">
    <w:abstractNumId w:val="19"/>
  </w:num>
  <w:num w:numId="33" w16cid:durableId="1580015688">
    <w:abstractNumId w:val="15"/>
  </w:num>
  <w:num w:numId="34" w16cid:durableId="125523858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F5"/>
    <w:rsid w:val="000027E9"/>
    <w:rsid w:val="000037AD"/>
    <w:rsid w:val="00004347"/>
    <w:rsid w:val="00007FB5"/>
    <w:rsid w:val="0001177C"/>
    <w:rsid w:val="00012776"/>
    <w:rsid w:val="00012DAD"/>
    <w:rsid w:val="00015A82"/>
    <w:rsid w:val="00017602"/>
    <w:rsid w:val="00021A8B"/>
    <w:rsid w:val="00021FDF"/>
    <w:rsid w:val="000275AE"/>
    <w:rsid w:val="00027AA7"/>
    <w:rsid w:val="0003266A"/>
    <w:rsid w:val="000333F6"/>
    <w:rsid w:val="000336D5"/>
    <w:rsid w:val="00036757"/>
    <w:rsid w:val="00036CA4"/>
    <w:rsid w:val="00037D9B"/>
    <w:rsid w:val="00040667"/>
    <w:rsid w:val="0004093F"/>
    <w:rsid w:val="000410FC"/>
    <w:rsid w:val="000417EA"/>
    <w:rsid w:val="000441C8"/>
    <w:rsid w:val="00044BC9"/>
    <w:rsid w:val="00045A1C"/>
    <w:rsid w:val="00045A81"/>
    <w:rsid w:val="000512AE"/>
    <w:rsid w:val="00052735"/>
    <w:rsid w:val="0005363D"/>
    <w:rsid w:val="00053B2E"/>
    <w:rsid w:val="0005539E"/>
    <w:rsid w:val="000564EC"/>
    <w:rsid w:val="000566A9"/>
    <w:rsid w:val="00057F07"/>
    <w:rsid w:val="000618ED"/>
    <w:rsid w:val="00062C7B"/>
    <w:rsid w:val="00074949"/>
    <w:rsid w:val="00076FC5"/>
    <w:rsid w:val="00083874"/>
    <w:rsid w:val="00084AC1"/>
    <w:rsid w:val="000869C5"/>
    <w:rsid w:val="0009168F"/>
    <w:rsid w:val="00091C6C"/>
    <w:rsid w:val="00092743"/>
    <w:rsid w:val="00093554"/>
    <w:rsid w:val="00095299"/>
    <w:rsid w:val="000957D9"/>
    <w:rsid w:val="00096F64"/>
    <w:rsid w:val="00097EBD"/>
    <w:rsid w:val="000A1ADA"/>
    <w:rsid w:val="000A2D50"/>
    <w:rsid w:val="000A451F"/>
    <w:rsid w:val="000A570B"/>
    <w:rsid w:val="000B3A19"/>
    <w:rsid w:val="000B4F09"/>
    <w:rsid w:val="000B5C17"/>
    <w:rsid w:val="000C0093"/>
    <w:rsid w:val="000C26BE"/>
    <w:rsid w:val="000D45C5"/>
    <w:rsid w:val="000E1790"/>
    <w:rsid w:val="000F2155"/>
    <w:rsid w:val="000F7AC1"/>
    <w:rsid w:val="00100CC0"/>
    <w:rsid w:val="00100F79"/>
    <w:rsid w:val="001016E4"/>
    <w:rsid w:val="001022E7"/>
    <w:rsid w:val="001032FC"/>
    <w:rsid w:val="00104739"/>
    <w:rsid w:val="00105814"/>
    <w:rsid w:val="00112CE3"/>
    <w:rsid w:val="0011336C"/>
    <w:rsid w:val="00113A8D"/>
    <w:rsid w:val="001169C4"/>
    <w:rsid w:val="001172CB"/>
    <w:rsid w:val="00120ACE"/>
    <w:rsid w:val="001220C0"/>
    <w:rsid w:val="00122204"/>
    <w:rsid w:val="00122899"/>
    <w:rsid w:val="00122C44"/>
    <w:rsid w:val="001279E2"/>
    <w:rsid w:val="00133862"/>
    <w:rsid w:val="00135BDD"/>
    <w:rsid w:val="0013670F"/>
    <w:rsid w:val="0013709F"/>
    <w:rsid w:val="001444AF"/>
    <w:rsid w:val="00144D63"/>
    <w:rsid w:val="00146D68"/>
    <w:rsid w:val="00151FFA"/>
    <w:rsid w:val="0015450A"/>
    <w:rsid w:val="00154E42"/>
    <w:rsid w:val="00155224"/>
    <w:rsid w:val="0015713B"/>
    <w:rsid w:val="001576B2"/>
    <w:rsid w:val="00160D71"/>
    <w:rsid w:val="0016165A"/>
    <w:rsid w:val="00162949"/>
    <w:rsid w:val="00162C67"/>
    <w:rsid w:val="0016303F"/>
    <w:rsid w:val="0016599D"/>
    <w:rsid w:val="0017323E"/>
    <w:rsid w:val="001742E4"/>
    <w:rsid w:val="001758B3"/>
    <w:rsid w:val="00175ED2"/>
    <w:rsid w:val="001774C5"/>
    <w:rsid w:val="0018080B"/>
    <w:rsid w:val="00182442"/>
    <w:rsid w:val="00184402"/>
    <w:rsid w:val="00185E72"/>
    <w:rsid w:val="00186DD9"/>
    <w:rsid w:val="00192934"/>
    <w:rsid w:val="00192A19"/>
    <w:rsid w:val="00192BF0"/>
    <w:rsid w:val="00194A8C"/>
    <w:rsid w:val="001958F9"/>
    <w:rsid w:val="0019648F"/>
    <w:rsid w:val="00196976"/>
    <w:rsid w:val="001A0EFE"/>
    <w:rsid w:val="001B2158"/>
    <w:rsid w:val="001B2994"/>
    <w:rsid w:val="001B4521"/>
    <w:rsid w:val="001B49D3"/>
    <w:rsid w:val="001B63E3"/>
    <w:rsid w:val="001B682D"/>
    <w:rsid w:val="001C0446"/>
    <w:rsid w:val="001C1219"/>
    <w:rsid w:val="001C2A47"/>
    <w:rsid w:val="001C6016"/>
    <w:rsid w:val="001D0E11"/>
    <w:rsid w:val="001D1FFE"/>
    <w:rsid w:val="001D516C"/>
    <w:rsid w:val="001D6301"/>
    <w:rsid w:val="001D7599"/>
    <w:rsid w:val="001E1557"/>
    <w:rsid w:val="001E5563"/>
    <w:rsid w:val="001E63E7"/>
    <w:rsid w:val="001E76D2"/>
    <w:rsid w:val="001F195B"/>
    <w:rsid w:val="001F66A1"/>
    <w:rsid w:val="00202977"/>
    <w:rsid w:val="00202EC9"/>
    <w:rsid w:val="00203F94"/>
    <w:rsid w:val="0020417B"/>
    <w:rsid w:val="00205B59"/>
    <w:rsid w:val="002107C6"/>
    <w:rsid w:val="002109C1"/>
    <w:rsid w:val="00212722"/>
    <w:rsid w:val="002207B7"/>
    <w:rsid w:val="00221E8F"/>
    <w:rsid w:val="00222AA2"/>
    <w:rsid w:val="00224CE9"/>
    <w:rsid w:val="00231A3D"/>
    <w:rsid w:val="002326D1"/>
    <w:rsid w:val="00233045"/>
    <w:rsid w:val="00233339"/>
    <w:rsid w:val="002356CA"/>
    <w:rsid w:val="00242403"/>
    <w:rsid w:val="00244F77"/>
    <w:rsid w:val="002451B6"/>
    <w:rsid w:val="00245D44"/>
    <w:rsid w:val="00246CE5"/>
    <w:rsid w:val="00253463"/>
    <w:rsid w:val="00254BEF"/>
    <w:rsid w:val="00260F0A"/>
    <w:rsid w:val="00263D22"/>
    <w:rsid w:val="00264249"/>
    <w:rsid w:val="00264E77"/>
    <w:rsid w:val="00272F77"/>
    <w:rsid w:val="00273FC7"/>
    <w:rsid w:val="00274CFE"/>
    <w:rsid w:val="002751BC"/>
    <w:rsid w:val="002765FC"/>
    <w:rsid w:val="002768CE"/>
    <w:rsid w:val="00276B00"/>
    <w:rsid w:val="00276FBA"/>
    <w:rsid w:val="00277058"/>
    <w:rsid w:val="002811D2"/>
    <w:rsid w:val="00284D69"/>
    <w:rsid w:val="00287BF4"/>
    <w:rsid w:val="002915BA"/>
    <w:rsid w:val="00292C03"/>
    <w:rsid w:val="002A1A64"/>
    <w:rsid w:val="002A4F7D"/>
    <w:rsid w:val="002A58D9"/>
    <w:rsid w:val="002A5B45"/>
    <w:rsid w:val="002A5E44"/>
    <w:rsid w:val="002A6D05"/>
    <w:rsid w:val="002B1B06"/>
    <w:rsid w:val="002B1F93"/>
    <w:rsid w:val="002B2466"/>
    <w:rsid w:val="002B727C"/>
    <w:rsid w:val="002B7E42"/>
    <w:rsid w:val="002C077C"/>
    <w:rsid w:val="002C0A87"/>
    <w:rsid w:val="002C0D38"/>
    <w:rsid w:val="002C2493"/>
    <w:rsid w:val="002C54FD"/>
    <w:rsid w:val="002D0067"/>
    <w:rsid w:val="002D1178"/>
    <w:rsid w:val="002D1345"/>
    <w:rsid w:val="002D335C"/>
    <w:rsid w:val="002D5B10"/>
    <w:rsid w:val="002D7120"/>
    <w:rsid w:val="002E1132"/>
    <w:rsid w:val="002E13B2"/>
    <w:rsid w:val="002E1BC0"/>
    <w:rsid w:val="002E1BE8"/>
    <w:rsid w:val="002E331B"/>
    <w:rsid w:val="002E58B5"/>
    <w:rsid w:val="002F04B6"/>
    <w:rsid w:val="002F2975"/>
    <w:rsid w:val="002F5BAC"/>
    <w:rsid w:val="002F6BF2"/>
    <w:rsid w:val="002F71FD"/>
    <w:rsid w:val="002F7A79"/>
    <w:rsid w:val="00300724"/>
    <w:rsid w:val="003041B6"/>
    <w:rsid w:val="00304B2F"/>
    <w:rsid w:val="00306C83"/>
    <w:rsid w:val="00307177"/>
    <w:rsid w:val="003108EB"/>
    <w:rsid w:val="00310C7E"/>
    <w:rsid w:val="00313FEE"/>
    <w:rsid w:val="00314220"/>
    <w:rsid w:val="003209F8"/>
    <w:rsid w:val="00321182"/>
    <w:rsid w:val="00322113"/>
    <w:rsid w:val="003233B6"/>
    <w:rsid w:val="0032400E"/>
    <w:rsid w:val="00326169"/>
    <w:rsid w:val="00326925"/>
    <w:rsid w:val="0033125B"/>
    <w:rsid w:val="0033465C"/>
    <w:rsid w:val="0033650D"/>
    <w:rsid w:val="0033730D"/>
    <w:rsid w:val="0034021A"/>
    <w:rsid w:val="00341A51"/>
    <w:rsid w:val="00341C8A"/>
    <w:rsid w:val="00342751"/>
    <w:rsid w:val="003441CF"/>
    <w:rsid w:val="003465C0"/>
    <w:rsid w:val="00350792"/>
    <w:rsid w:val="00350D8F"/>
    <w:rsid w:val="0035318C"/>
    <w:rsid w:val="0035755A"/>
    <w:rsid w:val="00357F14"/>
    <w:rsid w:val="003627D4"/>
    <w:rsid w:val="003629C3"/>
    <w:rsid w:val="00365BC7"/>
    <w:rsid w:val="00376107"/>
    <w:rsid w:val="00376310"/>
    <w:rsid w:val="00382E5D"/>
    <w:rsid w:val="00383D29"/>
    <w:rsid w:val="00386079"/>
    <w:rsid w:val="00387537"/>
    <w:rsid w:val="0039281F"/>
    <w:rsid w:val="00393DDB"/>
    <w:rsid w:val="003956D4"/>
    <w:rsid w:val="00396326"/>
    <w:rsid w:val="00396E4F"/>
    <w:rsid w:val="00397E84"/>
    <w:rsid w:val="003A2316"/>
    <w:rsid w:val="003A2D85"/>
    <w:rsid w:val="003A5457"/>
    <w:rsid w:val="003B09C5"/>
    <w:rsid w:val="003B125C"/>
    <w:rsid w:val="003B1954"/>
    <w:rsid w:val="003B2678"/>
    <w:rsid w:val="003B3A5E"/>
    <w:rsid w:val="003B4DC9"/>
    <w:rsid w:val="003B5EE9"/>
    <w:rsid w:val="003C01FA"/>
    <w:rsid w:val="003C1543"/>
    <w:rsid w:val="003C3106"/>
    <w:rsid w:val="003C34CB"/>
    <w:rsid w:val="003D187D"/>
    <w:rsid w:val="003D35D5"/>
    <w:rsid w:val="003D4D99"/>
    <w:rsid w:val="003D56F5"/>
    <w:rsid w:val="003E04F9"/>
    <w:rsid w:val="003E06A2"/>
    <w:rsid w:val="003E25C5"/>
    <w:rsid w:val="003E597A"/>
    <w:rsid w:val="003E5ECC"/>
    <w:rsid w:val="003E7015"/>
    <w:rsid w:val="003F076C"/>
    <w:rsid w:val="003F250E"/>
    <w:rsid w:val="003F314E"/>
    <w:rsid w:val="003F3FCF"/>
    <w:rsid w:val="003F4DE2"/>
    <w:rsid w:val="003F60AE"/>
    <w:rsid w:val="004048AE"/>
    <w:rsid w:val="00405D55"/>
    <w:rsid w:val="00412EFF"/>
    <w:rsid w:val="00414582"/>
    <w:rsid w:val="00423965"/>
    <w:rsid w:val="00426877"/>
    <w:rsid w:val="0043174D"/>
    <w:rsid w:val="004335B1"/>
    <w:rsid w:val="00434E03"/>
    <w:rsid w:val="00435604"/>
    <w:rsid w:val="00435CA8"/>
    <w:rsid w:val="004417D6"/>
    <w:rsid w:val="00444A91"/>
    <w:rsid w:val="00444F74"/>
    <w:rsid w:val="0044616A"/>
    <w:rsid w:val="00452482"/>
    <w:rsid w:val="004535DB"/>
    <w:rsid w:val="00453AB5"/>
    <w:rsid w:val="00454898"/>
    <w:rsid w:val="00460556"/>
    <w:rsid w:val="0046249F"/>
    <w:rsid w:val="0046523E"/>
    <w:rsid w:val="00465C01"/>
    <w:rsid w:val="00471165"/>
    <w:rsid w:val="00471A25"/>
    <w:rsid w:val="004760F9"/>
    <w:rsid w:val="00480422"/>
    <w:rsid w:val="004804C9"/>
    <w:rsid w:val="00485BF4"/>
    <w:rsid w:val="00485DE3"/>
    <w:rsid w:val="004865F8"/>
    <w:rsid w:val="0048744E"/>
    <w:rsid w:val="00493913"/>
    <w:rsid w:val="0049402C"/>
    <w:rsid w:val="004A42ED"/>
    <w:rsid w:val="004A7944"/>
    <w:rsid w:val="004B1111"/>
    <w:rsid w:val="004B1D64"/>
    <w:rsid w:val="004B26E4"/>
    <w:rsid w:val="004B3781"/>
    <w:rsid w:val="004B62DD"/>
    <w:rsid w:val="004B6A4B"/>
    <w:rsid w:val="004B7319"/>
    <w:rsid w:val="004C10F9"/>
    <w:rsid w:val="004C31A6"/>
    <w:rsid w:val="004C50B4"/>
    <w:rsid w:val="004D02A6"/>
    <w:rsid w:val="004D08EC"/>
    <w:rsid w:val="004D3047"/>
    <w:rsid w:val="004D42B4"/>
    <w:rsid w:val="004D4B54"/>
    <w:rsid w:val="004D5758"/>
    <w:rsid w:val="004D5FF9"/>
    <w:rsid w:val="004E3CDD"/>
    <w:rsid w:val="004E4A3E"/>
    <w:rsid w:val="004E740E"/>
    <w:rsid w:val="004F1946"/>
    <w:rsid w:val="004F3CB9"/>
    <w:rsid w:val="004F4DCC"/>
    <w:rsid w:val="004F55DA"/>
    <w:rsid w:val="0050321C"/>
    <w:rsid w:val="00503796"/>
    <w:rsid w:val="0050403C"/>
    <w:rsid w:val="00504297"/>
    <w:rsid w:val="0051039B"/>
    <w:rsid w:val="00513C30"/>
    <w:rsid w:val="00514CDF"/>
    <w:rsid w:val="00515288"/>
    <w:rsid w:val="00520338"/>
    <w:rsid w:val="00521B14"/>
    <w:rsid w:val="005222ED"/>
    <w:rsid w:val="005246BE"/>
    <w:rsid w:val="005250B2"/>
    <w:rsid w:val="00536284"/>
    <w:rsid w:val="00536C8E"/>
    <w:rsid w:val="00537673"/>
    <w:rsid w:val="005401A0"/>
    <w:rsid w:val="00541791"/>
    <w:rsid w:val="00542FE8"/>
    <w:rsid w:val="005465EA"/>
    <w:rsid w:val="005470A8"/>
    <w:rsid w:val="005502C3"/>
    <w:rsid w:val="00550C8B"/>
    <w:rsid w:val="00554DB6"/>
    <w:rsid w:val="00555575"/>
    <w:rsid w:val="00557517"/>
    <w:rsid w:val="00563BE8"/>
    <w:rsid w:val="00565B57"/>
    <w:rsid w:val="00567B54"/>
    <w:rsid w:val="00570A1A"/>
    <w:rsid w:val="00572E25"/>
    <w:rsid w:val="00574B98"/>
    <w:rsid w:val="00581250"/>
    <w:rsid w:val="005868D1"/>
    <w:rsid w:val="005875EB"/>
    <w:rsid w:val="005877DB"/>
    <w:rsid w:val="00587D94"/>
    <w:rsid w:val="005902B0"/>
    <w:rsid w:val="0059036F"/>
    <w:rsid w:val="005913D4"/>
    <w:rsid w:val="005916A2"/>
    <w:rsid w:val="00595EBF"/>
    <w:rsid w:val="00596774"/>
    <w:rsid w:val="005979CF"/>
    <w:rsid w:val="00597DAB"/>
    <w:rsid w:val="005A1663"/>
    <w:rsid w:val="005A17C4"/>
    <w:rsid w:val="005A2924"/>
    <w:rsid w:val="005A4112"/>
    <w:rsid w:val="005A6596"/>
    <w:rsid w:val="005B4DCF"/>
    <w:rsid w:val="005B75F6"/>
    <w:rsid w:val="005B7D66"/>
    <w:rsid w:val="005C5110"/>
    <w:rsid w:val="005C705B"/>
    <w:rsid w:val="005C7A4C"/>
    <w:rsid w:val="005D3292"/>
    <w:rsid w:val="005D7CE8"/>
    <w:rsid w:val="005E0B3F"/>
    <w:rsid w:val="005E5CC5"/>
    <w:rsid w:val="005F7CEF"/>
    <w:rsid w:val="006018CC"/>
    <w:rsid w:val="00602D99"/>
    <w:rsid w:val="00603E40"/>
    <w:rsid w:val="006046B2"/>
    <w:rsid w:val="00610CFC"/>
    <w:rsid w:val="00612109"/>
    <w:rsid w:val="00613BEE"/>
    <w:rsid w:val="00613EB3"/>
    <w:rsid w:val="00616081"/>
    <w:rsid w:val="0062041E"/>
    <w:rsid w:val="00622B51"/>
    <w:rsid w:val="00623A26"/>
    <w:rsid w:val="00625575"/>
    <w:rsid w:val="00625875"/>
    <w:rsid w:val="00626672"/>
    <w:rsid w:val="006269B5"/>
    <w:rsid w:val="0063100F"/>
    <w:rsid w:val="006320FE"/>
    <w:rsid w:val="00632B1F"/>
    <w:rsid w:val="00632E03"/>
    <w:rsid w:val="00633FF5"/>
    <w:rsid w:val="0063491F"/>
    <w:rsid w:val="00635FDC"/>
    <w:rsid w:val="00640A4D"/>
    <w:rsid w:val="00641050"/>
    <w:rsid w:val="00643512"/>
    <w:rsid w:val="00643A49"/>
    <w:rsid w:val="00644807"/>
    <w:rsid w:val="006452F4"/>
    <w:rsid w:val="00645CCB"/>
    <w:rsid w:val="00645DD3"/>
    <w:rsid w:val="00645DF8"/>
    <w:rsid w:val="006501FC"/>
    <w:rsid w:val="00651E95"/>
    <w:rsid w:val="00652F3A"/>
    <w:rsid w:val="006632A1"/>
    <w:rsid w:val="00663654"/>
    <w:rsid w:val="00665ED7"/>
    <w:rsid w:val="0066754B"/>
    <w:rsid w:val="00673373"/>
    <w:rsid w:val="00673FAB"/>
    <w:rsid w:val="006745F6"/>
    <w:rsid w:val="00674854"/>
    <w:rsid w:val="006759EC"/>
    <w:rsid w:val="00676D60"/>
    <w:rsid w:val="00677375"/>
    <w:rsid w:val="00680034"/>
    <w:rsid w:val="00682580"/>
    <w:rsid w:val="00690008"/>
    <w:rsid w:val="006904AE"/>
    <w:rsid w:val="00691AD0"/>
    <w:rsid w:val="00694254"/>
    <w:rsid w:val="00695255"/>
    <w:rsid w:val="00696079"/>
    <w:rsid w:val="006A0F28"/>
    <w:rsid w:val="006A2E31"/>
    <w:rsid w:val="006A6547"/>
    <w:rsid w:val="006A6B62"/>
    <w:rsid w:val="006B00DD"/>
    <w:rsid w:val="006B22DC"/>
    <w:rsid w:val="006B3398"/>
    <w:rsid w:val="006B3539"/>
    <w:rsid w:val="006B3C34"/>
    <w:rsid w:val="006B3E65"/>
    <w:rsid w:val="006B417C"/>
    <w:rsid w:val="006B4A84"/>
    <w:rsid w:val="006B56FF"/>
    <w:rsid w:val="006C028D"/>
    <w:rsid w:val="006C38F5"/>
    <w:rsid w:val="006C53DE"/>
    <w:rsid w:val="006C720B"/>
    <w:rsid w:val="006D0DB5"/>
    <w:rsid w:val="006D485F"/>
    <w:rsid w:val="006D6351"/>
    <w:rsid w:val="006D6B38"/>
    <w:rsid w:val="006E13D7"/>
    <w:rsid w:val="006E14C7"/>
    <w:rsid w:val="006E29B4"/>
    <w:rsid w:val="006E7363"/>
    <w:rsid w:val="006F2048"/>
    <w:rsid w:val="006F4E40"/>
    <w:rsid w:val="006F6463"/>
    <w:rsid w:val="006F6632"/>
    <w:rsid w:val="006F69BD"/>
    <w:rsid w:val="00702E0C"/>
    <w:rsid w:val="007045EE"/>
    <w:rsid w:val="007055AA"/>
    <w:rsid w:val="0071149C"/>
    <w:rsid w:val="0071179A"/>
    <w:rsid w:val="00711E28"/>
    <w:rsid w:val="00712D28"/>
    <w:rsid w:val="00713383"/>
    <w:rsid w:val="00716167"/>
    <w:rsid w:val="00716D5E"/>
    <w:rsid w:val="0072281E"/>
    <w:rsid w:val="007270BE"/>
    <w:rsid w:val="007309ED"/>
    <w:rsid w:val="00732084"/>
    <w:rsid w:val="00732E10"/>
    <w:rsid w:val="0073303E"/>
    <w:rsid w:val="00734D75"/>
    <w:rsid w:val="007462FE"/>
    <w:rsid w:val="00747CE7"/>
    <w:rsid w:val="00750260"/>
    <w:rsid w:val="00752841"/>
    <w:rsid w:val="007551D1"/>
    <w:rsid w:val="00757287"/>
    <w:rsid w:val="007605C2"/>
    <w:rsid w:val="0076144A"/>
    <w:rsid w:val="00764E2E"/>
    <w:rsid w:val="00766CB1"/>
    <w:rsid w:val="00771595"/>
    <w:rsid w:val="00775E1C"/>
    <w:rsid w:val="00776D7C"/>
    <w:rsid w:val="00777463"/>
    <w:rsid w:val="00777BB7"/>
    <w:rsid w:val="00777CD3"/>
    <w:rsid w:val="007804BA"/>
    <w:rsid w:val="0078236D"/>
    <w:rsid w:val="00783C0F"/>
    <w:rsid w:val="00786F4E"/>
    <w:rsid w:val="007910C8"/>
    <w:rsid w:val="00791211"/>
    <w:rsid w:val="00797D75"/>
    <w:rsid w:val="007A3D0E"/>
    <w:rsid w:val="007A536D"/>
    <w:rsid w:val="007A5449"/>
    <w:rsid w:val="007B02DE"/>
    <w:rsid w:val="007B0A41"/>
    <w:rsid w:val="007B345B"/>
    <w:rsid w:val="007B5C15"/>
    <w:rsid w:val="007B70D9"/>
    <w:rsid w:val="007B75F6"/>
    <w:rsid w:val="007C70F9"/>
    <w:rsid w:val="007D067D"/>
    <w:rsid w:val="007D38D8"/>
    <w:rsid w:val="007D7519"/>
    <w:rsid w:val="007E2B05"/>
    <w:rsid w:val="007E36F3"/>
    <w:rsid w:val="007E3B62"/>
    <w:rsid w:val="007E3C5F"/>
    <w:rsid w:val="007E3F15"/>
    <w:rsid w:val="007E4B5E"/>
    <w:rsid w:val="007F185C"/>
    <w:rsid w:val="007F392B"/>
    <w:rsid w:val="007F719A"/>
    <w:rsid w:val="008017CC"/>
    <w:rsid w:val="00804A3F"/>
    <w:rsid w:val="00804EB5"/>
    <w:rsid w:val="008053B7"/>
    <w:rsid w:val="00806CCF"/>
    <w:rsid w:val="0080701C"/>
    <w:rsid w:val="00812AF4"/>
    <w:rsid w:val="00814AC9"/>
    <w:rsid w:val="00820F2C"/>
    <w:rsid w:val="0082205C"/>
    <w:rsid w:val="0082282A"/>
    <w:rsid w:val="00825475"/>
    <w:rsid w:val="00825A21"/>
    <w:rsid w:val="00827A4D"/>
    <w:rsid w:val="00830796"/>
    <w:rsid w:val="00830B47"/>
    <w:rsid w:val="0083303F"/>
    <w:rsid w:val="008346D6"/>
    <w:rsid w:val="00835146"/>
    <w:rsid w:val="008369CC"/>
    <w:rsid w:val="0084110B"/>
    <w:rsid w:val="008435F2"/>
    <w:rsid w:val="008449CE"/>
    <w:rsid w:val="00845CFF"/>
    <w:rsid w:val="0084633E"/>
    <w:rsid w:val="00850760"/>
    <w:rsid w:val="00851207"/>
    <w:rsid w:val="00852AFA"/>
    <w:rsid w:val="00853C2B"/>
    <w:rsid w:val="008544FA"/>
    <w:rsid w:val="00856B0E"/>
    <w:rsid w:val="00860836"/>
    <w:rsid w:val="008649B3"/>
    <w:rsid w:val="00865541"/>
    <w:rsid w:val="00866D85"/>
    <w:rsid w:val="00867DC5"/>
    <w:rsid w:val="00870357"/>
    <w:rsid w:val="00871078"/>
    <w:rsid w:val="0087171F"/>
    <w:rsid w:val="0087225B"/>
    <w:rsid w:val="00873CE9"/>
    <w:rsid w:val="008768E2"/>
    <w:rsid w:val="00876DEC"/>
    <w:rsid w:val="00877399"/>
    <w:rsid w:val="00883652"/>
    <w:rsid w:val="00884380"/>
    <w:rsid w:val="0088602A"/>
    <w:rsid w:val="00886B68"/>
    <w:rsid w:val="00886EF1"/>
    <w:rsid w:val="00887443"/>
    <w:rsid w:val="00891D9A"/>
    <w:rsid w:val="008927FB"/>
    <w:rsid w:val="008948EA"/>
    <w:rsid w:val="0089719D"/>
    <w:rsid w:val="008A0D7E"/>
    <w:rsid w:val="008A1B83"/>
    <w:rsid w:val="008A2939"/>
    <w:rsid w:val="008A35EA"/>
    <w:rsid w:val="008A5491"/>
    <w:rsid w:val="008A59C3"/>
    <w:rsid w:val="008A5EE9"/>
    <w:rsid w:val="008A79A8"/>
    <w:rsid w:val="008B3DA1"/>
    <w:rsid w:val="008C08E4"/>
    <w:rsid w:val="008C0993"/>
    <w:rsid w:val="008C21C2"/>
    <w:rsid w:val="008C6F5E"/>
    <w:rsid w:val="008D16D4"/>
    <w:rsid w:val="008D236A"/>
    <w:rsid w:val="008D3E7E"/>
    <w:rsid w:val="008D5ACB"/>
    <w:rsid w:val="008D6B97"/>
    <w:rsid w:val="008E43A8"/>
    <w:rsid w:val="008E6494"/>
    <w:rsid w:val="008E6BC0"/>
    <w:rsid w:val="008E72AB"/>
    <w:rsid w:val="008E75DA"/>
    <w:rsid w:val="008F13B4"/>
    <w:rsid w:val="008F1F1C"/>
    <w:rsid w:val="00900EAB"/>
    <w:rsid w:val="009017C1"/>
    <w:rsid w:val="00905864"/>
    <w:rsid w:val="00913743"/>
    <w:rsid w:val="00913B3A"/>
    <w:rsid w:val="00914F4D"/>
    <w:rsid w:val="00916522"/>
    <w:rsid w:val="00920CAC"/>
    <w:rsid w:val="00922535"/>
    <w:rsid w:val="0092273D"/>
    <w:rsid w:val="00922CCF"/>
    <w:rsid w:val="00925A51"/>
    <w:rsid w:val="00930BDE"/>
    <w:rsid w:val="00932119"/>
    <w:rsid w:val="00936045"/>
    <w:rsid w:val="00937C10"/>
    <w:rsid w:val="009413A0"/>
    <w:rsid w:val="00943634"/>
    <w:rsid w:val="00947181"/>
    <w:rsid w:val="00952D25"/>
    <w:rsid w:val="00953AF6"/>
    <w:rsid w:val="00955DDC"/>
    <w:rsid w:val="0095732B"/>
    <w:rsid w:val="009632D2"/>
    <w:rsid w:val="009642DB"/>
    <w:rsid w:val="00964625"/>
    <w:rsid w:val="00971328"/>
    <w:rsid w:val="00982601"/>
    <w:rsid w:val="00984C0C"/>
    <w:rsid w:val="0098616F"/>
    <w:rsid w:val="00986985"/>
    <w:rsid w:val="0099477C"/>
    <w:rsid w:val="00995282"/>
    <w:rsid w:val="009A00ED"/>
    <w:rsid w:val="009A1C22"/>
    <w:rsid w:val="009A5C57"/>
    <w:rsid w:val="009A640B"/>
    <w:rsid w:val="009A7F2A"/>
    <w:rsid w:val="009B03DB"/>
    <w:rsid w:val="009B3B44"/>
    <w:rsid w:val="009C40DA"/>
    <w:rsid w:val="009C54CF"/>
    <w:rsid w:val="009C572B"/>
    <w:rsid w:val="009C6A24"/>
    <w:rsid w:val="009C70A3"/>
    <w:rsid w:val="009D1B68"/>
    <w:rsid w:val="009D4923"/>
    <w:rsid w:val="009D6429"/>
    <w:rsid w:val="009D6A1B"/>
    <w:rsid w:val="009E2378"/>
    <w:rsid w:val="009E4095"/>
    <w:rsid w:val="009E49C1"/>
    <w:rsid w:val="009E5330"/>
    <w:rsid w:val="009F3DC1"/>
    <w:rsid w:val="009F3F4F"/>
    <w:rsid w:val="009F4497"/>
    <w:rsid w:val="009F4DC9"/>
    <w:rsid w:val="009F5115"/>
    <w:rsid w:val="00A030A5"/>
    <w:rsid w:val="00A037F5"/>
    <w:rsid w:val="00A03CCB"/>
    <w:rsid w:val="00A06D03"/>
    <w:rsid w:val="00A12FDE"/>
    <w:rsid w:val="00A22B32"/>
    <w:rsid w:val="00A24559"/>
    <w:rsid w:val="00A24E92"/>
    <w:rsid w:val="00A30047"/>
    <w:rsid w:val="00A3077B"/>
    <w:rsid w:val="00A30C60"/>
    <w:rsid w:val="00A323A3"/>
    <w:rsid w:val="00A32AF1"/>
    <w:rsid w:val="00A32D75"/>
    <w:rsid w:val="00A33600"/>
    <w:rsid w:val="00A34327"/>
    <w:rsid w:val="00A35CC0"/>
    <w:rsid w:val="00A375A2"/>
    <w:rsid w:val="00A37FB8"/>
    <w:rsid w:val="00A4145D"/>
    <w:rsid w:val="00A45D14"/>
    <w:rsid w:val="00A47BC5"/>
    <w:rsid w:val="00A50A4B"/>
    <w:rsid w:val="00A56BE5"/>
    <w:rsid w:val="00A65497"/>
    <w:rsid w:val="00A67CC8"/>
    <w:rsid w:val="00A7194E"/>
    <w:rsid w:val="00A7476E"/>
    <w:rsid w:val="00A76060"/>
    <w:rsid w:val="00A76F0B"/>
    <w:rsid w:val="00A802ED"/>
    <w:rsid w:val="00A9055F"/>
    <w:rsid w:val="00A926D8"/>
    <w:rsid w:val="00A960A8"/>
    <w:rsid w:val="00A977DC"/>
    <w:rsid w:val="00A97F12"/>
    <w:rsid w:val="00AA0BB3"/>
    <w:rsid w:val="00AA217F"/>
    <w:rsid w:val="00AA259D"/>
    <w:rsid w:val="00AA2D3A"/>
    <w:rsid w:val="00AA5754"/>
    <w:rsid w:val="00AA73C6"/>
    <w:rsid w:val="00AA7C39"/>
    <w:rsid w:val="00AB5D1E"/>
    <w:rsid w:val="00AC1B6E"/>
    <w:rsid w:val="00AC4590"/>
    <w:rsid w:val="00AD0054"/>
    <w:rsid w:val="00AD2F59"/>
    <w:rsid w:val="00AD6CEA"/>
    <w:rsid w:val="00AE343F"/>
    <w:rsid w:val="00AE59FE"/>
    <w:rsid w:val="00AE7C22"/>
    <w:rsid w:val="00AF2919"/>
    <w:rsid w:val="00AF5952"/>
    <w:rsid w:val="00B013D1"/>
    <w:rsid w:val="00B01E47"/>
    <w:rsid w:val="00B042CC"/>
    <w:rsid w:val="00B04749"/>
    <w:rsid w:val="00B05B3C"/>
    <w:rsid w:val="00B05BC6"/>
    <w:rsid w:val="00B07008"/>
    <w:rsid w:val="00B145F8"/>
    <w:rsid w:val="00B14AD8"/>
    <w:rsid w:val="00B17CF0"/>
    <w:rsid w:val="00B22620"/>
    <w:rsid w:val="00B26EC8"/>
    <w:rsid w:val="00B27DE2"/>
    <w:rsid w:val="00B30261"/>
    <w:rsid w:val="00B30CA0"/>
    <w:rsid w:val="00B33501"/>
    <w:rsid w:val="00B33544"/>
    <w:rsid w:val="00B40B74"/>
    <w:rsid w:val="00B4184E"/>
    <w:rsid w:val="00B42CC9"/>
    <w:rsid w:val="00B50770"/>
    <w:rsid w:val="00B50F76"/>
    <w:rsid w:val="00B51DF5"/>
    <w:rsid w:val="00B56239"/>
    <w:rsid w:val="00B577ED"/>
    <w:rsid w:val="00B624CA"/>
    <w:rsid w:val="00B63E59"/>
    <w:rsid w:val="00B64EDB"/>
    <w:rsid w:val="00B65484"/>
    <w:rsid w:val="00B6777D"/>
    <w:rsid w:val="00B712F4"/>
    <w:rsid w:val="00B7490B"/>
    <w:rsid w:val="00B768C0"/>
    <w:rsid w:val="00B77DD2"/>
    <w:rsid w:val="00B808B4"/>
    <w:rsid w:val="00B8444B"/>
    <w:rsid w:val="00B8523C"/>
    <w:rsid w:val="00B86367"/>
    <w:rsid w:val="00B90CB5"/>
    <w:rsid w:val="00B9241C"/>
    <w:rsid w:val="00B97FE3"/>
    <w:rsid w:val="00BA060E"/>
    <w:rsid w:val="00BA089C"/>
    <w:rsid w:val="00BA12A2"/>
    <w:rsid w:val="00BA283E"/>
    <w:rsid w:val="00BB059D"/>
    <w:rsid w:val="00BB206A"/>
    <w:rsid w:val="00BB2480"/>
    <w:rsid w:val="00BB69EB"/>
    <w:rsid w:val="00BC0134"/>
    <w:rsid w:val="00BC0C38"/>
    <w:rsid w:val="00BC1437"/>
    <w:rsid w:val="00BC1DB2"/>
    <w:rsid w:val="00BD451C"/>
    <w:rsid w:val="00BD5F4D"/>
    <w:rsid w:val="00BD7E50"/>
    <w:rsid w:val="00BE06D3"/>
    <w:rsid w:val="00BE08D0"/>
    <w:rsid w:val="00BE4513"/>
    <w:rsid w:val="00BE5601"/>
    <w:rsid w:val="00BE5AA4"/>
    <w:rsid w:val="00BF0545"/>
    <w:rsid w:val="00BF58C2"/>
    <w:rsid w:val="00BF6D0D"/>
    <w:rsid w:val="00BF71B8"/>
    <w:rsid w:val="00C0330D"/>
    <w:rsid w:val="00C0447A"/>
    <w:rsid w:val="00C105E8"/>
    <w:rsid w:val="00C10B1A"/>
    <w:rsid w:val="00C15941"/>
    <w:rsid w:val="00C2095F"/>
    <w:rsid w:val="00C251B5"/>
    <w:rsid w:val="00C319E2"/>
    <w:rsid w:val="00C33C1E"/>
    <w:rsid w:val="00C34294"/>
    <w:rsid w:val="00C34D26"/>
    <w:rsid w:val="00C372DF"/>
    <w:rsid w:val="00C40073"/>
    <w:rsid w:val="00C40685"/>
    <w:rsid w:val="00C429F8"/>
    <w:rsid w:val="00C42A89"/>
    <w:rsid w:val="00C43CFE"/>
    <w:rsid w:val="00C44993"/>
    <w:rsid w:val="00C44DC9"/>
    <w:rsid w:val="00C45B16"/>
    <w:rsid w:val="00C45C05"/>
    <w:rsid w:val="00C46251"/>
    <w:rsid w:val="00C5182E"/>
    <w:rsid w:val="00C5230D"/>
    <w:rsid w:val="00C527B4"/>
    <w:rsid w:val="00C53DCD"/>
    <w:rsid w:val="00C5555C"/>
    <w:rsid w:val="00C618E1"/>
    <w:rsid w:val="00C61FC2"/>
    <w:rsid w:val="00C63476"/>
    <w:rsid w:val="00C65718"/>
    <w:rsid w:val="00C72F18"/>
    <w:rsid w:val="00C7322F"/>
    <w:rsid w:val="00C73895"/>
    <w:rsid w:val="00C7651A"/>
    <w:rsid w:val="00C766C5"/>
    <w:rsid w:val="00C76CC7"/>
    <w:rsid w:val="00C8384D"/>
    <w:rsid w:val="00C83F9C"/>
    <w:rsid w:val="00C84AEF"/>
    <w:rsid w:val="00C86BC6"/>
    <w:rsid w:val="00C86CBD"/>
    <w:rsid w:val="00C95D9A"/>
    <w:rsid w:val="00C96ADB"/>
    <w:rsid w:val="00CA3308"/>
    <w:rsid w:val="00CA6ED9"/>
    <w:rsid w:val="00CA7840"/>
    <w:rsid w:val="00CA7899"/>
    <w:rsid w:val="00CB00D4"/>
    <w:rsid w:val="00CB0774"/>
    <w:rsid w:val="00CB0D3D"/>
    <w:rsid w:val="00CB1644"/>
    <w:rsid w:val="00CC1457"/>
    <w:rsid w:val="00CC4F6C"/>
    <w:rsid w:val="00CC5997"/>
    <w:rsid w:val="00CC6239"/>
    <w:rsid w:val="00CC6291"/>
    <w:rsid w:val="00CC7CBB"/>
    <w:rsid w:val="00CD1BA9"/>
    <w:rsid w:val="00CD2B4E"/>
    <w:rsid w:val="00CD5CFF"/>
    <w:rsid w:val="00CD694D"/>
    <w:rsid w:val="00CD7B9F"/>
    <w:rsid w:val="00CE2946"/>
    <w:rsid w:val="00CE3085"/>
    <w:rsid w:val="00CF1D4E"/>
    <w:rsid w:val="00CF3B00"/>
    <w:rsid w:val="00CF5FB0"/>
    <w:rsid w:val="00CF7F96"/>
    <w:rsid w:val="00D007C5"/>
    <w:rsid w:val="00D00D53"/>
    <w:rsid w:val="00D02975"/>
    <w:rsid w:val="00D02A93"/>
    <w:rsid w:val="00D03C67"/>
    <w:rsid w:val="00D043DD"/>
    <w:rsid w:val="00D053B9"/>
    <w:rsid w:val="00D05928"/>
    <w:rsid w:val="00D06AAC"/>
    <w:rsid w:val="00D07B8D"/>
    <w:rsid w:val="00D07C77"/>
    <w:rsid w:val="00D125CD"/>
    <w:rsid w:val="00D12A24"/>
    <w:rsid w:val="00D179B1"/>
    <w:rsid w:val="00D2267B"/>
    <w:rsid w:val="00D2362A"/>
    <w:rsid w:val="00D262B2"/>
    <w:rsid w:val="00D40915"/>
    <w:rsid w:val="00D42220"/>
    <w:rsid w:val="00D444DD"/>
    <w:rsid w:val="00D45277"/>
    <w:rsid w:val="00D46C1A"/>
    <w:rsid w:val="00D46DA3"/>
    <w:rsid w:val="00D50824"/>
    <w:rsid w:val="00D50D38"/>
    <w:rsid w:val="00D51AB2"/>
    <w:rsid w:val="00D526AF"/>
    <w:rsid w:val="00D54E81"/>
    <w:rsid w:val="00D57225"/>
    <w:rsid w:val="00D578F7"/>
    <w:rsid w:val="00D611F8"/>
    <w:rsid w:val="00D64C09"/>
    <w:rsid w:val="00D670D9"/>
    <w:rsid w:val="00D71318"/>
    <w:rsid w:val="00D73BF1"/>
    <w:rsid w:val="00D750F5"/>
    <w:rsid w:val="00D77A05"/>
    <w:rsid w:val="00D77F73"/>
    <w:rsid w:val="00D80603"/>
    <w:rsid w:val="00D80E3D"/>
    <w:rsid w:val="00D820BA"/>
    <w:rsid w:val="00D82BDE"/>
    <w:rsid w:val="00D8466B"/>
    <w:rsid w:val="00D859DF"/>
    <w:rsid w:val="00D8730C"/>
    <w:rsid w:val="00D90CCA"/>
    <w:rsid w:val="00D90DFA"/>
    <w:rsid w:val="00D91A19"/>
    <w:rsid w:val="00DA20E7"/>
    <w:rsid w:val="00DA3000"/>
    <w:rsid w:val="00DA3D88"/>
    <w:rsid w:val="00DB0562"/>
    <w:rsid w:val="00DB0F27"/>
    <w:rsid w:val="00DB108D"/>
    <w:rsid w:val="00DB5FCC"/>
    <w:rsid w:val="00DB678F"/>
    <w:rsid w:val="00DB7C97"/>
    <w:rsid w:val="00DC06EA"/>
    <w:rsid w:val="00DC18FD"/>
    <w:rsid w:val="00DC2D70"/>
    <w:rsid w:val="00DD578E"/>
    <w:rsid w:val="00DD60E2"/>
    <w:rsid w:val="00DE24A0"/>
    <w:rsid w:val="00DE40AF"/>
    <w:rsid w:val="00DE4883"/>
    <w:rsid w:val="00DF01E2"/>
    <w:rsid w:val="00DF0B20"/>
    <w:rsid w:val="00DF3D6F"/>
    <w:rsid w:val="00DF62B6"/>
    <w:rsid w:val="00E0030A"/>
    <w:rsid w:val="00E00BDB"/>
    <w:rsid w:val="00E023F8"/>
    <w:rsid w:val="00E0372F"/>
    <w:rsid w:val="00E0377C"/>
    <w:rsid w:val="00E04E08"/>
    <w:rsid w:val="00E05D27"/>
    <w:rsid w:val="00E11E00"/>
    <w:rsid w:val="00E12084"/>
    <w:rsid w:val="00E13BF9"/>
    <w:rsid w:val="00E14565"/>
    <w:rsid w:val="00E21293"/>
    <w:rsid w:val="00E23DEF"/>
    <w:rsid w:val="00E24FD7"/>
    <w:rsid w:val="00E27AD4"/>
    <w:rsid w:val="00E307B5"/>
    <w:rsid w:val="00E31635"/>
    <w:rsid w:val="00E31AF7"/>
    <w:rsid w:val="00E338B6"/>
    <w:rsid w:val="00E409D6"/>
    <w:rsid w:val="00E40AEA"/>
    <w:rsid w:val="00E42344"/>
    <w:rsid w:val="00E44B8D"/>
    <w:rsid w:val="00E44BF1"/>
    <w:rsid w:val="00E45E2E"/>
    <w:rsid w:val="00E46120"/>
    <w:rsid w:val="00E505DA"/>
    <w:rsid w:val="00E5153A"/>
    <w:rsid w:val="00E52D5A"/>
    <w:rsid w:val="00E537D4"/>
    <w:rsid w:val="00E54C1B"/>
    <w:rsid w:val="00E55A11"/>
    <w:rsid w:val="00E6092D"/>
    <w:rsid w:val="00E63768"/>
    <w:rsid w:val="00E65039"/>
    <w:rsid w:val="00E656A8"/>
    <w:rsid w:val="00E705EA"/>
    <w:rsid w:val="00E735C5"/>
    <w:rsid w:val="00E753A9"/>
    <w:rsid w:val="00E75E68"/>
    <w:rsid w:val="00E75E83"/>
    <w:rsid w:val="00E75FD0"/>
    <w:rsid w:val="00E807DD"/>
    <w:rsid w:val="00E80FB3"/>
    <w:rsid w:val="00E82128"/>
    <w:rsid w:val="00E84F1D"/>
    <w:rsid w:val="00E86535"/>
    <w:rsid w:val="00E93823"/>
    <w:rsid w:val="00E9390E"/>
    <w:rsid w:val="00E94C58"/>
    <w:rsid w:val="00E9761D"/>
    <w:rsid w:val="00E97CC4"/>
    <w:rsid w:val="00EA0A30"/>
    <w:rsid w:val="00EA0D43"/>
    <w:rsid w:val="00EB58E0"/>
    <w:rsid w:val="00EC083D"/>
    <w:rsid w:val="00EC1456"/>
    <w:rsid w:val="00EC225E"/>
    <w:rsid w:val="00EC2EFD"/>
    <w:rsid w:val="00EC42CC"/>
    <w:rsid w:val="00EC7BC4"/>
    <w:rsid w:val="00EC7F44"/>
    <w:rsid w:val="00ED126D"/>
    <w:rsid w:val="00ED2BA9"/>
    <w:rsid w:val="00ED2BF6"/>
    <w:rsid w:val="00ED4FED"/>
    <w:rsid w:val="00ED6328"/>
    <w:rsid w:val="00ED72DD"/>
    <w:rsid w:val="00ED7F39"/>
    <w:rsid w:val="00EE1C63"/>
    <w:rsid w:val="00EE2C40"/>
    <w:rsid w:val="00EE30E8"/>
    <w:rsid w:val="00EE4CA7"/>
    <w:rsid w:val="00EE593E"/>
    <w:rsid w:val="00EF12CA"/>
    <w:rsid w:val="00EF1A3E"/>
    <w:rsid w:val="00EF3D74"/>
    <w:rsid w:val="00EF3FC1"/>
    <w:rsid w:val="00EF7569"/>
    <w:rsid w:val="00EF76DF"/>
    <w:rsid w:val="00F017CE"/>
    <w:rsid w:val="00F02044"/>
    <w:rsid w:val="00F02778"/>
    <w:rsid w:val="00F03BCF"/>
    <w:rsid w:val="00F05E61"/>
    <w:rsid w:val="00F06E5B"/>
    <w:rsid w:val="00F07357"/>
    <w:rsid w:val="00F07684"/>
    <w:rsid w:val="00F11AAB"/>
    <w:rsid w:val="00F1308C"/>
    <w:rsid w:val="00F14120"/>
    <w:rsid w:val="00F1708E"/>
    <w:rsid w:val="00F22483"/>
    <w:rsid w:val="00F24C04"/>
    <w:rsid w:val="00F30D3E"/>
    <w:rsid w:val="00F30EDC"/>
    <w:rsid w:val="00F311A4"/>
    <w:rsid w:val="00F31F1C"/>
    <w:rsid w:val="00F34219"/>
    <w:rsid w:val="00F42394"/>
    <w:rsid w:val="00F443D6"/>
    <w:rsid w:val="00F4590C"/>
    <w:rsid w:val="00F46CD4"/>
    <w:rsid w:val="00F46DAB"/>
    <w:rsid w:val="00F472C6"/>
    <w:rsid w:val="00F4774E"/>
    <w:rsid w:val="00F574CC"/>
    <w:rsid w:val="00F57A63"/>
    <w:rsid w:val="00F63564"/>
    <w:rsid w:val="00F64856"/>
    <w:rsid w:val="00F70591"/>
    <w:rsid w:val="00F73743"/>
    <w:rsid w:val="00F7644E"/>
    <w:rsid w:val="00F77C86"/>
    <w:rsid w:val="00F87B9C"/>
    <w:rsid w:val="00F90275"/>
    <w:rsid w:val="00F932EB"/>
    <w:rsid w:val="00F94E0F"/>
    <w:rsid w:val="00F95451"/>
    <w:rsid w:val="00F96E51"/>
    <w:rsid w:val="00F96E54"/>
    <w:rsid w:val="00F976B6"/>
    <w:rsid w:val="00FA0EA0"/>
    <w:rsid w:val="00FA2011"/>
    <w:rsid w:val="00FA47EF"/>
    <w:rsid w:val="00FA4C58"/>
    <w:rsid w:val="00FA62F2"/>
    <w:rsid w:val="00FB082F"/>
    <w:rsid w:val="00FB32CB"/>
    <w:rsid w:val="00FB42D0"/>
    <w:rsid w:val="00FB6C86"/>
    <w:rsid w:val="00FC1373"/>
    <w:rsid w:val="00FC3119"/>
    <w:rsid w:val="00FC3E47"/>
    <w:rsid w:val="00FC733A"/>
    <w:rsid w:val="00FC7C99"/>
    <w:rsid w:val="00FD1A00"/>
    <w:rsid w:val="00FD3D8C"/>
    <w:rsid w:val="00FD5692"/>
    <w:rsid w:val="00FE0136"/>
    <w:rsid w:val="00FE1E0E"/>
    <w:rsid w:val="00FE791A"/>
    <w:rsid w:val="00FF2E56"/>
    <w:rsid w:val="00FF3233"/>
    <w:rsid w:val="00FF35E2"/>
    <w:rsid w:val="00FF4185"/>
    <w:rsid w:val="02A2D065"/>
    <w:rsid w:val="127EFCE9"/>
    <w:rsid w:val="20A14E17"/>
    <w:rsid w:val="266B4EC1"/>
    <w:rsid w:val="30D0DA57"/>
    <w:rsid w:val="505B08CA"/>
    <w:rsid w:val="69173EE1"/>
    <w:rsid w:val="6E27B646"/>
    <w:rsid w:val="7F43C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02A30"/>
  <w15:docId w15:val="{573E9650-96AA-4EFF-BB0F-69C8331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8EA"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5D9A"/>
    <w:pPr>
      <w:keepNext/>
      <w:jc w:val="center"/>
      <w:outlineLvl w:val="3"/>
    </w:pPr>
    <w:rPr>
      <w:rFonts w:ascii="Times New Roman" w:hAnsi="Times New Roman"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5D9A"/>
    <w:pPr>
      <w:keepNext/>
      <w:outlineLvl w:val="4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1D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1DF5"/>
  </w:style>
  <w:style w:type="table" w:styleId="TableGrid">
    <w:name w:val="Table Grid"/>
    <w:basedOn w:val="TableNormal"/>
    <w:uiPriority w:val="39"/>
    <w:rsid w:val="00B5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5FD0"/>
    <w:rPr>
      <w:rFonts w:ascii="Tahoma" w:hAnsi="Tahoma" w:cs="Tahoma"/>
      <w:sz w:val="16"/>
      <w:szCs w:val="16"/>
    </w:rPr>
  </w:style>
  <w:style w:type="character" w:styleId="Hyperlink">
    <w:name w:val="Hyperlink"/>
    <w:rsid w:val="00244F77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603E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Indent">
    <w:name w:val="Body Text Indent"/>
    <w:basedOn w:val="Normal"/>
    <w:link w:val="BodyTextIndentChar"/>
    <w:rsid w:val="00BD5F4D"/>
    <w:pPr>
      <w:tabs>
        <w:tab w:val="left" w:pos="567"/>
        <w:tab w:val="left" w:pos="1985"/>
        <w:tab w:val="left" w:pos="4536"/>
        <w:tab w:val="left" w:pos="6237"/>
      </w:tabs>
      <w:ind w:left="360" w:hanging="360"/>
      <w:jc w:val="both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D5F4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007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73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73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7399"/>
    <w:rPr>
      <w:rFonts w:ascii="Arial" w:hAnsi="Arial"/>
      <w:b/>
      <w:bCs/>
    </w:rPr>
  </w:style>
  <w:style w:type="paragraph" w:customStyle="1" w:styleId="Default">
    <w:name w:val="Default"/>
    <w:rsid w:val="00610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70A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0556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16A2"/>
    <w:rPr>
      <w:color w:val="605E5C"/>
      <w:shd w:val="clear" w:color="auto" w:fill="E1DFDD"/>
    </w:rPr>
  </w:style>
  <w:style w:type="paragraph" w:customStyle="1" w:styleId="Normal0">
    <w:name w:val="Normal0"/>
    <w:rsid w:val="006E29B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5997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076C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95D9A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95D9A"/>
    <w:rPr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DC1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bdFKXUsGH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newcastlesupportdirectory.org.uk/send-local-off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wcastlesupportdirectory.org.uk/send-local-off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hcp@newcastle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WDe2tP2Vp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05A60BB9EAA468A2F8F7CC01BD7EF" ma:contentTypeVersion="7" ma:contentTypeDescription="Create a new document." ma:contentTypeScope="" ma:versionID="c14dea73935339349e52874c05e3c3e2">
  <xsd:schema xmlns:xsd="http://www.w3.org/2001/XMLSchema" xmlns:xs="http://www.w3.org/2001/XMLSchema" xmlns:p="http://schemas.microsoft.com/office/2006/metadata/properties" xmlns:ns2="16858719-7bf9-482a-b0ad-aeebc0cb86c3" xmlns:ns3="2c28cc92-9164-4d23-9c43-7159d71ada99" targetNamespace="http://schemas.microsoft.com/office/2006/metadata/properties" ma:root="true" ma:fieldsID="9bea768230c32c014db90b636cc0046b" ns2:_="" ns3:_="">
    <xsd:import namespace="16858719-7bf9-482a-b0ad-aeebc0cb86c3"/>
    <xsd:import namespace="2c28cc92-9164-4d23-9c43-7159d71ad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58719-7bf9-482a-b0ad-aeebc0cb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cc92-9164-4d23-9c43-7159d71ad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28cc92-9164-4d23-9c43-7159d71ada99">
      <UserInfo>
        <DisplayName>Banks, Ann</DisplayName>
        <AccountId>21</AccountId>
        <AccountType/>
      </UserInfo>
      <UserInfo>
        <DisplayName>Bayley, Jane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017D0-7767-4574-A3F2-968B5709F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6E3E1-F8AE-408C-868C-59B221F0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58719-7bf9-482a-b0ad-aeebc0cb86c3"/>
    <ds:schemaRef ds:uri="2c28cc92-9164-4d23-9c43-7159d71a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CB557-5BC3-4FC4-9587-DB6CAF755102}">
  <ds:schemaRefs>
    <ds:schemaRef ds:uri="http://schemas.microsoft.com/office/2006/metadata/properties"/>
    <ds:schemaRef ds:uri="http://schemas.microsoft.com/office/infopath/2007/PartnerControls"/>
    <ds:schemaRef ds:uri="2c28cc92-9164-4d23-9c43-7159d71ada99"/>
  </ds:schemaRefs>
</ds:datastoreItem>
</file>

<file path=customXml/itemProps4.xml><?xml version="1.0" encoding="utf-8"?>
<ds:datastoreItem xmlns:ds="http://schemas.openxmlformats.org/officeDocument/2006/customXml" ds:itemID="{875D8B9C-F7A5-4EDD-B578-818F04C13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1653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SUPPLEMENTARY FUNDING OR STATUTORY ASSESSMENT</vt:lpstr>
    </vt:vector>
  </TitlesOfParts>
  <Company>NCC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SUPPLEMENTARY FUNDING OR STATUTORY ASSESSMENT</dc:title>
  <dc:subject/>
  <dc:creator>19434</dc:creator>
  <cp:keywords/>
  <cp:lastModifiedBy>Ledger, Sarah</cp:lastModifiedBy>
  <cp:revision>5</cp:revision>
  <cp:lastPrinted>2022-04-21T08:44:00Z</cp:lastPrinted>
  <dcterms:created xsi:type="dcterms:W3CDTF">2024-12-05T09:29:00Z</dcterms:created>
  <dcterms:modified xsi:type="dcterms:W3CDTF">2024-12-18T10:19:00Z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0x01010026805A60BB9EAA468A2F8F7CC01BD7EF</vt:lpwstr>
  </property>
  <property fmtid="{D5CDD505-2E9C-101B-9397-08002B2CF9AE}" pid="3" name="MediaServiceImageTags">
    <vt:lpwstr/>
  </property>
</Properties>
</file>