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BF3C5" w14:textId="77777777" w:rsidR="004F70B0" w:rsidRDefault="007428C8">
      <w:pPr>
        <w:rPr>
          <w:sz w:val="36"/>
          <w:szCs w:val="36"/>
        </w:rPr>
      </w:pPr>
      <w:r w:rsidRPr="004F70B0">
        <w:rPr>
          <w:sz w:val="36"/>
          <w:szCs w:val="36"/>
        </w:rPr>
        <w:t xml:space="preserve">Wellbeing for Education Reform Project: </w:t>
      </w:r>
    </w:p>
    <w:p w14:paraId="036DC8F1" w14:textId="5E84BF4E" w:rsidR="007428C8" w:rsidRPr="004F70B0" w:rsidRDefault="007428C8">
      <w:pPr>
        <w:rPr>
          <w:sz w:val="36"/>
          <w:szCs w:val="36"/>
        </w:rPr>
      </w:pPr>
      <w:r w:rsidRPr="004F70B0">
        <w:rPr>
          <w:sz w:val="36"/>
          <w:szCs w:val="36"/>
        </w:rPr>
        <w:t xml:space="preserve">A Collaboration between </w:t>
      </w:r>
      <w:r w:rsidR="00B02D14" w:rsidRPr="004F70B0">
        <w:rPr>
          <w:sz w:val="36"/>
          <w:szCs w:val="36"/>
        </w:rPr>
        <w:t>the</w:t>
      </w:r>
      <w:r w:rsidRPr="004F70B0">
        <w:rPr>
          <w:sz w:val="36"/>
          <w:szCs w:val="36"/>
        </w:rPr>
        <w:t xml:space="preserve"> NHS, Newcastle City </w:t>
      </w:r>
      <w:proofErr w:type="gramStart"/>
      <w:r w:rsidRPr="004F70B0">
        <w:rPr>
          <w:sz w:val="36"/>
          <w:szCs w:val="36"/>
        </w:rPr>
        <w:t>Council</w:t>
      </w:r>
      <w:proofErr w:type="gramEnd"/>
      <w:r w:rsidRPr="004F70B0">
        <w:rPr>
          <w:sz w:val="36"/>
          <w:szCs w:val="36"/>
        </w:rPr>
        <w:t xml:space="preserve"> and the Anna Freud Centre</w:t>
      </w:r>
    </w:p>
    <w:p w14:paraId="57D8EDAC" w14:textId="77777777" w:rsidR="00C873FD" w:rsidRDefault="00C873FD"/>
    <w:p w14:paraId="73298977" w14:textId="325BA731" w:rsidR="00B93560" w:rsidRDefault="004F70B0" w:rsidP="004F70B0">
      <w:pPr>
        <w:jc w:val="center"/>
        <w:rPr>
          <w:i/>
          <w:iCs/>
        </w:rPr>
      </w:pPr>
      <w:r>
        <w:rPr>
          <w:noProof/>
        </w:rPr>
        <w:drawing>
          <wp:inline distT="0" distB="0" distL="0" distR="0" wp14:anchorId="7CB02943" wp14:editId="77134322">
            <wp:extent cx="2816860" cy="3223895"/>
            <wp:effectExtent l="0" t="0" r="2540" b="0"/>
            <wp:docPr id="4" name="Picture 3">
              <a:extLst xmlns:a="http://schemas.openxmlformats.org/drawingml/2006/main">
                <a:ext uri="{FF2B5EF4-FFF2-40B4-BE49-F238E27FC236}">
                  <a16:creationId xmlns:a16="http://schemas.microsoft.com/office/drawing/2014/main" id="{2171FA76-A4DE-48DF-92D3-84685D7392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171FA76-A4DE-48DF-92D3-84685D739209}"/>
                        </a:ext>
                      </a:extLst>
                    </pic:cNvPr>
                    <pic:cNvPicPr>
                      <a:picLocks noChangeAspect="1"/>
                    </pic:cNvPicPr>
                  </pic:nvPicPr>
                  <pic:blipFill rotWithShape="1">
                    <a:blip r:embed="rId8"/>
                    <a:srcRect l="50853"/>
                    <a:stretch/>
                  </pic:blipFill>
                  <pic:spPr bwMode="auto">
                    <a:xfrm>
                      <a:off x="0" y="0"/>
                      <a:ext cx="2816860" cy="3223895"/>
                    </a:xfrm>
                    <a:prstGeom prst="rect">
                      <a:avLst/>
                    </a:prstGeom>
                    <a:ln>
                      <a:noFill/>
                    </a:ln>
                    <a:extLst>
                      <a:ext uri="{53640926-AAD7-44D8-BBD7-CCE9431645EC}">
                        <a14:shadowObscured xmlns:a14="http://schemas.microsoft.com/office/drawing/2010/main"/>
                      </a:ext>
                    </a:extLst>
                  </pic:spPr>
                </pic:pic>
              </a:graphicData>
            </a:graphic>
          </wp:inline>
        </w:drawing>
      </w:r>
    </w:p>
    <w:p w14:paraId="55BBE58D" w14:textId="77777777" w:rsidR="00B93560" w:rsidRDefault="00B93560">
      <w:pPr>
        <w:rPr>
          <w:i/>
          <w:iCs/>
        </w:rPr>
      </w:pPr>
    </w:p>
    <w:p w14:paraId="6982A278" w14:textId="1031BC3E" w:rsidR="00B93560" w:rsidRDefault="004F70B0" w:rsidP="004F70B0">
      <w:pPr>
        <w:jc w:val="center"/>
        <w:rPr>
          <w:sz w:val="36"/>
          <w:szCs w:val="36"/>
        </w:rPr>
      </w:pPr>
      <w:r w:rsidRPr="004F70B0">
        <w:rPr>
          <w:sz w:val="36"/>
          <w:szCs w:val="36"/>
        </w:rPr>
        <w:t>Summary Report</w:t>
      </w:r>
    </w:p>
    <w:p w14:paraId="5F0F5BE8" w14:textId="74F6004D" w:rsidR="0030171D" w:rsidRPr="004F70B0" w:rsidRDefault="0030171D" w:rsidP="004F70B0">
      <w:pPr>
        <w:jc w:val="center"/>
        <w:rPr>
          <w:sz w:val="36"/>
          <w:szCs w:val="36"/>
        </w:rPr>
      </w:pPr>
      <w:r>
        <w:rPr>
          <w:i/>
          <w:iCs/>
          <w:noProof/>
        </w:rPr>
        <w:drawing>
          <wp:inline distT="0" distB="0" distL="0" distR="0" wp14:anchorId="1C768F59" wp14:editId="7110C64F">
            <wp:extent cx="2133600" cy="2524125"/>
            <wp:effectExtent l="0" t="0" r="133350" b="666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CD3A230" w14:textId="0E02098C" w:rsidR="00B93560" w:rsidRDefault="00B93560">
      <w:pPr>
        <w:rPr>
          <w:i/>
          <w:iCs/>
        </w:rPr>
      </w:pPr>
    </w:p>
    <w:sdt>
      <w:sdtPr>
        <w:rPr>
          <w:rFonts w:asciiTheme="minorHAnsi" w:eastAsiaTheme="minorHAnsi" w:hAnsiTheme="minorHAnsi" w:cstheme="minorBidi"/>
          <w:color w:val="auto"/>
          <w:sz w:val="22"/>
          <w:szCs w:val="22"/>
          <w:lang w:val="en-GB"/>
        </w:rPr>
        <w:id w:val="-1110514450"/>
        <w:docPartObj>
          <w:docPartGallery w:val="Table of Contents"/>
          <w:docPartUnique/>
        </w:docPartObj>
      </w:sdtPr>
      <w:sdtEndPr>
        <w:rPr>
          <w:b/>
          <w:bCs/>
          <w:noProof/>
        </w:rPr>
      </w:sdtEndPr>
      <w:sdtContent>
        <w:p w14:paraId="002A8F84" w14:textId="5DD2128B" w:rsidR="00B93560" w:rsidRDefault="00B93560">
          <w:pPr>
            <w:pStyle w:val="TOCHeading"/>
          </w:pPr>
          <w:r>
            <w:t>Contents</w:t>
          </w:r>
        </w:p>
        <w:p w14:paraId="6F6EEBD8" w14:textId="5A0533C1" w:rsidR="00F44CCA" w:rsidRDefault="00B93560">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65145610" w:history="1">
            <w:r w:rsidR="00F44CCA" w:rsidRPr="00776868">
              <w:rPr>
                <w:rStyle w:val="Hyperlink"/>
                <w:noProof/>
              </w:rPr>
              <w:t>Context to the Project:</w:t>
            </w:r>
            <w:r w:rsidR="00F44CCA">
              <w:rPr>
                <w:noProof/>
                <w:webHidden/>
              </w:rPr>
              <w:tab/>
            </w:r>
            <w:r w:rsidR="00F44CCA">
              <w:rPr>
                <w:noProof/>
                <w:webHidden/>
              </w:rPr>
              <w:fldChar w:fldCharType="begin"/>
            </w:r>
            <w:r w:rsidR="00F44CCA">
              <w:rPr>
                <w:noProof/>
                <w:webHidden/>
              </w:rPr>
              <w:instrText xml:space="preserve"> PAGEREF _Toc65145610 \h </w:instrText>
            </w:r>
            <w:r w:rsidR="00F44CCA">
              <w:rPr>
                <w:noProof/>
                <w:webHidden/>
              </w:rPr>
            </w:r>
            <w:r w:rsidR="00F44CCA">
              <w:rPr>
                <w:noProof/>
                <w:webHidden/>
              </w:rPr>
              <w:fldChar w:fldCharType="separate"/>
            </w:r>
            <w:r w:rsidR="00F44CCA">
              <w:rPr>
                <w:noProof/>
                <w:webHidden/>
              </w:rPr>
              <w:t>3</w:t>
            </w:r>
            <w:r w:rsidR="00F44CCA">
              <w:rPr>
                <w:noProof/>
                <w:webHidden/>
              </w:rPr>
              <w:fldChar w:fldCharType="end"/>
            </w:r>
          </w:hyperlink>
        </w:p>
        <w:p w14:paraId="0D5AB6DB" w14:textId="6AB5B7D6" w:rsidR="00F44CCA" w:rsidRDefault="00CA27CC">
          <w:pPr>
            <w:pStyle w:val="TOC2"/>
            <w:tabs>
              <w:tab w:val="right" w:leader="dot" w:pos="9016"/>
            </w:tabs>
            <w:rPr>
              <w:rFonts w:eastAsiaTheme="minorEastAsia"/>
              <w:noProof/>
              <w:lang w:eastAsia="en-GB"/>
            </w:rPr>
          </w:pPr>
          <w:hyperlink r:id="rId14" w:anchor="_Toc65145611" w:history="1">
            <w:r w:rsidR="00F44CCA" w:rsidRPr="00776868">
              <w:rPr>
                <w:rStyle w:val="Hyperlink"/>
                <w:noProof/>
              </w:rPr>
              <w:t>Figure 1: Flowchart to outline process</w:t>
            </w:r>
            <w:r w:rsidR="00F44CCA">
              <w:rPr>
                <w:noProof/>
                <w:webHidden/>
              </w:rPr>
              <w:tab/>
            </w:r>
            <w:r w:rsidR="00F44CCA">
              <w:rPr>
                <w:noProof/>
                <w:webHidden/>
              </w:rPr>
              <w:fldChar w:fldCharType="begin"/>
            </w:r>
            <w:r w:rsidR="00F44CCA">
              <w:rPr>
                <w:noProof/>
                <w:webHidden/>
              </w:rPr>
              <w:instrText xml:space="preserve"> PAGEREF _Toc65145611 \h </w:instrText>
            </w:r>
            <w:r w:rsidR="00F44CCA">
              <w:rPr>
                <w:noProof/>
                <w:webHidden/>
              </w:rPr>
            </w:r>
            <w:r w:rsidR="00F44CCA">
              <w:rPr>
                <w:noProof/>
                <w:webHidden/>
              </w:rPr>
              <w:fldChar w:fldCharType="separate"/>
            </w:r>
            <w:r w:rsidR="00F44CCA">
              <w:rPr>
                <w:noProof/>
                <w:webHidden/>
              </w:rPr>
              <w:t>4</w:t>
            </w:r>
            <w:r w:rsidR="00F44CCA">
              <w:rPr>
                <w:noProof/>
                <w:webHidden/>
              </w:rPr>
              <w:fldChar w:fldCharType="end"/>
            </w:r>
          </w:hyperlink>
        </w:p>
        <w:p w14:paraId="6C25ACEC" w14:textId="68C11685" w:rsidR="00F44CCA" w:rsidRDefault="00CA27CC">
          <w:pPr>
            <w:pStyle w:val="TOC1"/>
            <w:tabs>
              <w:tab w:val="right" w:leader="dot" w:pos="9016"/>
            </w:tabs>
            <w:rPr>
              <w:rFonts w:eastAsiaTheme="minorEastAsia"/>
              <w:noProof/>
              <w:lang w:eastAsia="en-GB"/>
            </w:rPr>
          </w:pPr>
          <w:hyperlink w:anchor="_Toc65145612" w:history="1">
            <w:r w:rsidR="00F44CCA" w:rsidRPr="00776868">
              <w:rPr>
                <w:rStyle w:val="Hyperlink"/>
                <w:noProof/>
              </w:rPr>
              <w:t>Evaluation Questionnaire</w:t>
            </w:r>
            <w:r w:rsidR="00F44CCA">
              <w:rPr>
                <w:noProof/>
                <w:webHidden/>
              </w:rPr>
              <w:tab/>
            </w:r>
            <w:r w:rsidR="00F44CCA">
              <w:rPr>
                <w:noProof/>
                <w:webHidden/>
              </w:rPr>
              <w:fldChar w:fldCharType="begin"/>
            </w:r>
            <w:r w:rsidR="00F44CCA">
              <w:rPr>
                <w:noProof/>
                <w:webHidden/>
              </w:rPr>
              <w:instrText xml:space="preserve"> PAGEREF _Toc65145612 \h </w:instrText>
            </w:r>
            <w:r w:rsidR="00F44CCA">
              <w:rPr>
                <w:noProof/>
                <w:webHidden/>
              </w:rPr>
            </w:r>
            <w:r w:rsidR="00F44CCA">
              <w:rPr>
                <w:noProof/>
                <w:webHidden/>
              </w:rPr>
              <w:fldChar w:fldCharType="separate"/>
            </w:r>
            <w:r w:rsidR="00F44CCA">
              <w:rPr>
                <w:noProof/>
                <w:webHidden/>
              </w:rPr>
              <w:t>5</w:t>
            </w:r>
            <w:r w:rsidR="00F44CCA">
              <w:rPr>
                <w:noProof/>
                <w:webHidden/>
              </w:rPr>
              <w:fldChar w:fldCharType="end"/>
            </w:r>
          </w:hyperlink>
        </w:p>
        <w:p w14:paraId="7C67D0DE" w14:textId="55359C05" w:rsidR="00F44CCA" w:rsidRDefault="00CA27CC">
          <w:pPr>
            <w:pStyle w:val="TOC1"/>
            <w:tabs>
              <w:tab w:val="right" w:leader="dot" w:pos="9016"/>
            </w:tabs>
            <w:rPr>
              <w:rFonts w:eastAsiaTheme="minorEastAsia"/>
              <w:noProof/>
              <w:lang w:eastAsia="en-GB"/>
            </w:rPr>
          </w:pPr>
          <w:hyperlink w:anchor="_Toc65145613" w:history="1">
            <w:r w:rsidR="00F44CCA" w:rsidRPr="00776868">
              <w:rPr>
                <w:rStyle w:val="Hyperlink"/>
                <w:noProof/>
              </w:rPr>
              <w:t>Method of Evaluation</w:t>
            </w:r>
            <w:r w:rsidR="00F44CCA">
              <w:rPr>
                <w:noProof/>
                <w:webHidden/>
              </w:rPr>
              <w:tab/>
            </w:r>
            <w:r w:rsidR="00F44CCA">
              <w:rPr>
                <w:noProof/>
                <w:webHidden/>
              </w:rPr>
              <w:fldChar w:fldCharType="begin"/>
            </w:r>
            <w:r w:rsidR="00F44CCA">
              <w:rPr>
                <w:noProof/>
                <w:webHidden/>
              </w:rPr>
              <w:instrText xml:space="preserve"> PAGEREF _Toc65145613 \h </w:instrText>
            </w:r>
            <w:r w:rsidR="00F44CCA">
              <w:rPr>
                <w:noProof/>
                <w:webHidden/>
              </w:rPr>
            </w:r>
            <w:r w:rsidR="00F44CCA">
              <w:rPr>
                <w:noProof/>
                <w:webHidden/>
              </w:rPr>
              <w:fldChar w:fldCharType="separate"/>
            </w:r>
            <w:r w:rsidR="00F44CCA">
              <w:rPr>
                <w:noProof/>
                <w:webHidden/>
              </w:rPr>
              <w:t>5</w:t>
            </w:r>
            <w:r w:rsidR="00F44CCA">
              <w:rPr>
                <w:noProof/>
                <w:webHidden/>
              </w:rPr>
              <w:fldChar w:fldCharType="end"/>
            </w:r>
          </w:hyperlink>
        </w:p>
        <w:p w14:paraId="35C4CDA9" w14:textId="5C66EDBB" w:rsidR="00F44CCA" w:rsidRDefault="00CA27CC">
          <w:pPr>
            <w:pStyle w:val="TOC2"/>
            <w:tabs>
              <w:tab w:val="right" w:leader="dot" w:pos="9016"/>
            </w:tabs>
            <w:rPr>
              <w:rFonts w:eastAsiaTheme="minorEastAsia"/>
              <w:noProof/>
              <w:lang w:eastAsia="en-GB"/>
            </w:rPr>
          </w:pPr>
          <w:hyperlink w:anchor="_Toc65145614" w:history="1">
            <w:r w:rsidR="00F44CCA" w:rsidRPr="00776868">
              <w:rPr>
                <w:rStyle w:val="Hyperlink"/>
                <w:noProof/>
              </w:rPr>
              <w:t>Participants</w:t>
            </w:r>
            <w:r w:rsidR="00F44CCA">
              <w:rPr>
                <w:noProof/>
                <w:webHidden/>
              </w:rPr>
              <w:tab/>
            </w:r>
            <w:r w:rsidR="00F44CCA">
              <w:rPr>
                <w:noProof/>
                <w:webHidden/>
              </w:rPr>
              <w:fldChar w:fldCharType="begin"/>
            </w:r>
            <w:r w:rsidR="00F44CCA">
              <w:rPr>
                <w:noProof/>
                <w:webHidden/>
              </w:rPr>
              <w:instrText xml:space="preserve"> PAGEREF _Toc65145614 \h </w:instrText>
            </w:r>
            <w:r w:rsidR="00F44CCA">
              <w:rPr>
                <w:noProof/>
                <w:webHidden/>
              </w:rPr>
            </w:r>
            <w:r w:rsidR="00F44CCA">
              <w:rPr>
                <w:noProof/>
                <w:webHidden/>
              </w:rPr>
              <w:fldChar w:fldCharType="separate"/>
            </w:r>
            <w:r w:rsidR="00F44CCA">
              <w:rPr>
                <w:noProof/>
                <w:webHidden/>
              </w:rPr>
              <w:t>6</w:t>
            </w:r>
            <w:r w:rsidR="00F44CCA">
              <w:rPr>
                <w:noProof/>
                <w:webHidden/>
              </w:rPr>
              <w:fldChar w:fldCharType="end"/>
            </w:r>
          </w:hyperlink>
        </w:p>
        <w:p w14:paraId="5A128D5B" w14:textId="6323748D" w:rsidR="00F44CCA" w:rsidRDefault="00CA27CC">
          <w:pPr>
            <w:pStyle w:val="TOC1"/>
            <w:tabs>
              <w:tab w:val="right" w:leader="dot" w:pos="9016"/>
            </w:tabs>
            <w:rPr>
              <w:rFonts w:eastAsiaTheme="minorEastAsia"/>
              <w:noProof/>
              <w:lang w:eastAsia="en-GB"/>
            </w:rPr>
          </w:pPr>
          <w:hyperlink w:anchor="_Toc65145615" w:history="1">
            <w:r w:rsidR="00F44CCA" w:rsidRPr="00776868">
              <w:rPr>
                <w:rStyle w:val="Hyperlink"/>
                <w:noProof/>
              </w:rPr>
              <w:t>Results</w:t>
            </w:r>
            <w:r w:rsidR="00F44CCA">
              <w:rPr>
                <w:noProof/>
                <w:webHidden/>
              </w:rPr>
              <w:tab/>
            </w:r>
            <w:r w:rsidR="00F44CCA">
              <w:rPr>
                <w:noProof/>
                <w:webHidden/>
              </w:rPr>
              <w:fldChar w:fldCharType="begin"/>
            </w:r>
            <w:r w:rsidR="00F44CCA">
              <w:rPr>
                <w:noProof/>
                <w:webHidden/>
              </w:rPr>
              <w:instrText xml:space="preserve"> PAGEREF _Toc65145615 \h </w:instrText>
            </w:r>
            <w:r w:rsidR="00F44CCA">
              <w:rPr>
                <w:noProof/>
                <w:webHidden/>
              </w:rPr>
            </w:r>
            <w:r w:rsidR="00F44CCA">
              <w:rPr>
                <w:noProof/>
                <w:webHidden/>
              </w:rPr>
              <w:fldChar w:fldCharType="separate"/>
            </w:r>
            <w:r w:rsidR="00F44CCA">
              <w:rPr>
                <w:noProof/>
                <w:webHidden/>
              </w:rPr>
              <w:t>6</w:t>
            </w:r>
            <w:r w:rsidR="00F44CCA">
              <w:rPr>
                <w:noProof/>
                <w:webHidden/>
              </w:rPr>
              <w:fldChar w:fldCharType="end"/>
            </w:r>
          </w:hyperlink>
        </w:p>
        <w:p w14:paraId="14C5C868" w14:textId="6E865813" w:rsidR="00F44CCA" w:rsidRDefault="00CA27CC">
          <w:pPr>
            <w:pStyle w:val="TOC2"/>
            <w:tabs>
              <w:tab w:val="right" w:leader="dot" w:pos="9016"/>
            </w:tabs>
            <w:rPr>
              <w:rFonts w:eastAsiaTheme="minorEastAsia"/>
              <w:noProof/>
              <w:lang w:eastAsia="en-GB"/>
            </w:rPr>
          </w:pPr>
          <w:hyperlink w:anchor="_Toc65145616" w:history="1">
            <w:r w:rsidR="00F44CCA" w:rsidRPr="00776868">
              <w:rPr>
                <w:rStyle w:val="Hyperlink"/>
                <w:noProof/>
              </w:rPr>
              <w:t>Questionnaire Responses</w:t>
            </w:r>
            <w:r w:rsidR="00F44CCA">
              <w:rPr>
                <w:noProof/>
                <w:webHidden/>
              </w:rPr>
              <w:tab/>
            </w:r>
            <w:r w:rsidR="00F44CCA">
              <w:rPr>
                <w:noProof/>
                <w:webHidden/>
              </w:rPr>
              <w:fldChar w:fldCharType="begin"/>
            </w:r>
            <w:r w:rsidR="00F44CCA">
              <w:rPr>
                <w:noProof/>
                <w:webHidden/>
              </w:rPr>
              <w:instrText xml:space="preserve"> PAGEREF _Toc65145616 \h </w:instrText>
            </w:r>
            <w:r w:rsidR="00F44CCA">
              <w:rPr>
                <w:noProof/>
                <w:webHidden/>
              </w:rPr>
            </w:r>
            <w:r w:rsidR="00F44CCA">
              <w:rPr>
                <w:noProof/>
                <w:webHidden/>
              </w:rPr>
              <w:fldChar w:fldCharType="separate"/>
            </w:r>
            <w:r w:rsidR="00F44CCA">
              <w:rPr>
                <w:noProof/>
                <w:webHidden/>
              </w:rPr>
              <w:t>6</w:t>
            </w:r>
            <w:r w:rsidR="00F44CCA">
              <w:rPr>
                <w:noProof/>
                <w:webHidden/>
              </w:rPr>
              <w:fldChar w:fldCharType="end"/>
            </w:r>
          </w:hyperlink>
        </w:p>
        <w:p w14:paraId="02A60A49" w14:textId="7B4397E7" w:rsidR="00F44CCA" w:rsidRDefault="00CA27CC">
          <w:pPr>
            <w:pStyle w:val="TOC3"/>
            <w:tabs>
              <w:tab w:val="right" w:leader="dot" w:pos="9016"/>
            </w:tabs>
            <w:rPr>
              <w:rFonts w:eastAsiaTheme="minorEastAsia"/>
              <w:noProof/>
              <w:lang w:eastAsia="en-GB"/>
            </w:rPr>
          </w:pPr>
          <w:hyperlink w:anchor="_Toc65145617" w:history="1">
            <w:r w:rsidR="00F44CCA" w:rsidRPr="00776868">
              <w:rPr>
                <w:rStyle w:val="Hyperlink"/>
                <w:noProof/>
              </w:rPr>
              <w:t>Question 3</w:t>
            </w:r>
            <w:r w:rsidR="00F44CCA">
              <w:rPr>
                <w:noProof/>
                <w:webHidden/>
              </w:rPr>
              <w:tab/>
            </w:r>
            <w:r w:rsidR="00F44CCA">
              <w:rPr>
                <w:noProof/>
                <w:webHidden/>
              </w:rPr>
              <w:fldChar w:fldCharType="begin"/>
            </w:r>
            <w:r w:rsidR="00F44CCA">
              <w:rPr>
                <w:noProof/>
                <w:webHidden/>
              </w:rPr>
              <w:instrText xml:space="preserve"> PAGEREF _Toc65145617 \h </w:instrText>
            </w:r>
            <w:r w:rsidR="00F44CCA">
              <w:rPr>
                <w:noProof/>
                <w:webHidden/>
              </w:rPr>
            </w:r>
            <w:r w:rsidR="00F44CCA">
              <w:rPr>
                <w:noProof/>
                <w:webHidden/>
              </w:rPr>
              <w:fldChar w:fldCharType="separate"/>
            </w:r>
            <w:r w:rsidR="00F44CCA">
              <w:rPr>
                <w:noProof/>
                <w:webHidden/>
              </w:rPr>
              <w:t>6</w:t>
            </w:r>
            <w:r w:rsidR="00F44CCA">
              <w:rPr>
                <w:noProof/>
                <w:webHidden/>
              </w:rPr>
              <w:fldChar w:fldCharType="end"/>
            </w:r>
          </w:hyperlink>
        </w:p>
        <w:p w14:paraId="36E55774" w14:textId="345E4AB0" w:rsidR="00F44CCA" w:rsidRDefault="00CA27CC">
          <w:pPr>
            <w:pStyle w:val="TOC3"/>
            <w:tabs>
              <w:tab w:val="right" w:leader="dot" w:pos="9016"/>
            </w:tabs>
            <w:rPr>
              <w:rFonts w:eastAsiaTheme="minorEastAsia"/>
              <w:noProof/>
              <w:lang w:eastAsia="en-GB"/>
            </w:rPr>
          </w:pPr>
          <w:hyperlink w:anchor="_Toc65145618" w:history="1">
            <w:r w:rsidR="00F44CCA" w:rsidRPr="00776868">
              <w:rPr>
                <w:rStyle w:val="Hyperlink"/>
                <w:noProof/>
              </w:rPr>
              <w:t>Question 4</w:t>
            </w:r>
            <w:r w:rsidR="00F44CCA">
              <w:rPr>
                <w:noProof/>
                <w:webHidden/>
              </w:rPr>
              <w:tab/>
            </w:r>
            <w:r w:rsidR="00F44CCA">
              <w:rPr>
                <w:noProof/>
                <w:webHidden/>
              </w:rPr>
              <w:fldChar w:fldCharType="begin"/>
            </w:r>
            <w:r w:rsidR="00F44CCA">
              <w:rPr>
                <w:noProof/>
                <w:webHidden/>
              </w:rPr>
              <w:instrText xml:space="preserve"> PAGEREF _Toc65145618 \h </w:instrText>
            </w:r>
            <w:r w:rsidR="00F44CCA">
              <w:rPr>
                <w:noProof/>
                <w:webHidden/>
              </w:rPr>
            </w:r>
            <w:r w:rsidR="00F44CCA">
              <w:rPr>
                <w:noProof/>
                <w:webHidden/>
              </w:rPr>
              <w:fldChar w:fldCharType="separate"/>
            </w:r>
            <w:r w:rsidR="00F44CCA">
              <w:rPr>
                <w:noProof/>
                <w:webHidden/>
              </w:rPr>
              <w:t>7</w:t>
            </w:r>
            <w:r w:rsidR="00F44CCA">
              <w:rPr>
                <w:noProof/>
                <w:webHidden/>
              </w:rPr>
              <w:fldChar w:fldCharType="end"/>
            </w:r>
          </w:hyperlink>
        </w:p>
        <w:p w14:paraId="1758DB2E" w14:textId="4BA59606" w:rsidR="00F44CCA" w:rsidRDefault="00CA27CC">
          <w:pPr>
            <w:pStyle w:val="TOC3"/>
            <w:tabs>
              <w:tab w:val="right" w:leader="dot" w:pos="9016"/>
            </w:tabs>
            <w:rPr>
              <w:rFonts w:eastAsiaTheme="minorEastAsia"/>
              <w:noProof/>
              <w:lang w:eastAsia="en-GB"/>
            </w:rPr>
          </w:pPr>
          <w:hyperlink w:anchor="_Toc65145619" w:history="1">
            <w:r w:rsidR="00F44CCA" w:rsidRPr="00776868">
              <w:rPr>
                <w:rStyle w:val="Hyperlink"/>
                <w:noProof/>
              </w:rPr>
              <w:t>Question 5</w:t>
            </w:r>
            <w:r w:rsidR="00F44CCA">
              <w:rPr>
                <w:noProof/>
                <w:webHidden/>
              </w:rPr>
              <w:tab/>
            </w:r>
            <w:r w:rsidR="00F44CCA">
              <w:rPr>
                <w:noProof/>
                <w:webHidden/>
              </w:rPr>
              <w:fldChar w:fldCharType="begin"/>
            </w:r>
            <w:r w:rsidR="00F44CCA">
              <w:rPr>
                <w:noProof/>
                <w:webHidden/>
              </w:rPr>
              <w:instrText xml:space="preserve"> PAGEREF _Toc65145619 \h </w:instrText>
            </w:r>
            <w:r w:rsidR="00F44CCA">
              <w:rPr>
                <w:noProof/>
                <w:webHidden/>
              </w:rPr>
            </w:r>
            <w:r w:rsidR="00F44CCA">
              <w:rPr>
                <w:noProof/>
                <w:webHidden/>
              </w:rPr>
              <w:fldChar w:fldCharType="separate"/>
            </w:r>
            <w:r w:rsidR="00F44CCA">
              <w:rPr>
                <w:noProof/>
                <w:webHidden/>
              </w:rPr>
              <w:t>7</w:t>
            </w:r>
            <w:r w:rsidR="00F44CCA">
              <w:rPr>
                <w:noProof/>
                <w:webHidden/>
              </w:rPr>
              <w:fldChar w:fldCharType="end"/>
            </w:r>
          </w:hyperlink>
        </w:p>
        <w:p w14:paraId="46DD3C9E" w14:textId="6819AB7B" w:rsidR="00F44CCA" w:rsidRDefault="00CA27CC">
          <w:pPr>
            <w:pStyle w:val="TOC3"/>
            <w:tabs>
              <w:tab w:val="right" w:leader="dot" w:pos="9016"/>
            </w:tabs>
            <w:rPr>
              <w:rFonts w:eastAsiaTheme="minorEastAsia"/>
              <w:noProof/>
              <w:lang w:eastAsia="en-GB"/>
            </w:rPr>
          </w:pPr>
          <w:hyperlink w:anchor="_Toc65145620" w:history="1">
            <w:r w:rsidR="00F44CCA" w:rsidRPr="00776868">
              <w:rPr>
                <w:rStyle w:val="Hyperlink"/>
                <w:noProof/>
              </w:rPr>
              <w:t>Question 6</w:t>
            </w:r>
            <w:r w:rsidR="00F44CCA">
              <w:rPr>
                <w:noProof/>
                <w:webHidden/>
              </w:rPr>
              <w:tab/>
            </w:r>
            <w:r w:rsidR="00F44CCA">
              <w:rPr>
                <w:noProof/>
                <w:webHidden/>
              </w:rPr>
              <w:fldChar w:fldCharType="begin"/>
            </w:r>
            <w:r w:rsidR="00F44CCA">
              <w:rPr>
                <w:noProof/>
                <w:webHidden/>
              </w:rPr>
              <w:instrText xml:space="preserve"> PAGEREF _Toc65145620 \h </w:instrText>
            </w:r>
            <w:r w:rsidR="00F44CCA">
              <w:rPr>
                <w:noProof/>
                <w:webHidden/>
              </w:rPr>
            </w:r>
            <w:r w:rsidR="00F44CCA">
              <w:rPr>
                <w:noProof/>
                <w:webHidden/>
              </w:rPr>
              <w:fldChar w:fldCharType="separate"/>
            </w:r>
            <w:r w:rsidR="00F44CCA">
              <w:rPr>
                <w:noProof/>
                <w:webHidden/>
              </w:rPr>
              <w:t>8</w:t>
            </w:r>
            <w:r w:rsidR="00F44CCA">
              <w:rPr>
                <w:noProof/>
                <w:webHidden/>
              </w:rPr>
              <w:fldChar w:fldCharType="end"/>
            </w:r>
          </w:hyperlink>
        </w:p>
        <w:p w14:paraId="306B4920" w14:textId="74901BCE" w:rsidR="00F44CCA" w:rsidRDefault="00CA27CC">
          <w:pPr>
            <w:pStyle w:val="TOC3"/>
            <w:tabs>
              <w:tab w:val="right" w:leader="dot" w:pos="9016"/>
            </w:tabs>
            <w:rPr>
              <w:rFonts w:eastAsiaTheme="minorEastAsia"/>
              <w:noProof/>
              <w:lang w:eastAsia="en-GB"/>
            </w:rPr>
          </w:pPr>
          <w:hyperlink w:anchor="_Toc65145621" w:history="1">
            <w:r w:rsidR="00F44CCA" w:rsidRPr="00776868">
              <w:rPr>
                <w:rStyle w:val="Hyperlink"/>
                <w:noProof/>
              </w:rPr>
              <w:t>Question 7</w:t>
            </w:r>
            <w:r w:rsidR="00F44CCA">
              <w:rPr>
                <w:noProof/>
                <w:webHidden/>
              </w:rPr>
              <w:tab/>
            </w:r>
            <w:r w:rsidR="00F44CCA">
              <w:rPr>
                <w:noProof/>
                <w:webHidden/>
              </w:rPr>
              <w:fldChar w:fldCharType="begin"/>
            </w:r>
            <w:r w:rsidR="00F44CCA">
              <w:rPr>
                <w:noProof/>
                <w:webHidden/>
              </w:rPr>
              <w:instrText xml:space="preserve"> PAGEREF _Toc65145621 \h </w:instrText>
            </w:r>
            <w:r w:rsidR="00F44CCA">
              <w:rPr>
                <w:noProof/>
                <w:webHidden/>
              </w:rPr>
            </w:r>
            <w:r w:rsidR="00F44CCA">
              <w:rPr>
                <w:noProof/>
                <w:webHidden/>
              </w:rPr>
              <w:fldChar w:fldCharType="separate"/>
            </w:r>
            <w:r w:rsidR="00F44CCA">
              <w:rPr>
                <w:noProof/>
                <w:webHidden/>
              </w:rPr>
              <w:t>8</w:t>
            </w:r>
            <w:r w:rsidR="00F44CCA">
              <w:rPr>
                <w:noProof/>
                <w:webHidden/>
              </w:rPr>
              <w:fldChar w:fldCharType="end"/>
            </w:r>
          </w:hyperlink>
        </w:p>
        <w:p w14:paraId="1EE10E4B" w14:textId="21BE8CF7" w:rsidR="00F44CCA" w:rsidRDefault="00CA27CC">
          <w:pPr>
            <w:pStyle w:val="TOC3"/>
            <w:tabs>
              <w:tab w:val="right" w:leader="dot" w:pos="9016"/>
            </w:tabs>
            <w:rPr>
              <w:rFonts w:eastAsiaTheme="minorEastAsia"/>
              <w:noProof/>
              <w:lang w:eastAsia="en-GB"/>
            </w:rPr>
          </w:pPr>
          <w:hyperlink w:anchor="_Toc65145622" w:history="1">
            <w:r w:rsidR="00F44CCA" w:rsidRPr="00776868">
              <w:rPr>
                <w:rStyle w:val="Hyperlink"/>
                <w:noProof/>
              </w:rPr>
              <w:t>Question 8</w:t>
            </w:r>
            <w:r w:rsidR="00F44CCA">
              <w:rPr>
                <w:noProof/>
                <w:webHidden/>
              </w:rPr>
              <w:tab/>
            </w:r>
            <w:r w:rsidR="00F44CCA">
              <w:rPr>
                <w:noProof/>
                <w:webHidden/>
              </w:rPr>
              <w:fldChar w:fldCharType="begin"/>
            </w:r>
            <w:r w:rsidR="00F44CCA">
              <w:rPr>
                <w:noProof/>
                <w:webHidden/>
              </w:rPr>
              <w:instrText xml:space="preserve"> PAGEREF _Toc65145622 \h </w:instrText>
            </w:r>
            <w:r w:rsidR="00F44CCA">
              <w:rPr>
                <w:noProof/>
                <w:webHidden/>
              </w:rPr>
            </w:r>
            <w:r w:rsidR="00F44CCA">
              <w:rPr>
                <w:noProof/>
                <w:webHidden/>
              </w:rPr>
              <w:fldChar w:fldCharType="separate"/>
            </w:r>
            <w:r w:rsidR="00F44CCA">
              <w:rPr>
                <w:noProof/>
                <w:webHidden/>
              </w:rPr>
              <w:t>9</w:t>
            </w:r>
            <w:r w:rsidR="00F44CCA">
              <w:rPr>
                <w:noProof/>
                <w:webHidden/>
              </w:rPr>
              <w:fldChar w:fldCharType="end"/>
            </w:r>
          </w:hyperlink>
        </w:p>
        <w:p w14:paraId="3AEE1988" w14:textId="299F4A28" w:rsidR="00F44CCA" w:rsidRDefault="00CA27CC">
          <w:pPr>
            <w:pStyle w:val="TOC3"/>
            <w:tabs>
              <w:tab w:val="right" w:leader="dot" w:pos="9016"/>
            </w:tabs>
            <w:rPr>
              <w:rFonts w:eastAsiaTheme="minorEastAsia"/>
              <w:noProof/>
              <w:lang w:eastAsia="en-GB"/>
            </w:rPr>
          </w:pPr>
          <w:hyperlink w:anchor="_Toc65145623" w:history="1">
            <w:r w:rsidR="00F44CCA" w:rsidRPr="00776868">
              <w:rPr>
                <w:rStyle w:val="Hyperlink"/>
                <w:noProof/>
              </w:rPr>
              <w:t>Question 9</w:t>
            </w:r>
            <w:r w:rsidR="00F44CCA">
              <w:rPr>
                <w:noProof/>
                <w:webHidden/>
              </w:rPr>
              <w:tab/>
            </w:r>
            <w:r w:rsidR="00F44CCA">
              <w:rPr>
                <w:noProof/>
                <w:webHidden/>
              </w:rPr>
              <w:fldChar w:fldCharType="begin"/>
            </w:r>
            <w:r w:rsidR="00F44CCA">
              <w:rPr>
                <w:noProof/>
                <w:webHidden/>
              </w:rPr>
              <w:instrText xml:space="preserve"> PAGEREF _Toc65145623 \h </w:instrText>
            </w:r>
            <w:r w:rsidR="00F44CCA">
              <w:rPr>
                <w:noProof/>
                <w:webHidden/>
              </w:rPr>
            </w:r>
            <w:r w:rsidR="00F44CCA">
              <w:rPr>
                <w:noProof/>
                <w:webHidden/>
              </w:rPr>
              <w:fldChar w:fldCharType="separate"/>
            </w:r>
            <w:r w:rsidR="00F44CCA">
              <w:rPr>
                <w:noProof/>
                <w:webHidden/>
              </w:rPr>
              <w:t>9</w:t>
            </w:r>
            <w:r w:rsidR="00F44CCA">
              <w:rPr>
                <w:noProof/>
                <w:webHidden/>
              </w:rPr>
              <w:fldChar w:fldCharType="end"/>
            </w:r>
          </w:hyperlink>
        </w:p>
        <w:p w14:paraId="5B56386B" w14:textId="171A133C" w:rsidR="00F44CCA" w:rsidRDefault="00CA27CC">
          <w:pPr>
            <w:pStyle w:val="TOC3"/>
            <w:tabs>
              <w:tab w:val="right" w:leader="dot" w:pos="9016"/>
            </w:tabs>
            <w:rPr>
              <w:rFonts w:eastAsiaTheme="minorEastAsia"/>
              <w:noProof/>
              <w:lang w:eastAsia="en-GB"/>
            </w:rPr>
          </w:pPr>
          <w:hyperlink w:anchor="_Toc65145624" w:history="1">
            <w:r w:rsidR="00F44CCA" w:rsidRPr="00776868">
              <w:rPr>
                <w:rStyle w:val="Hyperlink"/>
                <w:noProof/>
              </w:rPr>
              <w:t>Question 10</w:t>
            </w:r>
            <w:r w:rsidR="00F44CCA">
              <w:rPr>
                <w:noProof/>
                <w:webHidden/>
              </w:rPr>
              <w:tab/>
            </w:r>
            <w:r w:rsidR="00F44CCA">
              <w:rPr>
                <w:noProof/>
                <w:webHidden/>
              </w:rPr>
              <w:fldChar w:fldCharType="begin"/>
            </w:r>
            <w:r w:rsidR="00F44CCA">
              <w:rPr>
                <w:noProof/>
                <w:webHidden/>
              </w:rPr>
              <w:instrText xml:space="preserve"> PAGEREF _Toc65145624 \h </w:instrText>
            </w:r>
            <w:r w:rsidR="00F44CCA">
              <w:rPr>
                <w:noProof/>
                <w:webHidden/>
              </w:rPr>
            </w:r>
            <w:r w:rsidR="00F44CCA">
              <w:rPr>
                <w:noProof/>
                <w:webHidden/>
              </w:rPr>
              <w:fldChar w:fldCharType="separate"/>
            </w:r>
            <w:r w:rsidR="00F44CCA">
              <w:rPr>
                <w:noProof/>
                <w:webHidden/>
              </w:rPr>
              <w:t>10</w:t>
            </w:r>
            <w:r w:rsidR="00F44CCA">
              <w:rPr>
                <w:noProof/>
                <w:webHidden/>
              </w:rPr>
              <w:fldChar w:fldCharType="end"/>
            </w:r>
          </w:hyperlink>
        </w:p>
        <w:p w14:paraId="15BF3BB0" w14:textId="50F5A931" w:rsidR="00F44CCA" w:rsidRDefault="00CA27CC">
          <w:pPr>
            <w:pStyle w:val="TOC2"/>
            <w:tabs>
              <w:tab w:val="right" w:leader="dot" w:pos="9016"/>
            </w:tabs>
            <w:rPr>
              <w:rFonts w:eastAsiaTheme="minorEastAsia"/>
              <w:noProof/>
              <w:lang w:eastAsia="en-GB"/>
            </w:rPr>
          </w:pPr>
          <w:hyperlink w:anchor="_Toc65145625" w:history="1">
            <w:r w:rsidR="00F44CCA" w:rsidRPr="00776868">
              <w:rPr>
                <w:rStyle w:val="Hyperlink"/>
                <w:noProof/>
              </w:rPr>
              <w:t>Results from Chat and Discussion Comments: What Did Participants Value?</w:t>
            </w:r>
            <w:r w:rsidR="00F44CCA">
              <w:rPr>
                <w:noProof/>
                <w:webHidden/>
              </w:rPr>
              <w:tab/>
            </w:r>
            <w:r w:rsidR="00F44CCA">
              <w:rPr>
                <w:noProof/>
                <w:webHidden/>
              </w:rPr>
              <w:fldChar w:fldCharType="begin"/>
            </w:r>
            <w:r w:rsidR="00F44CCA">
              <w:rPr>
                <w:noProof/>
                <w:webHidden/>
              </w:rPr>
              <w:instrText xml:space="preserve"> PAGEREF _Toc65145625 \h </w:instrText>
            </w:r>
            <w:r w:rsidR="00F44CCA">
              <w:rPr>
                <w:noProof/>
                <w:webHidden/>
              </w:rPr>
            </w:r>
            <w:r w:rsidR="00F44CCA">
              <w:rPr>
                <w:noProof/>
                <w:webHidden/>
              </w:rPr>
              <w:fldChar w:fldCharType="separate"/>
            </w:r>
            <w:r w:rsidR="00F44CCA">
              <w:rPr>
                <w:noProof/>
                <w:webHidden/>
              </w:rPr>
              <w:t>10</w:t>
            </w:r>
            <w:r w:rsidR="00F44CCA">
              <w:rPr>
                <w:noProof/>
                <w:webHidden/>
              </w:rPr>
              <w:fldChar w:fldCharType="end"/>
            </w:r>
          </w:hyperlink>
        </w:p>
        <w:p w14:paraId="6461881B" w14:textId="2E4113A8" w:rsidR="00F44CCA" w:rsidRDefault="00CA27CC">
          <w:pPr>
            <w:pStyle w:val="TOC1"/>
            <w:tabs>
              <w:tab w:val="right" w:leader="dot" w:pos="9016"/>
            </w:tabs>
            <w:rPr>
              <w:rFonts w:eastAsiaTheme="minorEastAsia"/>
              <w:noProof/>
              <w:lang w:eastAsia="en-GB"/>
            </w:rPr>
          </w:pPr>
          <w:hyperlink w:anchor="_Toc65145626" w:history="1">
            <w:r w:rsidR="00F44CCA" w:rsidRPr="00776868">
              <w:rPr>
                <w:rStyle w:val="Hyperlink"/>
                <w:noProof/>
              </w:rPr>
              <w:t>Discussion</w:t>
            </w:r>
            <w:r w:rsidR="00F44CCA">
              <w:rPr>
                <w:noProof/>
                <w:webHidden/>
              </w:rPr>
              <w:tab/>
            </w:r>
            <w:r w:rsidR="00F44CCA">
              <w:rPr>
                <w:noProof/>
                <w:webHidden/>
              </w:rPr>
              <w:fldChar w:fldCharType="begin"/>
            </w:r>
            <w:r w:rsidR="00F44CCA">
              <w:rPr>
                <w:noProof/>
                <w:webHidden/>
              </w:rPr>
              <w:instrText xml:space="preserve"> PAGEREF _Toc65145626 \h </w:instrText>
            </w:r>
            <w:r w:rsidR="00F44CCA">
              <w:rPr>
                <w:noProof/>
                <w:webHidden/>
              </w:rPr>
            </w:r>
            <w:r w:rsidR="00F44CCA">
              <w:rPr>
                <w:noProof/>
                <w:webHidden/>
              </w:rPr>
              <w:fldChar w:fldCharType="separate"/>
            </w:r>
            <w:r w:rsidR="00F44CCA">
              <w:rPr>
                <w:noProof/>
                <w:webHidden/>
              </w:rPr>
              <w:t>11</w:t>
            </w:r>
            <w:r w:rsidR="00F44CCA">
              <w:rPr>
                <w:noProof/>
                <w:webHidden/>
              </w:rPr>
              <w:fldChar w:fldCharType="end"/>
            </w:r>
          </w:hyperlink>
        </w:p>
        <w:p w14:paraId="0CAF645B" w14:textId="0D8C3A44" w:rsidR="00F44CCA" w:rsidRDefault="00CA27CC">
          <w:pPr>
            <w:pStyle w:val="TOC3"/>
            <w:tabs>
              <w:tab w:val="right" w:leader="dot" w:pos="9016"/>
            </w:tabs>
            <w:rPr>
              <w:rFonts w:eastAsiaTheme="minorEastAsia"/>
              <w:noProof/>
              <w:lang w:eastAsia="en-GB"/>
            </w:rPr>
          </w:pPr>
          <w:hyperlink w:anchor="_Toc65145627" w:history="1">
            <w:r w:rsidR="00F44CCA" w:rsidRPr="00776868">
              <w:rPr>
                <w:rStyle w:val="Hyperlink"/>
                <w:noProof/>
              </w:rPr>
              <w:t>Question 3</w:t>
            </w:r>
            <w:r w:rsidR="00F44CCA">
              <w:rPr>
                <w:noProof/>
                <w:webHidden/>
              </w:rPr>
              <w:tab/>
            </w:r>
            <w:r w:rsidR="00F44CCA">
              <w:rPr>
                <w:noProof/>
                <w:webHidden/>
              </w:rPr>
              <w:fldChar w:fldCharType="begin"/>
            </w:r>
            <w:r w:rsidR="00F44CCA">
              <w:rPr>
                <w:noProof/>
                <w:webHidden/>
              </w:rPr>
              <w:instrText xml:space="preserve"> PAGEREF _Toc65145627 \h </w:instrText>
            </w:r>
            <w:r w:rsidR="00F44CCA">
              <w:rPr>
                <w:noProof/>
                <w:webHidden/>
              </w:rPr>
            </w:r>
            <w:r w:rsidR="00F44CCA">
              <w:rPr>
                <w:noProof/>
                <w:webHidden/>
              </w:rPr>
              <w:fldChar w:fldCharType="separate"/>
            </w:r>
            <w:r w:rsidR="00F44CCA">
              <w:rPr>
                <w:noProof/>
                <w:webHidden/>
              </w:rPr>
              <w:t>11</w:t>
            </w:r>
            <w:r w:rsidR="00F44CCA">
              <w:rPr>
                <w:noProof/>
                <w:webHidden/>
              </w:rPr>
              <w:fldChar w:fldCharType="end"/>
            </w:r>
          </w:hyperlink>
        </w:p>
        <w:p w14:paraId="3FA9A3CB" w14:textId="7D243EA8" w:rsidR="00F44CCA" w:rsidRDefault="00CA27CC">
          <w:pPr>
            <w:pStyle w:val="TOC3"/>
            <w:tabs>
              <w:tab w:val="right" w:leader="dot" w:pos="9016"/>
            </w:tabs>
            <w:rPr>
              <w:rFonts w:eastAsiaTheme="minorEastAsia"/>
              <w:noProof/>
              <w:lang w:eastAsia="en-GB"/>
            </w:rPr>
          </w:pPr>
          <w:hyperlink w:anchor="_Toc65145628" w:history="1">
            <w:r w:rsidR="00F44CCA" w:rsidRPr="00776868">
              <w:rPr>
                <w:rStyle w:val="Hyperlink"/>
                <w:noProof/>
              </w:rPr>
              <w:t>Question 4</w:t>
            </w:r>
            <w:r w:rsidR="00F44CCA">
              <w:rPr>
                <w:noProof/>
                <w:webHidden/>
              </w:rPr>
              <w:tab/>
            </w:r>
            <w:r w:rsidR="00F44CCA">
              <w:rPr>
                <w:noProof/>
                <w:webHidden/>
              </w:rPr>
              <w:fldChar w:fldCharType="begin"/>
            </w:r>
            <w:r w:rsidR="00F44CCA">
              <w:rPr>
                <w:noProof/>
                <w:webHidden/>
              </w:rPr>
              <w:instrText xml:space="preserve"> PAGEREF _Toc65145628 \h </w:instrText>
            </w:r>
            <w:r w:rsidR="00F44CCA">
              <w:rPr>
                <w:noProof/>
                <w:webHidden/>
              </w:rPr>
            </w:r>
            <w:r w:rsidR="00F44CCA">
              <w:rPr>
                <w:noProof/>
                <w:webHidden/>
              </w:rPr>
              <w:fldChar w:fldCharType="separate"/>
            </w:r>
            <w:r w:rsidR="00F44CCA">
              <w:rPr>
                <w:noProof/>
                <w:webHidden/>
              </w:rPr>
              <w:t>11</w:t>
            </w:r>
            <w:r w:rsidR="00F44CCA">
              <w:rPr>
                <w:noProof/>
                <w:webHidden/>
              </w:rPr>
              <w:fldChar w:fldCharType="end"/>
            </w:r>
          </w:hyperlink>
        </w:p>
        <w:p w14:paraId="69FD6714" w14:textId="46A12BC5" w:rsidR="00F44CCA" w:rsidRDefault="00CA27CC">
          <w:pPr>
            <w:pStyle w:val="TOC3"/>
            <w:tabs>
              <w:tab w:val="right" w:leader="dot" w:pos="9016"/>
            </w:tabs>
            <w:rPr>
              <w:rFonts w:eastAsiaTheme="minorEastAsia"/>
              <w:noProof/>
              <w:lang w:eastAsia="en-GB"/>
            </w:rPr>
          </w:pPr>
          <w:hyperlink w:anchor="_Toc65145629" w:history="1">
            <w:r w:rsidR="00F44CCA" w:rsidRPr="00776868">
              <w:rPr>
                <w:rStyle w:val="Hyperlink"/>
                <w:noProof/>
              </w:rPr>
              <w:t>Question 5</w:t>
            </w:r>
            <w:r w:rsidR="00F44CCA">
              <w:rPr>
                <w:noProof/>
                <w:webHidden/>
              </w:rPr>
              <w:tab/>
            </w:r>
            <w:r w:rsidR="00F44CCA">
              <w:rPr>
                <w:noProof/>
                <w:webHidden/>
              </w:rPr>
              <w:fldChar w:fldCharType="begin"/>
            </w:r>
            <w:r w:rsidR="00F44CCA">
              <w:rPr>
                <w:noProof/>
                <w:webHidden/>
              </w:rPr>
              <w:instrText xml:space="preserve"> PAGEREF _Toc65145629 \h </w:instrText>
            </w:r>
            <w:r w:rsidR="00F44CCA">
              <w:rPr>
                <w:noProof/>
                <w:webHidden/>
              </w:rPr>
            </w:r>
            <w:r w:rsidR="00F44CCA">
              <w:rPr>
                <w:noProof/>
                <w:webHidden/>
              </w:rPr>
              <w:fldChar w:fldCharType="separate"/>
            </w:r>
            <w:r w:rsidR="00F44CCA">
              <w:rPr>
                <w:noProof/>
                <w:webHidden/>
              </w:rPr>
              <w:t>11</w:t>
            </w:r>
            <w:r w:rsidR="00F44CCA">
              <w:rPr>
                <w:noProof/>
                <w:webHidden/>
              </w:rPr>
              <w:fldChar w:fldCharType="end"/>
            </w:r>
          </w:hyperlink>
        </w:p>
        <w:p w14:paraId="39685D48" w14:textId="077523A2" w:rsidR="00F44CCA" w:rsidRDefault="00CA27CC">
          <w:pPr>
            <w:pStyle w:val="TOC3"/>
            <w:tabs>
              <w:tab w:val="right" w:leader="dot" w:pos="9016"/>
            </w:tabs>
            <w:rPr>
              <w:rFonts w:eastAsiaTheme="minorEastAsia"/>
              <w:noProof/>
              <w:lang w:eastAsia="en-GB"/>
            </w:rPr>
          </w:pPr>
          <w:hyperlink w:anchor="_Toc65145630" w:history="1">
            <w:r w:rsidR="00F44CCA" w:rsidRPr="00776868">
              <w:rPr>
                <w:rStyle w:val="Hyperlink"/>
                <w:noProof/>
              </w:rPr>
              <w:t>Question 6</w:t>
            </w:r>
            <w:r w:rsidR="00F44CCA">
              <w:rPr>
                <w:noProof/>
                <w:webHidden/>
              </w:rPr>
              <w:tab/>
            </w:r>
            <w:r w:rsidR="00F44CCA">
              <w:rPr>
                <w:noProof/>
                <w:webHidden/>
              </w:rPr>
              <w:fldChar w:fldCharType="begin"/>
            </w:r>
            <w:r w:rsidR="00F44CCA">
              <w:rPr>
                <w:noProof/>
                <w:webHidden/>
              </w:rPr>
              <w:instrText xml:space="preserve"> PAGEREF _Toc65145630 \h </w:instrText>
            </w:r>
            <w:r w:rsidR="00F44CCA">
              <w:rPr>
                <w:noProof/>
                <w:webHidden/>
              </w:rPr>
            </w:r>
            <w:r w:rsidR="00F44CCA">
              <w:rPr>
                <w:noProof/>
                <w:webHidden/>
              </w:rPr>
              <w:fldChar w:fldCharType="separate"/>
            </w:r>
            <w:r w:rsidR="00F44CCA">
              <w:rPr>
                <w:noProof/>
                <w:webHidden/>
              </w:rPr>
              <w:t>12</w:t>
            </w:r>
            <w:r w:rsidR="00F44CCA">
              <w:rPr>
                <w:noProof/>
                <w:webHidden/>
              </w:rPr>
              <w:fldChar w:fldCharType="end"/>
            </w:r>
          </w:hyperlink>
        </w:p>
        <w:p w14:paraId="73CF6606" w14:textId="6A07046C" w:rsidR="00F44CCA" w:rsidRDefault="00CA27CC">
          <w:pPr>
            <w:pStyle w:val="TOC3"/>
            <w:tabs>
              <w:tab w:val="right" w:leader="dot" w:pos="9016"/>
            </w:tabs>
            <w:rPr>
              <w:rFonts w:eastAsiaTheme="minorEastAsia"/>
              <w:noProof/>
              <w:lang w:eastAsia="en-GB"/>
            </w:rPr>
          </w:pPr>
          <w:hyperlink w:anchor="_Toc65145631" w:history="1">
            <w:r w:rsidR="00F44CCA" w:rsidRPr="00776868">
              <w:rPr>
                <w:rStyle w:val="Hyperlink"/>
                <w:noProof/>
              </w:rPr>
              <w:t>Question 7</w:t>
            </w:r>
            <w:r w:rsidR="00F44CCA">
              <w:rPr>
                <w:noProof/>
                <w:webHidden/>
              </w:rPr>
              <w:tab/>
            </w:r>
            <w:r w:rsidR="00F44CCA">
              <w:rPr>
                <w:noProof/>
                <w:webHidden/>
              </w:rPr>
              <w:fldChar w:fldCharType="begin"/>
            </w:r>
            <w:r w:rsidR="00F44CCA">
              <w:rPr>
                <w:noProof/>
                <w:webHidden/>
              </w:rPr>
              <w:instrText xml:space="preserve"> PAGEREF _Toc65145631 \h </w:instrText>
            </w:r>
            <w:r w:rsidR="00F44CCA">
              <w:rPr>
                <w:noProof/>
                <w:webHidden/>
              </w:rPr>
            </w:r>
            <w:r w:rsidR="00F44CCA">
              <w:rPr>
                <w:noProof/>
                <w:webHidden/>
              </w:rPr>
              <w:fldChar w:fldCharType="separate"/>
            </w:r>
            <w:r w:rsidR="00F44CCA">
              <w:rPr>
                <w:noProof/>
                <w:webHidden/>
              </w:rPr>
              <w:t>12</w:t>
            </w:r>
            <w:r w:rsidR="00F44CCA">
              <w:rPr>
                <w:noProof/>
                <w:webHidden/>
              </w:rPr>
              <w:fldChar w:fldCharType="end"/>
            </w:r>
          </w:hyperlink>
        </w:p>
        <w:p w14:paraId="7689F055" w14:textId="7EF48758" w:rsidR="00F44CCA" w:rsidRDefault="00CA27CC">
          <w:pPr>
            <w:pStyle w:val="TOC3"/>
            <w:tabs>
              <w:tab w:val="right" w:leader="dot" w:pos="9016"/>
            </w:tabs>
            <w:rPr>
              <w:rFonts w:eastAsiaTheme="minorEastAsia"/>
              <w:noProof/>
              <w:lang w:eastAsia="en-GB"/>
            </w:rPr>
          </w:pPr>
          <w:hyperlink w:anchor="_Toc65145632" w:history="1">
            <w:r w:rsidR="00F44CCA" w:rsidRPr="00776868">
              <w:rPr>
                <w:rStyle w:val="Hyperlink"/>
                <w:noProof/>
              </w:rPr>
              <w:t>Question 8</w:t>
            </w:r>
            <w:r w:rsidR="00F44CCA">
              <w:rPr>
                <w:noProof/>
                <w:webHidden/>
              </w:rPr>
              <w:tab/>
            </w:r>
            <w:r w:rsidR="00F44CCA">
              <w:rPr>
                <w:noProof/>
                <w:webHidden/>
              </w:rPr>
              <w:fldChar w:fldCharType="begin"/>
            </w:r>
            <w:r w:rsidR="00F44CCA">
              <w:rPr>
                <w:noProof/>
                <w:webHidden/>
              </w:rPr>
              <w:instrText xml:space="preserve"> PAGEREF _Toc65145632 \h </w:instrText>
            </w:r>
            <w:r w:rsidR="00F44CCA">
              <w:rPr>
                <w:noProof/>
                <w:webHidden/>
              </w:rPr>
            </w:r>
            <w:r w:rsidR="00F44CCA">
              <w:rPr>
                <w:noProof/>
                <w:webHidden/>
              </w:rPr>
              <w:fldChar w:fldCharType="separate"/>
            </w:r>
            <w:r w:rsidR="00F44CCA">
              <w:rPr>
                <w:noProof/>
                <w:webHidden/>
              </w:rPr>
              <w:t>12</w:t>
            </w:r>
            <w:r w:rsidR="00F44CCA">
              <w:rPr>
                <w:noProof/>
                <w:webHidden/>
              </w:rPr>
              <w:fldChar w:fldCharType="end"/>
            </w:r>
          </w:hyperlink>
        </w:p>
        <w:p w14:paraId="24D5EC55" w14:textId="7BEA6083" w:rsidR="00F44CCA" w:rsidRDefault="00CA27CC">
          <w:pPr>
            <w:pStyle w:val="TOC3"/>
            <w:tabs>
              <w:tab w:val="right" w:leader="dot" w:pos="9016"/>
            </w:tabs>
            <w:rPr>
              <w:rFonts w:eastAsiaTheme="minorEastAsia"/>
              <w:noProof/>
              <w:lang w:eastAsia="en-GB"/>
            </w:rPr>
          </w:pPr>
          <w:hyperlink w:anchor="_Toc65145633" w:history="1">
            <w:r w:rsidR="00F44CCA" w:rsidRPr="00776868">
              <w:rPr>
                <w:rStyle w:val="Hyperlink"/>
                <w:noProof/>
              </w:rPr>
              <w:t>Question 9</w:t>
            </w:r>
            <w:r w:rsidR="00F44CCA">
              <w:rPr>
                <w:noProof/>
                <w:webHidden/>
              </w:rPr>
              <w:tab/>
            </w:r>
            <w:r w:rsidR="00F44CCA">
              <w:rPr>
                <w:noProof/>
                <w:webHidden/>
              </w:rPr>
              <w:fldChar w:fldCharType="begin"/>
            </w:r>
            <w:r w:rsidR="00F44CCA">
              <w:rPr>
                <w:noProof/>
                <w:webHidden/>
              </w:rPr>
              <w:instrText xml:space="preserve"> PAGEREF _Toc65145633 \h </w:instrText>
            </w:r>
            <w:r w:rsidR="00F44CCA">
              <w:rPr>
                <w:noProof/>
                <w:webHidden/>
              </w:rPr>
            </w:r>
            <w:r w:rsidR="00F44CCA">
              <w:rPr>
                <w:noProof/>
                <w:webHidden/>
              </w:rPr>
              <w:fldChar w:fldCharType="separate"/>
            </w:r>
            <w:r w:rsidR="00F44CCA">
              <w:rPr>
                <w:noProof/>
                <w:webHidden/>
              </w:rPr>
              <w:t>12</w:t>
            </w:r>
            <w:r w:rsidR="00F44CCA">
              <w:rPr>
                <w:noProof/>
                <w:webHidden/>
              </w:rPr>
              <w:fldChar w:fldCharType="end"/>
            </w:r>
          </w:hyperlink>
        </w:p>
        <w:p w14:paraId="3DD851AB" w14:textId="173822B9" w:rsidR="00F44CCA" w:rsidRDefault="00CA27CC">
          <w:pPr>
            <w:pStyle w:val="TOC1"/>
            <w:tabs>
              <w:tab w:val="right" w:leader="dot" w:pos="9016"/>
            </w:tabs>
            <w:rPr>
              <w:rFonts w:eastAsiaTheme="minorEastAsia"/>
              <w:noProof/>
              <w:lang w:eastAsia="en-GB"/>
            </w:rPr>
          </w:pPr>
          <w:hyperlink w:anchor="_Toc65145634" w:history="1">
            <w:r w:rsidR="00F44CCA" w:rsidRPr="00776868">
              <w:rPr>
                <w:rStyle w:val="Hyperlink"/>
                <w:noProof/>
              </w:rPr>
              <w:t>Implications</w:t>
            </w:r>
            <w:r w:rsidR="00F44CCA">
              <w:rPr>
                <w:noProof/>
                <w:webHidden/>
              </w:rPr>
              <w:tab/>
            </w:r>
            <w:r w:rsidR="00F44CCA">
              <w:rPr>
                <w:noProof/>
                <w:webHidden/>
              </w:rPr>
              <w:fldChar w:fldCharType="begin"/>
            </w:r>
            <w:r w:rsidR="00F44CCA">
              <w:rPr>
                <w:noProof/>
                <w:webHidden/>
              </w:rPr>
              <w:instrText xml:space="preserve"> PAGEREF _Toc65145634 \h </w:instrText>
            </w:r>
            <w:r w:rsidR="00F44CCA">
              <w:rPr>
                <w:noProof/>
                <w:webHidden/>
              </w:rPr>
            </w:r>
            <w:r w:rsidR="00F44CCA">
              <w:rPr>
                <w:noProof/>
                <w:webHidden/>
              </w:rPr>
              <w:fldChar w:fldCharType="separate"/>
            </w:r>
            <w:r w:rsidR="00F44CCA">
              <w:rPr>
                <w:noProof/>
                <w:webHidden/>
              </w:rPr>
              <w:t>13</w:t>
            </w:r>
            <w:r w:rsidR="00F44CCA">
              <w:rPr>
                <w:noProof/>
                <w:webHidden/>
              </w:rPr>
              <w:fldChar w:fldCharType="end"/>
            </w:r>
          </w:hyperlink>
        </w:p>
        <w:p w14:paraId="2EC1F054" w14:textId="7B36A1DB" w:rsidR="00F44CCA" w:rsidRDefault="00CA27CC">
          <w:pPr>
            <w:pStyle w:val="TOC2"/>
            <w:tabs>
              <w:tab w:val="right" w:leader="dot" w:pos="9016"/>
            </w:tabs>
            <w:rPr>
              <w:rFonts w:eastAsiaTheme="minorEastAsia"/>
              <w:noProof/>
              <w:lang w:eastAsia="en-GB"/>
            </w:rPr>
          </w:pPr>
          <w:hyperlink w:anchor="_Toc65145635" w:history="1">
            <w:r w:rsidR="00F44CCA" w:rsidRPr="00776868">
              <w:rPr>
                <w:rStyle w:val="Hyperlink"/>
                <w:noProof/>
              </w:rPr>
              <w:t>Table 1:</w:t>
            </w:r>
            <w:r w:rsidR="00F44CCA">
              <w:rPr>
                <w:noProof/>
                <w:webHidden/>
              </w:rPr>
              <w:tab/>
            </w:r>
            <w:r w:rsidR="00F44CCA">
              <w:rPr>
                <w:noProof/>
                <w:webHidden/>
              </w:rPr>
              <w:fldChar w:fldCharType="begin"/>
            </w:r>
            <w:r w:rsidR="00F44CCA">
              <w:rPr>
                <w:noProof/>
                <w:webHidden/>
              </w:rPr>
              <w:instrText xml:space="preserve"> PAGEREF _Toc65145635 \h </w:instrText>
            </w:r>
            <w:r w:rsidR="00F44CCA">
              <w:rPr>
                <w:noProof/>
                <w:webHidden/>
              </w:rPr>
            </w:r>
            <w:r w:rsidR="00F44CCA">
              <w:rPr>
                <w:noProof/>
                <w:webHidden/>
              </w:rPr>
              <w:fldChar w:fldCharType="separate"/>
            </w:r>
            <w:r w:rsidR="00F44CCA">
              <w:rPr>
                <w:noProof/>
                <w:webHidden/>
              </w:rPr>
              <w:t>13</w:t>
            </w:r>
            <w:r w:rsidR="00F44CCA">
              <w:rPr>
                <w:noProof/>
                <w:webHidden/>
              </w:rPr>
              <w:fldChar w:fldCharType="end"/>
            </w:r>
          </w:hyperlink>
        </w:p>
        <w:p w14:paraId="612D8CDF" w14:textId="2075BF8D" w:rsidR="00F44CCA" w:rsidRDefault="00CA27CC">
          <w:pPr>
            <w:pStyle w:val="TOC2"/>
            <w:tabs>
              <w:tab w:val="right" w:leader="dot" w:pos="9016"/>
            </w:tabs>
            <w:rPr>
              <w:rFonts w:eastAsiaTheme="minorEastAsia"/>
              <w:noProof/>
              <w:lang w:eastAsia="en-GB"/>
            </w:rPr>
          </w:pPr>
          <w:hyperlink w:anchor="_Toc65145636" w:history="1">
            <w:r w:rsidR="00F44CCA" w:rsidRPr="00776868">
              <w:rPr>
                <w:rStyle w:val="Hyperlink"/>
                <w:noProof/>
              </w:rPr>
              <w:t>Ideas from Participants to Share with Others, based on the 5 Rs (relationships, recognition, reflection, regulation and resilience)</w:t>
            </w:r>
            <w:r w:rsidR="00F44CCA">
              <w:rPr>
                <w:noProof/>
                <w:webHidden/>
              </w:rPr>
              <w:tab/>
            </w:r>
            <w:r w:rsidR="00F44CCA">
              <w:rPr>
                <w:noProof/>
                <w:webHidden/>
              </w:rPr>
              <w:fldChar w:fldCharType="begin"/>
            </w:r>
            <w:r w:rsidR="00F44CCA">
              <w:rPr>
                <w:noProof/>
                <w:webHidden/>
              </w:rPr>
              <w:instrText xml:space="preserve"> PAGEREF _Toc65145636 \h </w:instrText>
            </w:r>
            <w:r w:rsidR="00F44CCA">
              <w:rPr>
                <w:noProof/>
                <w:webHidden/>
              </w:rPr>
            </w:r>
            <w:r w:rsidR="00F44CCA">
              <w:rPr>
                <w:noProof/>
                <w:webHidden/>
              </w:rPr>
              <w:fldChar w:fldCharType="separate"/>
            </w:r>
            <w:r w:rsidR="00F44CCA">
              <w:rPr>
                <w:noProof/>
                <w:webHidden/>
              </w:rPr>
              <w:t>13</w:t>
            </w:r>
            <w:r w:rsidR="00F44CCA">
              <w:rPr>
                <w:noProof/>
                <w:webHidden/>
              </w:rPr>
              <w:fldChar w:fldCharType="end"/>
            </w:r>
          </w:hyperlink>
        </w:p>
        <w:p w14:paraId="2B82365B" w14:textId="6E1BF974" w:rsidR="00F44CCA" w:rsidRDefault="00CA27CC">
          <w:pPr>
            <w:pStyle w:val="TOC1"/>
            <w:tabs>
              <w:tab w:val="right" w:leader="dot" w:pos="9016"/>
            </w:tabs>
            <w:rPr>
              <w:rFonts w:eastAsiaTheme="minorEastAsia"/>
              <w:noProof/>
              <w:lang w:eastAsia="en-GB"/>
            </w:rPr>
          </w:pPr>
          <w:hyperlink w:anchor="_Toc65145637" w:history="1">
            <w:r w:rsidR="00F44CCA" w:rsidRPr="00776868">
              <w:rPr>
                <w:rStyle w:val="Hyperlink"/>
                <w:noProof/>
              </w:rPr>
              <w:t>Summary</w:t>
            </w:r>
            <w:r w:rsidR="00F44CCA">
              <w:rPr>
                <w:noProof/>
                <w:webHidden/>
              </w:rPr>
              <w:tab/>
            </w:r>
            <w:r w:rsidR="00F44CCA">
              <w:rPr>
                <w:noProof/>
                <w:webHidden/>
              </w:rPr>
              <w:fldChar w:fldCharType="begin"/>
            </w:r>
            <w:r w:rsidR="00F44CCA">
              <w:rPr>
                <w:noProof/>
                <w:webHidden/>
              </w:rPr>
              <w:instrText xml:space="preserve"> PAGEREF _Toc65145637 \h </w:instrText>
            </w:r>
            <w:r w:rsidR="00F44CCA">
              <w:rPr>
                <w:noProof/>
                <w:webHidden/>
              </w:rPr>
            </w:r>
            <w:r w:rsidR="00F44CCA">
              <w:rPr>
                <w:noProof/>
                <w:webHidden/>
              </w:rPr>
              <w:fldChar w:fldCharType="separate"/>
            </w:r>
            <w:r w:rsidR="00F44CCA">
              <w:rPr>
                <w:noProof/>
                <w:webHidden/>
              </w:rPr>
              <w:t>16</w:t>
            </w:r>
            <w:r w:rsidR="00F44CCA">
              <w:rPr>
                <w:noProof/>
                <w:webHidden/>
              </w:rPr>
              <w:fldChar w:fldCharType="end"/>
            </w:r>
          </w:hyperlink>
        </w:p>
        <w:p w14:paraId="7BD05DA4" w14:textId="3D6C17C0" w:rsidR="00B93560" w:rsidRDefault="00B93560">
          <w:r>
            <w:rPr>
              <w:b/>
              <w:bCs/>
              <w:noProof/>
            </w:rPr>
            <w:fldChar w:fldCharType="end"/>
          </w:r>
        </w:p>
      </w:sdtContent>
    </w:sdt>
    <w:p w14:paraId="0F693A2B" w14:textId="3CF3EFDB" w:rsidR="00B93560" w:rsidRDefault="00B93560">
      <w:pPr>
        <w:rPr>
          <w:i/>
          <w:iCs/>
        </w:rPr>
      </w:pPr>
    </w:p>
    <w:p w14:paraId="7545787A" w14:textId="052BCAF2" w:rsidR="00B93560" w:rsidRDefault="00B93560">
      <w:pPr>
        <w:rPr>
          <w:i/>
          <w:iCs/>
        </w:rPr>
      </w:pPr>
    </w:p>
    <w:p w14:paraId="7C156BAB" w14:textId="5CD08371" w:rsidR="00B93560" w:rsidRDefault="00B93560">
      <w:pPr>
        <w:rPr>
          <w:i/>
          <w:iCs/>
        </w:rPr>
      </w:pPr>
    </w:p>
    <w:p w14:paraId="0BE820AC" w14:textId="35259C03" w:rsidR="00B93560" w:rsidRDefault="00B93560">
      <w:pPr>
        <w:rPr>
          <w:i/>
          <w:iCs/>
        </w:rPr>
      </w:pPr>
    </w:p>
    <w:p w14:paraId="6E2F6AA8" w14:textId="22EA2708" w:rsidR="00BB06CE" w:rsidRPr="0058736C" w:rsidRDefault="00D147AD" w:rsidP="00B93560">
      <w:pPr>
        <w:pStyle w:val="Heading1"/>
      </w:pPr>
      <w:bookmarkStart w:id="0" w:name="_Toc65145610"/>
      <w:r w:rsidRPr="0058736C">
        <w:lastRenderedPageBreak/>
        <w:t xml:space="preserve">Context to the </w:t>
      </w:r>
      <w:r w:rsidR="007428C8" w:rsidRPr="0058736C">
        <w:t>Project:</w:t>
      </w:r>
      <w:bookmarkEnd w:id="0"/>
    </w:p>
    <w:p w14:paraId="1FF2467F" w14:textId="626D6F2C" w:rsidR="007428C8" w:rsidRDefault="00C873FD">
      <w:pPr>
        <w:rPr>
          <w:rFonts w:eastAsiaTheme="minorEastAsia" w:hAnsi="Calibri"/>
          <w:color w:val="000000" w:themeColor="text1"/>
          <w:kern w:val="24"/>
        </w:rPr>
      </w:pPr>
      <w:r>
        <w:t xml:space="preserve">Helen Bilcliffe (Public Health School Nurse) and Rebecca Wright (Educational Psychologist) were asked to become involved with the Wellbeing for Education Reform project in the Autumn term, 2020. </w:t>
      </w:r>
      <w:r>
        <w:rPr>
          <w:rFonts w:eastAsiaTheme="minorEastAsia" w:hAnsi="Calibri"/>
          <w:color w:val="000000" w:themeColor="text1"/>
          <w:kern w:val="24"/>
        </w:rPr>
        <w:t xml:space="preserve">Involvement is part of a national initiative where mental health and education professionals are working together to support positive outcomes for children, </w:t>
      </w:r>
      <w:proofErr w:type="gramStart"/>
      <w:r>
        <w:rPr>
          <w:rFonts w:eastAsiaTheme="minorEastAsia" w:hAnsi="Calibri"/>
          <w:color w:val="000000" w:themeColor="text1"/>
          <w:kern w:val="24"/>
        </w:rPr>
        <w:t>families</w:t>
      </w:r>
      <w:proofErr w:type="gramEnd"/>
      <w:r>
        <w:rPr>
          <w:rFonts w:eastAsiaTheme="minorEastAsia" w:hAnsi="Calibri"/>
          <w:color w:val="000000" w:themeColor="text1"/>
          <w:kern w:val="24"/>
        </w:rPr>
        <w:t xml:space="preserve"> and staff through the pandemic and beyond. </w:t>
      </w:r>
    </w:p>
    <w:p w14:paraId="1B4ED5AF" w14:textId="2BDE55F7" w:rsidR="008F13F3" w:rsidRDefault="008F13F3">
      <w:pPr>
        <w:rPr>
          <w:rFonts w:eastAsiaTheme="minorEastAsia" w:hAnsi="Calibri"/>
          <w:color w:val="000000" w:themeColor="text1"/>
          <w:kern w:val="24"/>
        </w:rPr>
      </w:pPr>
      <w:r>
        <w:rPr>
          <w:rFonts w:eastAsiaTheme="minorEastAsia" w:hAnsi="Calibri"/>
          <w:color w:val="000000" w:themeColor="text1"/>
          <w:kern w:val="24"/>
        </w:rPr>
        <w:t>75 participants from across 62 s</w:t>
      </w:r>
      <w:r w:rsidR="00C2249A">
        <w:rPr>
          <w:rFonts w:eastAsiaTheme="minorEastAsia" w:hAnsi="Calibri"/>
          <w:color w:val="000000" w:themeColor="text1"/>
          <w:kern w:val="24"/>
        </w:rPr>
        <w:t>chool or college settings</w:t>
      </w:r>
      <w:r>
        <w:rPr>
          <w:rFonts w:eastAsiaTheme="minorEastAsia" w:hAnsi="Calibri"/>
          <w:color w:val="000000" w:themeColor="text1"/>
          <w:kern w:val="24"/>
        </w:rPr>
        <w:t xml:space="preserve"> attended the first training session. </w:t>
      </w:r>
      <w:r w:rsidR="00C2249A">
        <w:rPr>
          <w:rFonts w:eastAsiaTheme="minorEastAsia" w:hAnsi="Calibri"/>
          <w:color w:val="000000" w:themeColor="text1"/>
          <w:kern w:val="24"/>
        </w:rPr>
        <w:t>45 participants attended the second, interactive session.</w:t>
      </w:r>
    </w:p>
    <w:p w14:paraId="4575E5B4" w14:textId="79A098A9" w:rsidR="00C873FD" w:rsidRDefault="00C873FD">
      <w:pPr>
        <w:rPr>
          <w:rFonts w:eastAsiaTheme="minorEastAsia" w:hAnsi="Calibri"/>
          <w:color w:val="000000" w:themeColor="text1"/>
          <w:kern w:val="24"/>
        </w:rPr>
      </w:pPr>
      <w:r>
        <w:rPr>
          <w:rFonts w:eastAsiaTheme="minorEastAsia" w:hAnsi="Calibri"/>
          <w:color w:val="000000" w:themeColor="text1"/>
          <w:kern w:val="24"/>
        </w:rPr>
        <w:t>The flow chart</w:t>
      </w:r>
      <w:r w:rsidR="001F65BA">
        <w:rPr>
          <w:rFonts w:eastAsiaTheme="minorEastAsia" w:hAnsi="Calibri"/>
          <w:color w:val="000000" w:themeColor="text1"/>
          <w:kern w:val="24"/>
        </w:rPr>
        <w:t xml:space="preserve"> (figure 1)</w:t>
      </w:r>
      <w:r>
        <w:rPr>
          <w:rFonts w:eastAsiaTheme="minorEastAsia" w:hAnsi="Calibri"/>
          <w:color w:val="000000" w:themeColor="text1"/>
          <w:kern w:val="24"/>
        </w:rPr>
        <w:t xml:space="preserve"> </w:t>
      </w:r>
      <w:r w:rsidR="0058736C">
        <w:rPr>
          <w:rFonts w:eastAsiaTheme="minorEastAsia" w:hAnsi="Calibri"/>
          <w:color w:val="000000" w:themeColor="text1"/>
          <w:kern w:val="24"/>
        </w:rPr>
        <w:t>on the next page</w:t>
      </w:r>
      <w:r>
        <w:rPr>
          <w:rFonts w:eastAsiaTheme="minorEastAsia" w:hAnsi="Calibri"/>
          <w:color w:val="000000" w:themeColor="text1"/>
          <w:kern w:val="24"/>
        </w:rPr>
        <w:t xml:space="preserve"> outlines key steps</w:t>
      </w:r>
      <w:r w:rsidR="0058736C">
        <w:rPr>
          <w:rFonts w:eastAsiaTheme="minorEastAsia" w:hAnsi="Calibri"/>
          <w:color w:val="000000" w:themeColor="text1"/>
          <w:kern w:val="24"/>
        </w:rPr>
        <w:t xml:space="preserve"> involved in </w:t>
      </w:r>
      <w:r w:rsidR="007726C2">
        <w:rPr>
          <w:rFonts w:eastAsiaTheme="minorEastAsia" w:hAnsi="Calibri"/>
          <w:color w:val="000000" w:themeColor="text1"/>
          <w:kern w:val="24"/>
        </w:rPr>
        <w:t>our work together to this point</w:t>
      </w:r>
      <w:r w:rsidR="0058736C">
        <w:rPr>
          <w:rFonts w:eastAsiaTheme="minorEastAsia" w:hAnsi="Calibri"/>
          <w:color w:val="000000" w:themeColor="text1"/>
          <w:kern w:val="24"/>
        </w:rPr>
        <w:t>.</w:t>
      </w:r>
    </w:p>
    <w:p w14:paraId="51C2B29C" w14:textId="21D198CE" w:rsidR="00C873FD" w:rsidRDefault="008854CF">
      <w:pPr>
        <w:rPr>
          <w:rFonts w:eastAsiaTheme="minorEastAsia" w:hAnsi="Calibri"/>
          <w:color w:val="000000" w:themeColor="text1"/>
          <w:kern w:val="24"/>
        </w:rPr>
      </w:pPr>
      <w:r w:rsidRPr="008854CF">
        <w:rPr>
          <w:rFonts w:eastAsiaTheme="minorEastAsia" w:hAnsi="Calibri"/>
          <w:noProof/>
          <w:color w:val="000000" w:themeColor="text1"/>
          <w:kern w:val="24"/>
        </w:rPr>
        <w:lastRenderedPageBreak/>
        <mc:AlternateContent>
          <mc:Choice Requires="wps">
            <w:drawing>
              <wp:anchor distT="45720" distB="45720" distL="114300" distR="114300" simplePos="0" relativeHeight="251659264" behindDoc="0" locked="0" layoutInCell="1" allowOverlap="1" wp14:anchorId="00DFDDCC" wp14:editId="5FE25EB7">
                <wp:simplePos x="0" y="0"/>
                <wp:positionH relativeFrom="column">
                  <wp:posOffset>100330</wp:posOffset>
                </wp:positionH>
                <wp:positionV relativeFrom="paragraph">
                  <wp:posOffset>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3A9E43B" w14:textId="090DD712" w:rsidR="00BB06CE" w:rsidRDefault="00BB06CE" w:rsidP="008854CF">
                            <w:pPr>
                              <w:pStyle w:val="Heading2"/>
                            </w:pPr>
                            <w:bookmarkStart w:id="1" w:name="_Toc65145611"/>
                            <w:r>
                              <w:t>Figure 1: Flowchart to outline process</w:t>
                            </w:r>
                            <w:bookmarkEnd w:id="1"/>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0DFDDCC" id="_x0000_t202" coordsize="21600,21600" o:spt="202" path="m,l,21600r21600,l21600,xe">
                <v:stroke joinstyle="miter"/>
                <v:path gradientshapeok="t" o:connecttype="rect"/>
              </v:shapetype>
              <v:shape id="Text Box 2" o:spid="_x0000_s1026" type="#_x0000_t202" style="position:absolute;margin-left:7.9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">
                <v:textbox style="mso-fit-shape-to-text:t">
                  <w:txbxContent>
                    <w:p w14:paraId="13A9E43B" w14:textId="090DD712" w:rsidR="00BB06CE" w:rsidRDefault="00BB06CE" w:rsidP="008854CF">
                      <w:pPr>
                        <w:pStyle w:val="Heading2"/>
                      </w:pPr>
                      <w:bookmarkStart w:id="2" w:name="_Toc65145611"/>
                      <w:r>
                        <w:t>Figure 1: Flowchart to outline process</w:t>
                      </w:r>
                      <w:bookmarkEnd w:id="2"/>
                    </w:p>
                  </w:txbxContent>
                </v:textbox>
                <w10:wrap type="square"/>
              </v:shape>
            </w:pict>
          </mc:Fallback>
        </mc:AlternateContent>
      </w:r>
      <w:r w:rsidR="00C873FD">
        <w:rPr>
          <w:rFonts w:eastAsiaTheme="minorEastAsia" w:hAnsi="Calibri"/>
          <w:noProof/>
          <w:color w:val="000000" w:themeColor="text1"/>
          <w:kern w:val="24"/>
        </w:rPr>
        <w:drawing>
          <wp:inline distT="0" distB="0" distL="0" distR="0" wp14:anchorId="12DF825A" wp14:editId="7CD50FAC">
            <wp:extent cx="6315075" cy="7696200"/>
            <wp:effectExtent l="38100" t="0" r="857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49D8DBB" w14:textId="77777777" w:rsidR="00C873FD" w:rsidRDefault="00C873FD">
      <w:pPr>
        <w:rPr>
          <w:rFonts w:eastAsiaTheme="minorEastAsia" w:hAnsi="Calibri"/>
          <w:color w:val="000000" w:themeColor="text1"/>
          <w:kern w:val="24"/>
        </w:rPr>
      </w:pPr>
    </w:p>
    <w:p w14:paraId="75C99558" w14:textId="5796829D" w:rsidR="007428C8" w:rsidRDefault="0003267F" w:rsidP="0003267F">
      <w:pPr>
        <w:pStyle w:val="Heading1"/>
      </w:pPr>
      <w:bookmarkStart w:id="3" w:name="_Toc65145612"/>
      <w:r>
        <w:lastRenderedPageBreak/>
        <w:t>Evaluation Questionnaire</w:t>
      </w:r>
      <w:bookmarkEnd w:id="3"/>
    </w:p>
    <w:p w14:paraId="51602C48" w14:textId="38CD11AA" w:rsidR="00D147AD" w:rsidRDefault="00D147AD"/>
    <w:p w14:paraId="2E2B6FAA" w14:textId="074249BA" w:rsidR="0003267F" w:rsidRDefault="0003267F" w:rsidP="00681495">
      <w:pPr>
        <w:pStyle w:val="Heading1"/>
      </w:pPr>
      <w:bookmarkStart w:id="4" w:name="_Toc65145613"/>
      <w:r>
        <w:t xml:space="preserve">Method </w:t>
      </w:r>
      <w:r w:rsidR="00195CA3">
        <w:t>of Evaluation</w:t>
      </w:r>
      <w:bookmarkEnd w:id="4"/>
    </w:p>
    <w:p w14:paraId="15939288" w14:textId="77777777" w:rsidR="004F6AC8" w:rsidRDefault="004F6AC8"/>
    <w:p w14:paraId="0EC18AAE" w14:textId="7847AEF6" w:rsidR="0003267F" w:rsidRDefault="0003267F">
      <w:r>
        <w:t xml:space="preserve">Evaluation questionnaires were sent to all participants who attended one, two or both sessions. </w:t>
      </w:r>
    </w:p>
    <w:p w14:paraId="703AECF1" w14:textId="5D9FC556" w:rsidR="0003267F" w:rsidRDefault="0003267F">
      <w:r>
        <w:t xml:space="preserve">The questionnaire can be found via this link and is also included below: </w:t>
      </w:r>
      <w:hyperlink r:id="rId20" w:history="1">
        <w:r w:rsidRPr="006C16DB">
          <w:rPr>
            <w:rStyle w:val="Hyperlink"/>
          </w:rPr>
          <w:t>https://forms.office.com/Pages/ResponsePage.aspx?id=wLSfsgQNn0q0YsEpSx4bR_ZQebwaj51MjNonLzGNpdRUQk44SlU2SUw1MzgyVzRGWE5BS05VTTlGQy4u</w:t>
        </w:r>
      </w:hyperlink>
    </w:p>
    <w:p w14:paraId="59177243" w14:textId="77777777" w:rsidR="0003267F" w:rsidRDefault="0003267F">
      <w:pPr>
        <w:rPr>
          <w:u w:val="single"/>
        </w:rPr>
      </w:pPr>
    </w:p>
    <w:p w14:paraId="37D26CF4" w14:textId="6CD8ED60" w:rsidR="0003267F" w:rsidRPr="0003267F" w:rsidRDefault="0003267F">
      <w:pPr>
        <w:rPr>
          <w:u w:val="single"/>
        </w:rPr>
      </w:pPr>
      <w:r w:rsidRPr="0003267F">
        <w:rPr>
          <w:u w:val="single"/>
        </w:rPr>
        <w:t>Wellbeing for Education Reform Evaluation Questionnaire</w:t>
      </w:r>
    </w:p>
    <w:p w14:paraId="2C66F43A" w14:textId="059AD4E8" w:rsidR="0003267F" w:rsidRDefault="0003267F">
      <w:r w:rsidRPr="0003267F">
        <w:t xml:space="preserve">Thank you for participating in either one or both of the Wellbeing for Education Reform sessions. In order to help us further support you, please can you respond to this </w:t>
      </w:r>
      <w:proofErr w:type="gramStart"/>
      <w:r w:rsidRPr="0003267F">
        <w:t>10 minute</w:t>
      </w:r>
      <w:proofErr w:type="gramEnd"/>
      <w:r w:rsidRPr="0003267F">
        <w:t xml:space="preserve"> survey? All responses are anonymous. After we have completed our final interactive sessions with staff members, we will send out ideas for next steps based on your feedback. Many thanks for your time, </w:t>
      </w:r>
      <w:proofErr w:type="gramStart"/>
      <w:r w:rsidRPr="0003267F">
        <w:t>work</w:t>
      </w:r>
      <w:proofErr w:type="gramEnd"/>
      <w:r w:rsidRPr="0003267F">
        <w:t xml:space="preserve"> and responses.</w:t>
      </w:r>
    </w:p>
    <w:p w14:paraId="156CF37C" w14:textId="77777777" w:rsidR="00E71E70" w:rsidRDefault="00E71E70" w:rsidP="00E71E70">
      <w:pPr>
        <w:pStyle w:val="ListParagraph"/>
      </w:pPr>
    </w:p>
    <w:p w14:paraId="7FB8D14F" w14:textId="726D3045" w:rsidR="004F6AC8" w:rsidRDefault="0003267F" w:rsidP="0003267F">
      <w:pPr>
        <w:pStyle w:val="ListParagraph"/>
        <w:numPr>
          <w:ilvl w:val="0"/>
          <w:numId w:val="7"/>
        </w:numPr>
      </w:pPr>
      <w:r w:rsidRPr="0003267F">
        <w:t>Tell us a bit about your context. Are you from a Secondary/Primary or other context? Are you working in a specialist setting?</w:t>
      </w:r>
    </w:p>
    <w:p w14:paraId="61E1B270" w14:textId="1445B398" w:rsidR="0003267F" w:rsidRDefault="0003267F" w:rsidP="0003267F">
      <w:pPr>
        <w:pStyle w:val="ListParagraph"/>
        <w:numPr>
          <w:ilvl w:val="0"/>
          <w:numId w:val="7"/>
        </w:numPr>
      </w:pPr>
      <w:r w:rsidRPr="0003267F">
        <w:t>Did you attend one session or both sessions with Helen and Rebecca?</w:t>
      </w:r>
    </w:p>
    <w:p w14:paraId="51078763" w14:textId="51C502E7" w:rsidR="0003267F" w:rsidRDefault="0003267F" w:rsidP="0003267F">
      <w:pPr>
        <w:pStyle w:val="ListParagraph"/>
        <w:numPr>
          <w:ilvl w:val="0"/>
          <w:numId w:val="7"/>
        </w:numPr>
      </w:pPr>
      <w:r w:rsidRPr="0003267F">
        <w:t>Name one thing you found helpful to learn/think about in the sessions.</w:t>
      </w:r>
    </w:p>
    <w:p w14:paraId="0E0D40D2" w14:textId="2560CD7F" w:rsidR="0003267F" w:rsidRDefault="0003267F" w:rsidP="0003267F">
      <w:pPr>
        <w:pStyle w:val="ListParagraph"/>
        <w:numPr>
          <w:ilvl w:val="0"/>
          <w:numId w:val="7"/>
        </w:numPr>
      </w:pPr>
      <w:r w:rsidRPr="0003267F">
        <w:t>Name one way in which you have shared what you learnt with others.</w:t>
      </w:r>
    </w:p>
    <w:p w14:paraId="0DB83BBC" w14:textId="60C3E581" w:rsidR="0003267F" w:rsidRDefault="00DD75BA" w:rsidP="0003267F">
      <w:pPr>
        <w:pStyle w:val="ListParagraph"/>
        <w:numPr>
          <w:ilvl w:val="0"/>
          <w:numId w:val="7"/>
        </w:numPr>
      </w:pPr>
      <w:r w:rsidRPr="00DD75BA">
        <w:t xml:space="preserve">Name one thing you have implemented/intend to implement as a result of participating in the session(s) to promote your own </w:t>
      </w:r>
      <w:proofErr w:type="spellStart"/>
      <w:r w:rsidRPr="00DD75BA">
        <w:t>self care</w:t>
      </w:r>
      <w:proofErr w:type="spellEnd"/>
      <w:r w:rsidRPr="00DD75BA">
        <w:t>. What difference has this made?</w:t>
      </w:r>
    </w:p>
    <w:p w14:paraId="564860C0" w14:textId="3A5CF54E" w:rsidR="00DD75BA" w:rsidRDefault="00DD75BA" w:rsidP="0003267F">
      <w:pPr>
        <w:pStyle w:val="ListParagraph"/>
        <w:numPr>
          <w:ilvl w:val="0"/>
          <w:numId w:val="7"/>
        </w:numPr>
      </w:pPr>
      <w:r w:rsidRPr="00DD75BA">
        <w:t>Name one thing you have implemented/intend to implement as a result of participating in the session(s) for your students. What difference has this made?</w:t>
      </w:r>
    </w:p>
    <w:p w14:paraId="1B3B7380" w14:textId="5F5976FD" w:rsidR="00DD75BA" w:rsidRDefault="00DD75BA" w:rsidP="0003267F">
      <w:pPr>
        <w:pStyle w:val="ListParagraph"/>
        <w:numPr>
          <w:ilvl w:val="0"/>
          <w:numId w:val="7"/>
        </w:numPr>
      </w:pPr>
      <w:r w:rsidRPr="00DD75BA">
        <w:t>Name one thing you have implemented/intend to implement as a result of participating in the session(s) for your staff. What difference has this made?</w:t>
      </w:r>
    </w:p>
    <w:p w14:paraId="06369E4E" w14:textId="2BECC21C" w:rsidR="00DD75BA" w:rsidRDefault="00DD75BA" w:rsidP="0003267F">
      <w:pPr>
        <w:pStyle w:val="ListParagraph"/>
        <w:numPr>
          <w:ilvl w:val="0"/>
          <w:numId w:val="7"/>
        </w:numPr>
      </w:pPr>
      <w:r w:rsidRPr="00DD75BA">
        <w:t>Name one thing you have implemented or intend to implement as a result of participating in the session(s) to support your families. What difference has this made?</w:t>
      </w:r>
    </w:p>
    <w:p w14:paraId="34DF68F1" w14:textId="6F6E0AF6" w:rsidR="00DD75BA" w:rsidRDefault="00DD75BA" w:rsidP="0003267F">
      <w:pPr>
        <w:pStyle w:val="ListParagraph"/>
        <w:numPr>
          <w:ilvl w:val="0"/>
          <w:numId w:val="7"/>
        </w:numPr>
      </w:pPr>
      <w:r w:rsidRPr="00DD75BA">
        <w:t>Name something(s) (a tip, a key message, an intervention, a strategy) which you think might be meaningful to share with other participants as we navigate through the pandemic together. We will share these anonymously with you, combined with ideas developed in the ‘chat’.</w:t>
      </w:r>
    </w:p>
    <w:p w14:paraId="6BA76172" w14:textId="02007041" w:rsidR="00DD75BA" w:rsidRDefault="00DD75BA" w:rsidP="0003267F">
      <w:pPr>
        <w:pStyle w:val="ListParagraph"/>
        <w:numPr>
          <w:ilvl w:val="0"/>
          <w:numId w:val="7"/>
        </w:numPr>
      </w:pPr>
      <w:r w:rsidRPr="00DD75BA">
        <w:t xml:space="preserve">There is a small amount of Wellbeing for Education grant funding to continue to support this work in the future. What follow up support would be helpful from Helen, </w:t>
      </w:r>
      <w:proofErr w:type="gramStart"/>
      <w:r w:rsidRPr="00DD75BA">
        <w:t>Rebecca</w:t>
      </w:r>
      <w:proofErr w:type="gramEnd"/>
      <w:r w:rsidRPr="00DD75BA">
        <w:t xml:space="preserve"> or others? (for example, resources/strategies/development of networks/training/other support for pupils, </w:t>
      </w:r>
      <w:proofErr w:type="gramStart"/>
      <w:r w:rsidRPr="00DD75BA">
        <w:t>staff</w:t>
      </w:r>
      <w:proofErr w:type="gramEnd"/>
      <w:r w:rsidRPr="00DD75BA">
        <w:t xml:space="preserve"> or families?)</w:t>
      </w:r>
    </w:p>
    <w:p w14:paraId="339895D5" w14:textId="5FF1C75C" w:rsidR="004F6AC8" w:rsidRDefault="004F6AC8" w:rsidP="004F6AC8"/>
    <w:p w14:paraId="597A0736" w14:textId="397386F2" w:rsidR="004F6AC8" w:rsidRDefault="004F6AC8" w:rsidP="004F6AC8"/>
    <w:p w14:paraId="200CD413" w14:textId="27308E6F" w:rsidR="004F6AC8" w:rsidRDefault="004F6AC8" w:rsidP="004F6AC8"/>
    <w:p w14:paraId="0CD4EE47" w14:textId="5FC5C4E0" w:rsidR="004F6AC8" w:rsidRDefault="004F6AC8" w:rsidP="004F6AC8"/>
    <w:p w14:paraId="411EB039" w14:textId="187216F5" w:rsidR="004F6AC8" w:rsidRDefault="00DD75BA" w:rsidP="00DD75BA">
      <w:pPr>
        <w:pStyle w:val="Heading2"/>
      </w:pPr>
      <w:bookmarkStart w:id="5" w:name="_Toc65145614"/>
      <w:r>
        <w:t>Participants</w:t>
      </w:r>
      <w:bookmarkEnd w:id="5"/>
    </w:p>
    <w:p w14:paraId="37E40F3D" w14:textId="68B3AD2F" w:rsidR="004F6AC8" w:rsidRDefault="004F6AC8" w:rsidP="004F6AC8"/>
    <w:p w14:paraId="3800007D" w14:textId="1DF564F5" w:rsidR="00527296" w:rsidRDefault="00527296" w:rsidP="00DD75BA">
      <w:r>
        <w:t>Participants were contacted via email, following the end of the second sessions. A link to the questionnaire was also sent to SENCos in Newcastle, via the SENCo network.</w:t>
      </w:r>
    </w:p>
    <w:p w14:paraId="03BA7FB1" w14:textId="508C78B8" w:rsidR="00DD75BA" w:rsidRDefault="00DD75BA" w:rsidP="00DD75BA">
      <w:r>
        <w:t xml:space="preserve">Nine participants completed the questionnaire. Responses to questions 1 and 2 indicated that 5 were from a Primary School setting, 1 was from an alternative provision/hospital setting and 3 were from Secondary Schools. </w:t>
      </w:r>
    </w:p>
    <w:p w14:paraId="5415E723" w14:textId="750BD99D" w:rsidR="00DD75BA" w:rsidRDefault="00DD75BA" w:rsidP="00DD75BA">
      <w:r>
        <w:t>Four participants said that they attended both sessions, two explicitly said that they attended the second session and 3 said that they attended one session but did not specify which one.</w:t>
      </w:r>
    </w:p>
    <w:p w14:paraId="24519451" w14:textId="77777777" w:rsidR="00DD75BA" w:rsidRDefault="00DD75BA" w:rsidP="004F6AC8"/>
    <w:p w14:paraId="2762645D" w14:textId="5314B1CA" w:rsidR="004F6AC8" w:rsidRDefault="00681495" w:rsidP="00681495">
      <w:pPr>
        <w:pStyle w:val="Heading1"/>
      </w:pPr>
      <w:bookmarkStart w:id="6" w:name="_Toc65145615"/>
      <w:r>
        <w:t>Results</w:t>
      </w:r>
      <w:bookmarkEnd w:id="6"/>
    </w:p>
    <w:p w14:paraId="5239905A" w14:textId="05639B00" w:rsidR="00681495" w:rsidRDefault="00681495" w:rsidP="004F6AC8"/>
    <w:p w14:paraId="593DFB5B" w14:textId="06AD9578" w:rsidR="00681495" w:rsidRDefault="00F204D4" w:rsidP="004F6AC8">
      <w:r>
        <w:t>Firstly, p</w:t>
      </w:r>
      <w:r w:rsidR="00681495">
        <w:t>articipants’ responses for each question</w:t>
      </w:r>
      <w:r>
        <w:t xml:space="preserve"> on the questionnaire</w:t>
      </w:r>
      <w:r w:rsidR="00681495">
        <w:t xml:space="preserve"> are included below.</w:t>
      </w:r>
      <w:r>
        <w:t xml:space="preserve"> Participants’ comments noted in the ‘chat’ and during verbal discussions in the second session are included, secondly.</w:t>
      </w:r>
    </w:p>
    <w:p w14:paraId="4C4BD191" w14:textId="77777777" w:rsidR="00E3428E" w:rsidRDefault="00E3428E" w:rsidP="004F6AC8"/>
    <w:p w14:paraId="3C88830E" w14:textId="1B52EBB2" w:rsidR="00BD1691" w:rsidRDefault="00BD1691" w:rsidP="00BD1691">
      <w:pPr>
        <w:pStyle w:val="Heading2"/>
      </w:pPr>
      <w:bookmarkStart w:id="7" w:name="_Toc65145616"/>
      <w:r>
        <w:t>Questionnaire Responses</w:t>
      </w:r>
      <w:bookmarkEnd w:id="7"/>
    </w:p>
    <w:p w14:paraId="7F2AA966" w14:textId="77777777" w:rsidR="00727018" w:rsidRDefault="00727018" w:rsidP="004F6AC8">
      <w:pPr>
        <w:rPr>
          <w:rStyle w:val="Heading3Char"/>
        </w:rPr>
      </w:pPr>
    </w:p>
    <w:p w14:paraId="64C3A950" w14:textId="25EFE4D6" w:rsidR="00681495" w:rsidRDefault="00681495" w:rsidP="004F6AC8">
      <w:pPr>
        <w:rPr>
          <w:rFonts w:ascii="Segoe UI Web (West European)" w:hAnsi="Segoe UI Web (West European)" w:cs="Segoe UI"/>
          <w:color w:val="323130"/>
          <w:sz w:val="30"/>
          <w:szCs w:val="30"/>
        </w:rPr>
      </w:pPr>
      <w:bookmarkStart w:id="8" w:name="_Toc65145617"/>
      <w:r w:rsidRPr="00681495">
        <w:rPr>
          <w:rStyle w:val="Heading3Char"/>
        </w:rPr>
        <w:t>Question 3</w:t>
      </w:r>
      <w:bookmarkEnd w:id="8"/>
      <w:r w:rsidRPr="00681495">
        <w:rPr>
          <w:rFonts w:ascii="Segoe UI Web (West European)" w:hAnsi="Segoe UI Web (West European)" w:cs="Segoe UI"/>
          <w:color w:val="323130"/>
          <w:sz w:val="30"/>
          <w:szCs w:val="30"/>
        </w:rPr>
        <w:t xml:space="preserve"> </w:t>
      </w:r>
    </w:p>
    <w:p w14:paraId="12DB8764" w14:textId="38BA7913" w:rsidR="00681495" w:rsidRDefault="00681495" w:rsidP="004F6AC8">
      <w:bookmarkStart w:id="9" w:name="_Hlk65143742"/>
      <w:r w:rsidRPr="00681495">
        <w:rPr>
          <w:rFonts w:cstheme="minorHAnsi"/>
          <w:color w:val="323130"/>
        </w:rPr>
        <w:t xml:space="preserve">Name one thing you found helpful to learn/think about in the </w:t>
      </w:r>
      <w:proofErr w:type="gramStart"/>
      <w:r w:rsidRPr="00681495">
        <w:rPr>
          <w:rFonts w:cstheme="minorHAnsi"/>
          <w:color w:val="323130"/>
        </w:rPr>
        <w:t>sessions</w:t>
      </w:r>
      <w:proofErr w:type="gramEnd"/>
    </w:p>
    <w:tbl>
      <w:tblPr>
        <w:tblW w:w="10515" w:type="dxa"/>
        <w:tblCellMar>
          <w:top w:w="15" w:type="dxa"/>
          <w:left w:w="15" w:type="dxa"/>
          <w:bottom w:w="15" w:type="dxa"/>
          <w:right w:w="15" w:type="dxa"/>
        </w:tblCellMar>
        <w:tblLook w:val="04A0" w:firstRow="1" w:lastRow="0" w:firstColumn="1" w:lastColumn="0" w:noHBand="0" w:noVBand="1"/>
      </w:tblPr>
      <w:tblGrid>
        <w:gridCol w:w="1080"/>
        <w:gridCol w:w="1481"/>
        <w:gridCol w:w="7954"/>
      </w:tblGrid>
      <w:tr w:rsidR="00681495" w:rsidRPr="00681495" w14:paraId="4B64E272" w14:textId="77777777" w:rsidTr="00681495">
        <w:trPr>
          <w:tblHeader/>
        </w:trPr>
        <w:tc>
          <w:tcPr>
            <w:tcW w:w="577" w:type="dxa"/>
            <w:shd w:val="clear" w:color="auto" w:fill="auto"/>
            <w:tcMar>
              <w:top w:w="0" w:type="dxa"/>
              <w:left w:w="0" w:type="dxa"/>
              <w:bottom w:w="0" w:type="dxa"/>
              <w:right w:w="0" w:type="dxa"/>
            </w:tcMar>
            <w:vAlign w:val="center"/>
            <w:hideMark/>
          </w:tcPr>
          <w:bookmarkEnd w:id="9"/>
          <w:p w14:paraId="6B2A6D15" w14:textId="67850124" w:rsidR="00681495" w:rsidRPr="00681495" w:rsidRDefault="00681495" w:rsidP="00681495">
            <w:pPr>
              <w:spacing w:after="0" w:line="240" w:lineRule="auto"/>
              <w:rPr>
                <w:rFonts w:ascii="Segoe UI" w:eastAsia="Times New Roman" w:hAnsi="Segoe UI" w:cs="Segoe UI"/>
                <w:b/>
                <w:bCs/>
                <w:color w:val="333333"/>
                <w:sz w:val="21"/>
                <w:szCs w:val="21"/>
                <w:lang w:eastAsia="en-GB"/>
              </w:rPr>
            </w:pPr>
            <w:r>
              <w:rPr>
                <w:rFonts w:ascii="Segoe UI" w:eastAsia="Times New Roman" w:hAnsi="Segoe UI" w:cs="Segoe UI"/>
                <w:b/>
                <w:bCs/>
                <w:color w:val="333333"/>
                <w:sz w:val="21"/>
                <w:szCs w:val="21"/>
                <w:lang w:eastAsia="en-GB"/>
              </w:rPr>
              <w:t>Participant</w:t>
            </w:r>
          </w:p>
        </w:tc>
        <w:tc>
          <w:tcPr>
            <w:tcW w:w="1965" w:type="dxa"/>
            <w:shd w:val="clear" w:color="auto" w:fill="auto"/>
            <w:tcMar>
              <w:top w:w="0" w:type="dxa"/>
              <w:left w:w="0" w:type="dxa"/>
              <w:bottom w:w="0" w:type="dxa"/>
              <w:right w:w="0" w:type="dxa"/>
            </w:tcMar>
            <w:vAlign w:val="center"/>
          </w:tcPr>
          <w:p w14:paraId="55A7B17E" w14:textId="7E2972A6" w:rsidR="00681495" w:rsidRPr="00681495" w:rsidRDefault="00681495" w:rsidP="00681495">
            <w:pPr>
              <w:spacing w:after="0" w:line="240" w:lineRule="auto"/>
              <w:rPr>
                <w:rFonts w:ascii="Segoe UI" w:eastAsia="Times New Roman" w:hAnsi="Segoe UI" w:cs="Segoe UI"/>
                <w:b/>
                <w:bCs/>
                <w:color w:val="333333"/>
                <w:sz w:val="21"/>
                <w:szCs w:val="21"/>
                <w:lang w:eastAsia="en-GB"/>
              </w:rPr>
            </w:pPr>
          </w:p>
        </w:tc>
        <w:tc>
          <w:tcPr>
            <w:tcW w:w="7973" w:type="dxa"/>
            <w:shd w:val="clear" w:color="auto" w:fill="auto"/>
            <w:tcMar>
              <w:top w:w="0" w:type="dxa"/>
              <w:left w:w="0" w:type="dxa"/>
              <w:bottom w:w="0" w:type="dxa"/>
              <w:right w:w="0" w:type="dxa"/>
            </w:tcMar>
            <w:vAlign w:val="center"/>
            <w:hideMark/>
          </w:tcPr>
          <w:p w14:paraId="1D511A26" w14:textId="77777777" w:rsidR="00681495" w:rsidRPr="00681495" w:rsidRDefault="00681495" w:rsidP="00681495">
            <w:pPr>
              <w:spacing w:after="0" w:line="240" w:lineRule="auto"/>
              <w:rPr>
                <w:rFonts w:ascii="Segoe UI" w:eastAsia="Times New Roman" w:hAnsi="Segoe UI" w:cs="Segoe UI"/>
                <w:b/>
                <w:bCs/>
                <w:color w:val="333333"/>
                <w:sz w:val="21"/>
                <w:szCs w:val="21"/>
                <w:lang w:eastAsia="en-GB"/>
              </w:rPr>
            </w:pPr>
            <w:r w:rsidRPr="00681495">
              <w:rPr>
                <w:rFonts w:ascii="Segoe UI" w:eastAsia="Times New Roman" w:hAnsi="Segoe UI" w:cs="Segoe UI"/>
                <w:b/>
                <w:bCs/>
                <w:color w:val="333333"/>
                <w:sz w:val="21"/>
                <w:szCs w:val="21"/>
                <w:lang w:eastAsia="en-GB"/>
              </w:rPr>
              <w:t>Responses</w:t>
            </w:r>
          </w:p>
        </w:tc>
      </w:tr>
      <w:tr w:rsidR="00681495" w:rsidRPr="00681495" w14:paraId="68E92233" w14:textId="77777777" w:rsidTr="00681495">
        <w:tc>
          <w:tcPr>
            <w:tcW w:w="0" w:type="auto"/>
            <w:shd w:val="clear" w:color="auto" w:fill="auto"/>
            <w:tcMar>
              <w:top w:w="0" w:type="dxa"/>
              <w:left w:w="0" w:type="dxa"/>
              <w:bottom w:w="0" w:type="dxa"/>
              <w:right w:w="0" w:type="dxa"/>
            </w:tcMar>
            <w:vAlign w:val="center"/>
            <w:hideMark/>
          </w:tcPr>
          <w:p w14:paraId="7850038E" w14:textId="77777777" w:rsidR="00681495" w:rsidRPr="00681495" w:rsidRDefault="00681495" w:rsidP="00681495">
            <w:pPr>
              <w:spacing w:after="0" w:line="240" w:lineRule="auto"/>
              <w:rPr>
                <w:rFonts w:ascii="Segoe UI" w:eastAsia="Times New Roman" w:hAnsi="Segoe UI" w:cs="Segoe UI"/>
                <w:color w:val="333333"/>
                <w:sz w:val="21"/>
                <w:szCs w:val="21"/>
                <w:lang w:eastAsia="en-GB"/>
              </w:rPr>
            </w:pPr>
            <w:r w:rsidRPr="00681495">
              <w:rPr>
                <w:rFonts w:ascii="Segoe UI" w:eastAsia="Times New Roman" w:hAnsi="Segoe UI" w:cs="Segoe UI"/>
                <w:color w:val="333333"/>
                <w:sz w:val="21"/>
                <w:szCs w:val="21"/>
                <w:lang w:eastAsia="en-GB"/>
              </w:rPr>
              <w:t>1</w:t>
            </w:r>
          </w:p>
        </w:tc>
        <w:tc>
          <w:tcPr>
            <w:tcW w:w="0" w:type="auto"/>
            <w:shd w:val="clear" w:color="auto" w:fill="auto"/>
            <w:tcMar>
              <w:top w:w="0" w:type="dxa"/>
              <w:left w:w="0" w:type="dxa"/>
              <w:bottom w:w="0" w:type="dxa"/>
              <w:right w:w="0" w:type="dxa"/>
            </w:tcMar>
            <w:vAlign w:val="center"/>
          </w:tcPr>
          <w:p w14:paraId="30A55E1D" w14:textId="17204A83" w:rsidR="00681495" w:rsidRPr="00681495" w:rsidRDefault="00681495" w:rsidP="00681495">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53185E5E" w14:textId="77777777" w:rsidR="00681495" w:rsidRPr="00681495" w:rsidRDefault="00681495" w:rsidP="00681495">
            <w:pPr>
              <w:spacing w:after="0" w:line="240" w:lineRule="auto"/>
              <w:rPr>
                <w:rFonts w:ascii="Segoe UI" w:eastAsia="Times New Roman" w:hAnsi="Segoe UI" w:cs="Segoe UI"/>
                <w:color w:val="333333"/>
                <w:sz w:val="21"/>
                <w:szCs w:val="21"/>
                <w:lang w:eastAsia="en-GB"/>
              </w:rPr>
            </w:pPr>
            <w:r w:rsidRPr="00681495">
              <w:rPr>
                <w:rFonts w:ascii="Segoe UI" w:eastAsia="Times New Roman" w:hAnsi="Segoe UI" w:cs="Segoe UI"/>
                <w:color w:val="333333"/>
                <w:sz w:val="21"/>
                <w:szCs w:val="21"/>
                <w:lang w:eastAsia="en-GB"/>
              </w:rPr>
              <w:t>Thinking about my own self - care</w:t>
            </w:r>
          </w:p>
        </w:tc>
      </w:tr>
      <w:tr w:rsidR="00681495" w:rsidRPr="00681495" w14:paraId="3D012E65" w14:textId="77777777" w:rsidTr="00681495">
        <w:tc>
          <w:tcPr>
            <w:tcW w:w="0" w:type="auto"/>
            <w:shd w:val="clear" w:color="auto" w:fill="auto"/>
            <w:tcMar>
              <w:top w:w="0" w:type="dxa"/>
              <w:left w:w="0" w:type="dxa"/>
              <w:bottom w:w="0" w:type="dxa"/>
              <w:right w:w="0" w:type="dxa"/>
            </w:tcMar>
            <w:vAlign w:val="center"/>
            <w:hideMark/>
          </w:tcPr>
          <w:p w14:paraId="52D1E780" w14:textId="77777777" w:rsidR="00681495" w:rsidRPr="00681495" w:rsidRDefault="00681495" w:rsidP="00681495">
            <w:pPr>
              <w:spacing w:after="0" w:line="240" w:lineRule="auto"/>
              <w:rPr>
                <w:rFonts w:ascii="Segoe UI" w:eastAsia="Times New Roman" w:hAnsi="Segoe UI" w:cs="Segoe UI"/>
                <w:color w:val="333333"/>
                <w:sz w:val="21"/>
                <w:szCs w:val="21"/>
                <w:lang w:eastAsia="en-GB"/>
              </w:rPr>
            </w:pPr>
            <w:r w:rsidRPr="00681495">
              <w:rPr>
                <w:rFonts w:ascii="Segoe UI" w:eastAsia="Times New Roman" w:hAnsi="Segoe UI" w:cs="Segoe UI"/>
                <w:color w:val="333333"/>
                <w:sz w:val="21"/>
                <w:szCs w:val="21"/>
                <w:lang w:eastAsia="en-GB"/>
              </w:rPr>
              <w:t>2</w:t>
            </w:r>
          </w:p>
        </w:tc>
        <w:tc>
          <w:tcPr>
            <w:tcW w:w="0" w:type="auto"/>
            <w:shd w:val="clear" w:color="auto" w:fill="auto"/>
            <w:tcMar>
              <w:top w:w="0" w:type="dxa"/>
              <w:left w:w="0" w:type="dxa"/>
              <w:bottom w:w="0" w:type="dxa"/>
              <w:right w:w="0" w:type="dxa"/>
            </w:tcMar>
            <w:vAlign w:val="center"/>
          </w:tcPr>
          <w:p w14:paraId="59AB05B2" w14:textId="4CD72EF9" w:rsidR="00681495" w:rsidRPr="00681495" w:rsidRDefault="00681495" w:rsidP="00681495">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11066298" w14:textId="77777777" w:rsidR="00681495" w:rsidRPr="00681495" w:rsidRDefault="00681495" w:rsidP="00681495">
            <w:pPr>
              <w:spacing w:after="0" w:line="240" w:lineRule="auto"/>
              <w:rPr>
                <w:rFonts w:ascii="Segoe UI" w:eastAsia="Times New Roman" w:hAnsi="Segoe UI" w:cs="Segoe UI"/>
                <w:color w:val="333333"/>
                <w:sz w:val="21"/>
                <w:szCs w:val="21"/>
                <w:lang w:eastAsia="en-GB"/>
              </w:rPr>
            </w:pPr>
            <w:r w:rsidRPr="00681495">
              <w:rPr>
                <w:rFonts w:ascii="Segoe UI" w:eastAsia="Times New Roman" w:hAnsi="Segoe UI" w:cs="Segoe UI"/>
                <w:color w:val="333333"/>
                <w:sz w:val="21"/>
                <w:szCs w:val="21"/>
                <w:lang w:eastAsia="en-GB"/>
              </w:rPr>
              <w:t>All the competing stressors during the present time. some I had been unaware of.</w:t>
            </w:r>
          </w:p>
        </w:tc>
      </w:tr>
      <w:tr w:rsidR="00681495" w:rsidRPr="00681495" w14:paraId="5E4A6195" w14:textId="77777777" w:rsidTr="00681495">
        <w:tc>
          <w:tcPr>
            <w:tcW w:w="0" w:type="auto"/>
            <w:shd w:val="clear" w:color="auto" w:fill="auto"/>
            <w:tcMar>
              <w:top w:w="0" w:type="dxa"/>
              <w:left w:w="0" w:type="dxa"/>
              <w:bottom w:w="0" w:type="dxa"/>
              <w:right w:w="0" w:type="dxa"/>
            </w:tcMar>
            <w:vAlign w:val="center"/>
            <w:hideMark/>
          </w:tcPr>
          <w:p w14:paraId="715DB5F9" w14:textId="77777777" w:rsidR="00681495" w:rsidRPr="00681495" w:rsidRDefault="00681495" w:rsidP="00681495">
            <w:pPr>
              <w:spacing w:after="0" w:line="240" w:lineRule="auto"/>
              <w:rPr>
                <w:rFonts w:ascii="Segoe UI" w:eastAsia="Times New Roman" w:hAnsi="Segoe UI" w:cs="Segoe UI"/>
                <w:color w:val="333333"/>
                <w:sz w:val="21"/>
                <w:szCs w:val="21"/>
                <w:lang w:eastAsia="en-GB"/>
              </w:rPr>
            </w:pPr>
            <w:r w:rsidRPr="00681495">
              <w:rPr>
                <w:rFonts w:ascii="Segoe UI" w:eastAsia="Times New Roman" w:hAnsi="Segoe UI" w:cs="Segoe UI"/>
                <w:color w:val="333333"/>
                <w:sz w:val="21"/>
                <w:szCs w:val="21"/>
                <w:lang w:eastAsia="en-GB"/>
              </w:rPr>
              <w:t>3</w:t>
            </w:r>
          </w:p>
        </w:tc>
        <w:tc>
          <w:tcPr>
            <w:tcW w:w="0" w:type="auto"/>
            <w:shd w:val="clear" w:color="auto" w:fill="auto"/>
            <w:tcMar>
              <w:top w:w="0" w:type="dxa"/>
              <w:left w:w="0" w:type="dxa"/>
              <w:bottom w:w="0" w:type="dxa"/>
              <w:right w:w="0" w:type="dxa"/>
            </w:tcMar>
            <w:vAlign w:val="center"/>
          </w:tcPr>
          <w:p w14:paraId="331B1721" w14:textId="7631E6D0" w:rsidR="00681495" w:rsidRPr="00681495" w:rsidRDefault="00681495" w:rsidP="00681495">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315328A0" w14:textId="77777777" w:rsidR="00681495" w:rsidRPr="00681495" w:rsidRDefault="00681495" w:rsidP="00681495">
            <w:pPr>
              <w:spacing w:after="0" w:line="240" w:lineRule="auto"/>
              <w:rPr>
                <w:rFonts w:ascii="Segoe UI" w:eastAsia="Times New Roman" w:hAnsi="Segoe UI" w:cs="Segoe UI"/>
                <w:color w:val="333333"/>
                <w:sz w:val="21"/>
                <w:szCs w:val="21"/>
                <w:lang w:eastAsia="en-GB"/>
              </w:rPr>
            </w:pPr>
            <w:r w:rsidRPr="00681495">
              <w:rPr>
                <w:rFonts w:ascii="Segoe UI" w:eastAsia="Times New Roman" w:hAnsi="Segoe UI" w:cs="Segoe UI"/>
                <w:color w:val="333333"/>
                <w:sz w:val="21"/>
                <w:szCs w:val="21"/>
                <w:lang w:eastAsia="en-GB"/>
              </w:rPr>
              <w:t xml:space="preserve">To consider </w:t>
            </w:r>
            <w:proofErr w:type="spellStart"/>
            <w:r w:rsidRPr="00681495">
              <w:rPr>
                <w:rFonts w:ascii="Segoe UI" w:eastAsia="Times New Roman" w:hAnsi="Segoe UI" w:cs="Segoe UI"/>
                <w:color w:val="333333"/>
                <w:sz w:val="21"/>
                <w:szCs w:val="21"/>
                <w:lang w:eastAsia="en-GB"/>
              </w:rPr>
              <w:t>self care</w:t>
            </w:r>
            <w:proofErr w:type="spellEnd"/>
            <w:r w:rsidRPr="00681495">
              <w:rPr>
                <w:rFonts w:ascii="Segoe UI" w:eastAsia="Times New Roman" w:hAnsi="Segoe UI" w:cs="Segoe UI"/>
                <w:color w:val="333333"/>
                <w:sz w:val="21"/>
                <w:szCs w:val="21"/>
                <w:lang w:eastAsia="en-GB"/>
              </w:rPr>
              <w:t xml:space="preserve"> and how this will actually benefit the pupils</w:t>
            </w:r>
          </w:p>
        </w:tc>
      </w:tr>
      <w:tr w:rsidR="00681495" w:rsidRPr="00681495" w14:paraId="1988DD08" w14:textId="77777777" w:rsidTr="00681495">
        <w:tc>
          <w:tcPr>
            <w:tcW w:w="0" w:type="auto"/>
            <w:shd w:val="clear" w:color="auto" w:fill="auto"/>
            <w:tcMar>
              <w:top w:w="0" w:type="dxa"/>
              <w:left w:w="0" w:type="dxa"/>
              <w:bottom w:w="0" w:type="dxa"/>
              <w:right w:w="0" w:type="dxa"/>
            </w:tcMar>
            <w:vAlign w:val="center"/>
            <w:hideMark/>
          </w:tcPr>
          <w:p w14:paraId="668E7AB3" w14:textId="77777777" w:rsidR="00681495" w:rsidRPr="00681495" w:rsidRDefault="00681495" w:rsidP="00681495">
            <w:pPr>
              <w:spacing w:after="0" w:line="240" w:lineRule="auto"/>
              <w:rPr>
                <w:rFonts w:ascii="Segoe UI" w:eastAsia="Times New Roman" w:hAnsi="Segoe UI" w:cs="Segoe UI"/>
                <w:color w:val="333333"/>
                <w:sz w:val="21"/>
                <w:szCs w:val="21"/>
                <w:lang w:eastAsia="en-GB"/>
              </w:rPr>
            </w:pPr>
            <w:r w:rsidRPr="00681495">
              <w:rPr>
                <w:rFonts w:ascii="Segoe UI" w:eastAsia="Times New Roman" w:hAnsi="Segoe UI" w:cs="Segoe UI"/>
                <w:color w:val="333333"/>
                <w:sz w:val="21"/>
                <w:szCs w:val="21"/>
                <w:lang w:eastAsia="en-GB"/>
              </w:rPr>
              <w:t>4</w:t>
            </w:r>
          </w:p>
        </w:tc>
        <w:tc>
          <w:tcPr>
            <w:tcW w:w="0" w:type="auto"/>
            <w:shd w:val="clear" w:color="auto" w:fill="auto"/>
            <w:tcMar>
              <w:top w:w="0" w:type="dxa"/>
              <w:left w:w="0" w:type="dxa"/>
              <w:bottom w:w="0" w:type="dxa"/>
              <w:right w:w="0" w:type="dxa"/>
            </w:tcMar>
            <w:vAlign w:val="center"/>
          </w:tcPr>
          <w:p w14:paraId="0306229C" w14:textId="7370AA07" w:rsidR="00681495" w:rsidRPr="00681495" w:rsidRDefault="00681495" w:rsidP="00681495">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1D6A7EA2" w14:textId="77777777" w:rsidR="00681495" w:rsidRPr="00681495" w:rsidRDefault="00681495" w:rsidP="00681495">
            <w:pPr>
              <w:spacing w:after="0" w:line="240" w:lineRule="auto"/>
              <w:rPr>
                <w:rFonts w:ascii="Segoe UI" w:eastAsia="Times New Roman" w:hAnsi="Segoe UI" w:cs="Segoe UI"/>
                <w:color w:val="333333"/>
                <w:sz w:val="21"/>
                <w:szCs w:val="21"/>
                <w:lang w:eastAsia="en-GB"/>
              </w:rPr>
            </w:pPr>
            <w:r w:rsidRPr="00681495">
              <w:rPr>
                <w:rFonts w:ascii="Segoe UI" w:eastAsia="Times New Roman" w:hAnsi="Segoe UI" w:cs="Segoe UI"/>
                <w:color w:val="333333"/>
                <w:sz w:val="21"/>
                <w:szCs w:val="21"/>
                <w:lang w:eastAsia="en-GB"/>
              </w:rPr>
              <w:t>5 R's</w:t>
            </w:r>
          </w:p>
        </w:tc>
      </w:tr>
      <w:tr w:rsidR="00681495" w:rsidRPr="00681495" w14:paraId="720183FF" w14:textId="77777777" w:rsidTr="00681495">
        <w:tc>
          <w:tcPr>
            <w:tcW w:w="0" w:type="auto"/>
            <w:shd w:val="clear" w:color="auto" w:fill="auto"/>
            <w:tcMar>
              <w:top w:w="0" w:type="dxa"/>
              <w:left w:w="0" w:type="dxa"/>
              <w:bottom w:w="0" w:type="dxa"/>
              <w:right w:w="0" w:type="dxa"/>
            </w:tcMar>
            <w:vAlign w:val="center"/>
            <w:hideMark/>
          </w:tcPr>
          <w:p w14:paraId="32942DA9" w14:textId="77777777" w:rsidR="00681495" w:rsidRPr="00681495" w:rsidRDefault="00681495" w:rsidP="00681495">
            <w:pPr>
              <w:spacing w:after="0" w:line="240" w:lineRule="auto"/>
              <w:rPr>
                <w:rFonts w:ascii="Segoe UI" w:eastAsia="Times New Roman" w:hAnsi="Segoe UI" w:cs="Segoe UI"/>
                <w:color w:val="333333"/>
                <w:sz w:val="21"/>
                <w:szCs w:val="21"/>
                <w:lang w:eastAsia="en-GB"/>
              </w:rPr>
            </w:pPr>
            <w:r w:rsidRPr="00681495">
              <w:rPr>
                <w:rFonts w:ascii="Segoe UI" w:eastAsia="Times New Roman" w:hAnsi="Segoe UI" w:cs="Segoe UI"/>
                <w:color w:val="333333"/>
                <w:sz w:val="21"/>
                <w:szCs w:val="21"/>
                <w:lang w:eastAsia="en-GB"/>
              </w:rPr>
              <w:t>5</w:t>
            </w:r>
          </w:p>
        </w:tc>
        <w:tc>
          <w:tcPr>
            <w:tcW w:w="0" w:type="auto"/>
            <w:shd w:val="clear" w:color="auto" w:fill="auto"/>
            <w:tcMar>
              <w:top w:w="0" w:type="dxa"/>
              <w:left w:w="0" w:type="dxa"/>
              <w:bottom w:w="0" w:type="dxa"/>
              <w:right w:w="0" w:type="dxa"/>
            </w:tcMar>
            <w:vAlign w:val="center"/>
          </w:tcPr>
          <w:p w14:paraId="79A8773F" w14:textId="4437C11C" w:rsidR="00681495" w:rsidRPr="00681495" w:rsidRDefault="00681495" w:rsidP="00681495">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4EF39755" w14:textId="77777777" w:rsidR="00681495" w:rsidRPr="00681495" w:rsidRDefault="00681495" w:rsidP="00681495">
            <w:pPr>
              <w:spacing w:after="0" w:line="240" w:lineRule="auto"/>
              <w:rPr>
                <w:rFonts w:ascii="Segoe UI" w:eastAsia="Times New Roman" w:hAnsi="Segoe UI" w:cs="Segoe UI"/>
                <w:color w:val="333333"/>
                <w:sz w:val="21"/>
                <w:szCs w:val="21"/>
                <w:lang w:eastAsia="en-GB"/>
              </w:rPr>
            </w:pPr>
            <w:r w:rsidRPr="00681495">
              <w:rPr>
                <w:rFonts w:ascii="Segoe UI" w:eastAsia="Times New Roman" w:hAnsi="Segoe UI" w:cs="Segoe UI"/>
                <w:color w:val="333333"/>
                <w:sz w:val="21"/>
                <w:szCs w:val="21"/>
                <w:lang w:eastAsia="en-GB"/>
              </w:rPr>
              <w:t>Current situation can trigger past trauma.</w:t>
            </w:r>
          </w:p>
        </w:tc>
      </w:tr>
      <w:tr w:rsidR="00681495" w:rsidRPr="00681495" w14:paraId="491D47E2" w14:textId="77777777" w:rsidTr="00681495">
        <w:tc>
          <w:tcPr>
            <w:tcW w:w="0" w:type="auto"/>
            <w:shd w:val="clear" w:color="auto" w:fill="auto"/>
            <w:tcMar>
              <w:top w:w="0" w:type="dxa"/>
              <w:left w:w="0" w:type="dxa"/>
              <w:bottom w:w="0" w:type="dxa"/>
              <w:right w:w="0" w:type="dxa"/>
            </w:tcMar>
            <w:vAlign w:val="center"/>
            <w:hideMark/>
          </w:tcPr>
          <w:p w14:paraId="3F31D1F6" w14:textId="77777777" w:rsidR="00681495" w:rsidRPr="00681495" w:rsidRDefault="00681495" w:rsidP="00681495">
            <w:pPr>
              <w:spacing w:after="0" w:line="240" w:lineRule="auto"/>
              <w:rPr>
                <w:rFonts w:ascii="Segoe UI" w:eastAsia="Times New Roman" w:hAnsi="Segoe UI" w:cs="Segoe UI"/>
                <w:color w:val="333333"/>
                <w:sz w:val="21"/>
                <w:szCs w:val="21"/>
                <w:lang w:eastAsia="en-GB"/>
              </w:rPr>
            </w:pPr>
            <w:r w:rsidRPr="00681495">
              <w:rPr>
                <w:rFonts w:ascii="Segoe UI" w:eastAsia="Times New Roman" w:hAnsi="Segoe UI" w:cs="Segoe UI"/>
                <w:color w:val="333333"/>
                <w:sz w:val="21"/>
                <w:szCs w:val="21"/>
                <w:lang w:eastAsia="en-GB"/>
              </w:rPr>
              <w:t>6</w:t>
            </w:r>
          </w:p>
        </w:tc>
        <w:tc>
          <w:tcPr>
            <w:tcW w:w="0" w:type="auto"/>
            <w:shd w:val="clear" w:color="auto" w:fill="auto"/>
            <w:tcMar>
              <w:top w:w="0" w:type="dxa"/>
              <w:left w:w="0" w:type="dxa"/>
              <w:bottom w:w="0" w:type="dxa"/>
              <w:right w:w="0" w:type="dxa"/>
            </w:tcMar>
            <w:vAlign w:val="center"/>
          </w:tcPr>
          <w:p w14:paraId="75509BD0" w14:textId="29F81EAC" w:rsidR="00681495" w:rsidRPr="00681495" w:rsidRDefault="00681495" w:rsidP="00681495">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30766569" w14:textId="77777777" w:rsidR="00681495" w:rsidRPr="00681495" w:rsidRDefault="00681495" w:rsidP="00681495">
            <w:pPr>
              <w:spacing w:after="0" w:line="240" w:lineRule="auto"/>
              <w:rPr>
                <w:rFonts w:ascii="Segoe UI" w:eastAsia="Times New Roman" w:hAnsi="Segoe UI" w:cs="Segoe UI"/>
                <w:color w:val="333333"/>
                <w:sz w:val="21"/>
                <w:szCs w:val="21"/>
                <w:lang w:eastAsia="en-GB"/>
              </w:rPr>
            </w:pPr>
            <w:r w:rsidRPr="00681495">
              <w:rPr>
                <w:rFonts w:ascii="Segoe UI" w:eastAsia="Times New Roman" w:hAnsi="Segoe UI" w:cs="Segoe UI"/>
                <w:color w:val="333333"/>
                <w:sz w:val="21"/>
                <w:szCs w:val="21"/>
                <w:lang w:eastAsia="en-GB"/>
              </w:rPr>
              <w:t>psychological first aid</w:t>
            </w:r>
          </w:p>
        </w:tc>
      </w:tr>
      <w:tr w:rsidR="00681495" w:rsidRPr="00681495" w14:paraId="65D4BEDC" w14:textId="77777777" w:rsidTr="00681495">
        <w:tc>
          <w:tcPr>
            <w:tcW w:w="0" w:type="auto"/>
            <w:shd w:val="clear" w:color="auto" w:fill="auto"/>
            <w:tcMar>
              <w:top w:w="0" w:type="dxa"/>
              <w:left w:w="0" w:type="dxa"/>
              <w:bottom w:w="0" w:type="dxa"/>
              <w:right w:w="0" w:type="dxa"/>
            </w:tcMar>
            <w:vAlign w:val="center"/>
            <w:hideMark/>
          </w:tcPr>
          <w:p w14:paraId="035B81AC" w14:textId="77777777" w:rsidR="00681495" w:rsidRPr="00681495" w:rsidRDefault="00681495" w:rsidP="00681495">
            <w:pPr>
              <w:spacing w:after="0" w:line="240" w:lineRule="auto"/>
              <w:rPr>
                <w:rFonts w:ascii="Segoe UI" w:eastAsia="Times New Roman" w:hAnsi="Segoe UI" w:cs="Segoe UI"/>
                <w:color w:val="333333"/>
                <w:sz w:val="21"/>
                <w:szCs w:val="21"/>
                <w:lang w:eastAsia="en-GB"/>
              </w:rPr>
            </w:pPr>
            <w:r w:rsidRPr="00681495">
              <w:rPr>
                <w:rFonts w:ascii="Segoe UI" w:eastAsia="Times New Roman" w:hAnsi="Segoe UI" w:cs="Segoe UI"/>
                <w:color w:val="333333"/>
                <w:sz w:val="21"/>
                <w:szCs w:val="21"/>
                <w:lang w:eastAsia="en-GB"/>
              </w:rPr>
              <w:t>7</w:t>
            </w:r>
          </w:p>
        </w:tc>
        <w:tc>
          <w:tcPr>
            <w:tcW w:w="0" w:type="auto"/>
            <w:shd w:val="clear" w:color="auto" w:fill="auto"/>
            <w:tcMar>
              <w:top w:w="0" w:type="dxa"/>
              <w:left w:w="0" w:type="dxa"/>
              <w:bottom w:w="0" w:type="dxa"/>
              <w:right w:w="0" w:type="dxa"/>
            </w:tcMar>
            <w:vAlign w:val="center"/>
          </w:tcPr>
          <w:p w14:paraId="688A4B6B" w14:textId="2EBD7B9C" w:rsidR="00681495" w:rsidRPr="00681495" w:rsidRDefault="00681495" w:rsidP="00681495">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1C7C40F5" w14:textId="77777777" w:rsidR="00681495" w:rsidRPr="00681495" w:rsidRDefault="00681495" w:rsidP="00681495">
            <w:pPr>
              <w:spacing w:after="0" w:line="240" w:lineRule="auto"/>
              <w:rPr>
                <w:rFonts w:ascii="Segoe UI" w:eastAsia="Times New Roman" w:hAnsi="Segoe UI" w:cs="Segoe UI"/>
                <w:color w:val="333333"/>
                <w:sz w:val="21"/>
                <w:szCs w:val="21"/>
                <w:lang w:eastAsia="en-GB"/>
              </w:rPr>
            </w:pPr>
            <w:r w:rsidRPr="00681495">
              <w:rPr>
                <w:rFonts w:ascii="Segoe UI" w:eastAsia="Times New Roman" w:hAnsi="Segoe UI" w:cs="Segoe UI"/>
                <w:color w:val="333333"/>
                <w:sz w:val="21"/>
                <w:szCs w:val="21"/>
                <w:lang w:eastAsia="en-GB"/>
              </w:rPr>
              <w:t>Staff wellbeing and mental health</w:t>
            </w:r>
          </w:p>
        </w:tc>
      </w:tr>
      <w:tr w:rsidR="00681495" w:rsidRPr="00681495" w14:paraId="734FCE7B" w14:textId="77777777" w:rsidTr="00681495">
        <w:tc>
          <w:tcPr>
            <w:tcW w:w="0" w:type="auto"/>
            <w:shd w:val="clear" w:color="auto" w:fill="auto"/>
            <w:tcMar>
              <w:top w:w="0" w:type="dxa"/>
              <w:left w:w="0" w:type="dxa"/>
              <w:bottom w:w="0" w:type="dxa"/>
              <w:right w:w="0" w:type="dxa"/>
            </w:tcMar>
            <w:vAlign w:val="center"/>
            <w:hideMark/>
          </w:tcPr>
          <w:p w14:paraId="2DAADF2E" w14:textId="77777777" w:rsidR="00681495" w:rsidRPr="00681495" w:rsidRDefault="00681495" w:rsidP="00681495">
            <w:pPr>
              <w:spacing w:after="0" w:line="240" w:lineRule="auto"/>
              <w:rPr>
                <w:rFonts w:ascii="Segoe UI" w:eastAsia="Times New Roman" w:hAnsi="Segoe UI" w:cs="Segoe UI"/>
                <w:color w:val="333333"/>
                <w:sz w:val="21"/>
                <w:szCs w:val="21"/>
                <w:lang w:eastAsia="en-GB"/>
              </w:rPr>
            </w:pPr>
            <w:r w:rsidRPr="00681495">
              <w:rPr>
                <w:rFonts w:ascii="Segoe UI" w:eastAsia="Times New Roman" w:hAnsi="Segoe UI" w:cs="Segoe UI"/>
                <w:color w:val="333333"/>
                <w:sz w:val="21"/>
                <w:szCs w:val="21"/>
                <w:lang w:eastAsia="en-GB"/>
              </w:rPr>
              <w:t>8</w:t>
            </w:r>
          </w:p>
        </w:tc>
        <w:tc>
          <w:tcPr>
            <w:tcW w:w="0" w:type="auto"/>
            <w:shd w:val="clear" w:color="auto" w:fill="auto"/>
            <w:tcMar>
              <w:top w:w="0" w:type="dxa"/>
              <w:left w:w="0" w:type="dxa"/>
              <w:bottom w:w="0" w:type="dxa"/>
              <w:right w:w="0" w:type="dxa"/>
            </w:tcMar>
            <w:vAlign w:val="center"/>
          </w:tcPr>
          <w:p w14:paraId="0F40B8B6" w14:textId="363BE252" w:rsidR="00681495" w:rsidRPr="00681495" w:rsidRDefault="00681495" w:rsidP="00681495">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40FADF28" w14:textId="77777777" w:rsidR="00681495" w:rsidRPr="00681495" w:rsidRDefault="00681495" w:rsidP="00681495">
            <w:pPr>
              <w:spacing w:after="0" w:line="240" w:lineRule="auto"/>
              <w:rPr>
                <w:rFonts w:ascii="Segoe UI" w:eastAsia="Times New Roman" w:hAnsi="Segoe UI" w:cs="Segoe UI"/>
                <w:color w:val="333333"/>
                <w:sz w:val="21"/>
                <w:szCs w:val="21"/>
                <w:lang w:eastAsia="en-GB"/>
              </w:rPr>
            </w:pPr>
            <w:r w:rsidRPr="00681495">
              <w:rPr>
                <w:rFonts w:ascii="Segoe UI" w:eastAsia="Times New Roman" w:hAnsi="Segoe UI" w:cs="Segoe UI"/>
                <w:color w:val="333333"/>
                <w:sz w:val="21"/>
                <w:szCs w:val="21"/>
                <w:lang w:eastAsia="en-GB"/>
              </w:rPr>
              <w:t>To discuss the issues in my own school and hear solutions / ideas from other schools.</w:t>
            </w:r>
          </w:p>
        </w:tc>
      </w:tr>
      <w:tr w:rsidR="00681495" w:rsidRPr="00681495" w14:paraId="51A5C092" w14:textId="77777777" w:rsidTr="00681495">
        <w:tc>
          <w:tcPr>
            <w:tcW w:w="0" w:type="auto"/>
            <w:shd w:val="clear" w:color="auto" w:fill="auto"/>
            <w:tcMar>
              <w:top w:w="0" w:type="dxa"/>
              <w:left w:w="0" w:type="dxa"/>
              <w:bottom w:w="0" w:type="dxa"/>
              <w:right w:w="0" w:type="dxa"/>
            </w:tcMar>
            <w:vAlign w:val="center"/>
            <w:hideMark/>
          </w:tcPr>
          <w:p w14:paraId="57B1336D" w14:textId="77777777" w:rsidR="00681495" w:rsidRPr="00681495" w:rsidRDefault="00681495" w:rsidP="00681495">
            <w:pPr>
              <w:spacing w:after="0" w:line="240" w:lineRule="auto"/>
              <w:rPr>
                <w:rFonts w:ascii="Segoe UI" w:eastAsia="Times New Roman" w:hAnsi="Segoe UI" w:cs="Segoe UI"/>
                <w:color w:val="333333"/>
                <w:sz w:val="21"/>
                <w:szCs w:val="21"/>
                <w:lang w:eastAsia="en-GB"/>
              </w:rPr>
            </w:pPr>
            <w:r w:rsidRPr="00681495">
              <w:rPr>
                <w:rFonts w:ascii="Segoe UI" w:eastAsia="Times New Roman" w:hAnsi="Segoe UI" w:cs="Segoe UI"/>
                <w:color w:val="333333"/>
                <w:sz w:val="21"/>
                <w:szCs w:val="21"/>
                <w:lang w:eastAsia="en-GB"/>
              </w:rPr>
              <w:t>9</w:t>
            </w:r>
          </w:p>
        </w:tc>
        <w:tc>
          <w:tcPr>
            <w:tcW w:w="0" w:type="auto"/>
            <w:shd w:val="clear" w:color="auto" w:fill="auto"/>
            <w:tcMar>
              <w:top w:w="0" w:type="dxa"/>
              <w:left w:w="0" w:type="dxa"/>
              <w:bottom w:w="0" w:type="dxa"/>
              <w:right w:w="0" w:type="dxa"/>
            </w:tcMar>
            <w:vAlign w:val="center"/>
          </w:tcPr>
          <w:p w14:paraId="440EC86B" w14:textId="326624AE" w:rsidR="00681495" w:rsidRPr="00681495" w:rsidRDefault="00681495" w:rsidP="00681495">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062B9953" w14:textId="77777777" w:rsidR="00681495" w:rsidRPr="00681495" w:rsidRDefault="00681495" w:rsidP="00681495">
            <w:pPr>
              <w:spacing w:after="0" w:line="240" w:lineRule="auto"/>
              <w:rPr>
                <w:rFonts w:ascii="Segoe UI" w:eastAsia="Times New Roman" w:hAnsi="Segoe UI" w:cs="Segoe UI"/>
                <w:color w:val="333333"/>
                <w:sz w:val="21"/>
                <w:szCs w:val="21"/>
                <w:lang w:eastAsia="en-GB"/>
              </w:rPr>
            </w:pPr>
            <w:r w:rsidRPr="00681495">
              <w:rPr>
                <w:rFonts w:ascii="Segoe UI" w:eastAsia="Times New Roman" w:hAnsi="Segoe UI" w:cs="Segoe UI"/>
                <w:color w:val="333333"/>
                <w:sz w:val="21"/>
                <w:szCs w:val="21"/>
                <w:lang w:eastAsia="en-GB"/>
              </w:rPr>
              <w:t>having time to reflect on good practice already happening in school sharing good ideas with other colleagues</w:t>
            </w:r>
          </w:p>
        </w:tc>
      </w:tr>
    </w:tbl>
    <w:p w14:paraId="5622121F" w14:textId="741E0A72" w:rsidR="004F6AC8" w:rsidRDefault="004F6AC8" w:rsidP="004F6AC8"/>
    <w:p w14:paraId="3F83B9CA" w14:textId="35C3B4A3" w:rsidR="004F6AC8" w:rsidRDefault="004F6AC8" w:rsidP="004F6AC8"/>
    <w:p w14:paraId="2FF59B2C" w14:textId="7C4EA52C" w:rsidR="00681495" w:rsidRDefault="00681495" w:rsidP="004F6AC8"/>
    <w:p w14:paraId="7023800B" w14:textId="1CF417F7" w:rsidR="00681495" w:rsidRDefault="00681495" w:rsidP="004F6AC8"/>
    <w:p w14:paraId="29B198FB" w14:textId="77777777" w:rsidR="00681495" w:rsidRDefault="00681495" w:rsidP="004F6AC8"/>
    <w:p w14:paraId="05AB5CC3" w14:textId="23170675" w:rsidR="004F6AC8" w:rsidRDefault="00681495" w:rsidP="00681495">
      <w:pPr>
        <w:pStyle w:val="Heading3"/>
      </w:pPr>
      <w:bookmarkStart w:id="10" w:name="_Toc65145618"/>
      <w:r>
        <w:lastRenderedPageBreak/>
        <w:t>Question 4</w:t>
      </w:r>
      <w:bookmarkEnd w:id="10"/>
    </w:p>
    <w:p w14:paraId="4CB62E64" w14:textId="1658282D" w:rsidR="004F6AC8" w:rsidRPr="00681495" w:rsidRDefault="00681495" w:rsidP="004F6AC8">
      <w:pPr>
        <w:rPr>
          <w:rFonts w:cstheme="minorHAnsi"/>
        </w:rPr>
      </w:pPr>
      <w:r w:rsidRPr="00681495">
        <w:rPr>
          <w:rFonts w:cstheme="minorHAnsi"/>
          <w:color w:val="323130"/>
        </w:rPr>
        <w:t>Name one way in which you have shared what you learnt with others.</w:t>
      </w:r>
    </w:p>
    <w:tbl>
      <w:tblPr>
        <w:tblW w:w="8279" w:type="dxa"/>
        <w:tblCellMar>
          <w:top w:w="15" w:type="dxa"/>
          <w:left w:w="15" w:type="dxa"/>
          <w:bottom w:w="15" w:type="dxa"/>
          <w:right w:w="15" w:type="dxa"/>
        </w:tblCellMar>
        <w:tblLook w:val="04A0" w:firstRow="1" w:lastRow="0" w:firstColumn="1" w:lastColumn="0" w:noHBand="0" w:noVBand="1"/>
      </w:tblPr>
      <w:tblGrid>
        <w:gridCol w:w="1080"/>
        <w:gridCol w:w="7199"/>
      </w:tblGrid>
      <w:tr w:rsidR="00681495" w:rsidRPr="00681495" w14:paraId="6AC05F47" w14:textId="77777777" w:rsidTr="00681495">
        <w:trPr>
          <w:tblHeader/>
        </w:trPr>
        <w:tc>
          <w:tcPr>
            <w:tcW w:w="686" w:type="dxa"/>
            <w:shd w:val="clear" w:color="auto" w:fill="auto"/>
            <w:tcMar>
              <w:top w:w="0" w:type="dxa"/>
              <w:left w:w="0" w:type="dxa"/>
              <w:bottom w:w="0" w:type="dxa"/>
              <w:right w:w="0" w:type="dxa"/>
            </w:tcMar>
            <w:vAlign w:val="center"/>
            <w:hideMark/>
          </w:tcPr>
          <w:p w14:paraId="6FE72951" w14:textId="30D4C2D7" w:rsidR="00681495" w:rsidRPr="00681495" w:rsidRDefault="00681495" w:rsidP="00681495">
            <w:pPr>
              <w:spacing w:after="0" w:line="240" w:lineRule="auto"/>
              <w:rPr>
                <w:rFonts w:ascii="Segoe UI" w:eastAsia="Times New Roman" w:hAnsi="Segoe UI" w:cs="Segoe UI"/>
                <w:b/>
                <w:bCs/>
                <w:color w:val="333333"/>
                <w:sz w:val="21"/>
                <w:szCs w:val="21"/>
                <w:lang w:eastAsia="en-GB"/>
              </w:rPr>
            </w:pPr>
            <w:r>
              <w:rPr>
                <w:rFonts w:ascii="Segoe UI" w:eastAsia="Times New Roman" w:hAnsi="Segoe UI" w:cs="Segoe UI"/>
                <w:b/>
                <w:bCs/>
                <w:color w:val="333333"/>
                <w:sz w:val="21"/>
                <w:szCs w:val="21"/>
                <w:lang w:eastAsia="en-GB"/>
              </w:rPr>
              <w:t xml:space="preserve">Participant </w:t>
            </w:r>
          </w:p>
        </w:tc>
        <w:tc>
          <w:tcPr>
            <w:tcW w:w="7593" w:type="dxa"/>
            <w:shd w:val="clear" w:color="auto" w:fill="auto"/>
            <w:tcMar>
              <w:top w:w="0" w:type="dxa"/>
              <w:left w:w="0" w:type="dxa"/>
              <w:bottom w:w="0" w:type="dxa"/>
              <w:right w:w="0" w:type="dxa"/>
            </w:tcMar>
            <w:vAlign w:val="center"/>
            <w:hideMark/>
          </w:tcPr>
          <w:p w14:paraId="4B53D933" w14:textId="70F9AF37" w:rsidR="00681495" w:rsidRPr="00681495" w:rsidRDefault="00681495" w:rsidP="00681495">
            <w:pPr>
              <w:spacing w:after="0" w:line="240" w:lineRule="auto"/>
              <w:rPr>
                <w:rFonts w:ascii="Segoe UI" w:eastAsia="Times New Roman" w:hAnsi="Segoe UI" w:cs="Segoe UI"/>
                <w:b/>
                <w:bCs/>
                <w:color w:val="333333"/>
                <w:sz w:val="21"/>
                <w:szCs w:val="21"/>
                <w:lang w:eastAsia="en-GB"/>
              </w:rPr>
            </w:pPr>
            <w:r>
              <w:rPr>
                <w:rFonts w:ascii="Segoe UI" w:eastAsia="Times New Roman" w:hAnsi="Segoe UI" w:cs="Segoe UI"/>
                <w:b/>
                <w:bCs/>
                <w:color w:val="333333"/>
                <w:sz w:val="21"/>
                <w:szCs w:val="21"/>
                <w:lang w:eastAsia="en-GB"/>
              </w:rPr>
              <w:t xml:space="preserve">   </w:t>
            </w:r>
            <w:r w:rsidRPr="00681495">
              <w:rPr>
                <w:rFonts w:ascii="Segoe UI" w:eastAsia="Times New Roman" w:hAnsi="Segoe UI" w:cs="Segoe UI"/>
                <w:b/>
                <w:bCs/>
                <w:color w:val="333333"/>
                <w:sz w:val="21"/>
                <w:szCs w:val="21"/>
                <w:lang w:eastAsia="en-GB"/>
              </w:rPr>
              <w:t>Responses</w:t>
            </w:r>
          </w:p>
        </w:tc>
      </w:tr>
      <w:tr w:rsidR="00681495" w:rsidRPr="00681495" w14:paraId="3188F41D" w14:textId="77777777" w:rsidTr="00681495">
        <w:tc>
          <w:tcPr>
            <w:tcW w:w="0" w:type="auto"/>
            <w:shd w:val="clear" w:color="auto" w:fill="auto"/>
            <w:tcMar>
              <w:top w:w="0" w:type="dxa"/>
              <w:left w:w="0" w:type="dxa"/>
              <w:bottom w:w="0" w:type="dxa"/>
              <w:right w:w="0" w:type="dxa"/>
            </w:tcMar>
            <w:vAlign w:val="center"/>
            <w:hideMark/>
          </w:tcPr>
          <w:p w14:paraId="71141A41" w14:textId="77777777" w:rsidR="00681495" w:rsidRPr="00681495" w:rsidRDefault="00681495" w:rsidP="00681495">
            <w:pPr>
              <w:spacing w:after="0" w:line="240" w:lineRule="auto"/>
              <w:rPr>
                <w:rFonts w:ascii="Segoe UI" w:eastAsia="Times New Roman" w:hAnsi="Segoe UI" w:cs="Segoe UI"/>
                <w:color w:val="333333"/>
                <w:sz w:val="21"/>
                <w:szCs w:val="21"/>
                <w:lang w:eastAsia="en-GB"/>
              </w:rPr>
            </w:pPr>
            <w:r w:rsidRPr="00681495">
              <w:rPr>
                <w:rFonts w:ascii="Segoe UI" w:eastAsia="Times New Roman" w:hAnsi="Segoe UI" w:cs="Segoe UI"/>
                <w:color w:val="333333"/>
                <w:sz w:val="21"/>
                <w:szCs w:val="21"/>
                <w:lang w:eastAsia="en-GB"/>
              </w:rPr>
              <w:t>1</w:t>
            </w:r>
          </w:p>
        </w:tc>
        <w:tc>
          <w:tcPr>
            <w:tcW w:w="0" w:type="auto"/>
            <w:shd w:val="clear" w:color="auto" w:fill="auto"/>
            <w:tcMar>
              <w:top w:w="0" w:type="dxa"/>
              <w:left w:w="0" w:type="dxa"/>
              <w:bottom w:w="0" w:type="dxa"/>
              <w:right w:w="0" w:type="dxa"/>
            </w:tcMar>
            <w:vAlign w:val="center"/>
            <w:hideMark/>
          </w:tcPr>
          <w:p w14:paraId="57F01CAD" w14:textId="77777777" w:rsidR="00681495" w:rsidRPr="00681495" w:rsidRDefault="00681495" w:rsidP="00681495">
            <w:pPr>
              <w:spacing w:after="0" w:line="240" w:lineRule="auto"/>
              <w:rPr>
                <w:rFonts w:ascii="Segoe UI" w:eastAsia="Times New Roman" w:hAnsi="Segoe UI" w:cs="Segoe UI"/>
                <w:color w:val="333333"/>
                <w:sz w:val="21"/>
                <w:szCs w:val="21"/>
                <w:lang w:eastAsia="en-GB"/>
              </w:rPr>
            </w:pPr>
            <w:r w:rsidRPr="00681495">
              <w:rPr>
                <w:rFonts w:ascii="Segoe UI" w:eastAsia="Times New Roman" w:hAnsi="Segoe UI" w:cs="Segoe UI"/>
                <w:color w:val="333333"/>
                <w:sz w:val="21"/>
                <w:szCs w:val="21"/>
                <w:lang w:eastAsia="en-GB"/>
              </w:rPr>
              <w:t>Communicated with a colleague who also attended to make things better mental health wise in our setting.</w:t>
            </w:r>
          </w:p>
        </w:tc>
      </w:tr>
      <w:tr w:rsidR="00681495" w:rsidRPr="00681495" w14:paraId="56B73C65" w14:textId="77777777" w:rsidTr="00681495">
        <w:tc>
          <w:tcPr>
            <w:tcW w:w="0" w:type="auto"/>
            <w:shd w:val="clear" w:color="auto" w:fill="auto"/>
            <w:tcMar>
              <w:top w:w="0" w:type="dxa"/>
              <w:left w:w="0" w:type="dxa"/>
              <w:bottom w:w="0" w:type="dxa"/>
              <w:right w:w="0" w:type="dxa"/>
            </w:tcMar>
            <w:vAlign w:val="center"/>
            <w:hideMark/>
          </w:tcPr>
          <w:p w14:paraId="6E09B926" w14:textId="77777777" w:rsidR="00681495" w:rsidRPr="00681495" w:rsidRDefault="00681495" w:rsidP="00681495">
            <w:pPr>
              <w:spacing w:after="0" w:line="240" w:lineRule="auto"/>
              <w:rPr>
                <w:rFonts w:ascii="Segoe UI" w:eastAsia="Times New Roman" w:hAnsi="Segoe UI" w:cs="Segoe UI"/>
                <w:color w:val="333333"/>
                <w:sz w:val="21"/>
                <w:szCs w:val="21"/>
                <w:lang w:eastAsia="en-GB"/>
              </w:rPr>
            </w:pPr>
            <w:r w:rsidRPr="00681495">
              <w:rPr>
                <w:rFonts w:ascii="Segoe UI" w:eastAsia="Times New Roman" w:hAnsi="Segoe UI" w:cs="Segoe UI"/>
                <w:color w:val="333333"/>
                <w:sz w:val="21"/>
                <w:szCs w:val="21"/>
                <w:lang w:eastAsia="en-GB"/>
              </w:rPr>
              <w:t>2</w:t>
            </w:r>
          </w:p>
        </w:tc>
        <w:tc>
          <w:tcPr>
            <w:tcW w:w="0" w:type="auto"/>
            <w:shd w:val="clear" w:color="auto" w:fill="auto"/>
            <w:tcMar>
              <w:top w:w="0" w:type="dxa"/>
              <w:left w:w="0" w:type="dxa"/>
              <w:bottom w:w="0" w:type="dxa"/>
              <w:right w:w="0" w:type="dxa"/>
            </w:tcMar>
            <w:vAlign w:val="center"/>
            <w:hideMark/>
          </w:tcPr>
          <w:p w14:paraId="512D6CE4" w14:textId="77777777" w:rsidR="00681495" w:rsidRPr="00681495" w:rsidRDefault="00681495" w:rsidP="00681495">
            <w:pPr>
              <w:spacing w:after="0" w:line="240" w:lineRule="auto"/>
              <w:rPr>
                <w:rFonts w:ascii="Segoe UI" w:eastAsia="Times New Roman" w:hAnsi="Segoe UI" w:cs="Segoe UI"/>
                <w:color w:val="333333"/>
                <w:sz w:val="21"/>
                <w:szCs w:val="21"/>
                <w:lang w:eastAsia="en-GB"/>
              </w:rPr>
            </w:pPr>
            <w:r w:rsidRPr="00681495">
              <w:rPr>
                <w:rFonts w:ascii="Segoe UI" w:eastAsia="Times New Roman" w:hAnsi="Segoe UI" w:cs="Segoe UI"/>
                <w:color w:val="333333"/>
                <w:sz w:val="21"/>
                <w:szCs w:val="21"/>
                <w:lang w:eastAsia="en-GB"/>
              </w:rPr>
              <w:t>I have an SEN idea of the week and used the resources and information to share with the whole school staff</w:t>
            </w:r>
          </w:p>
        </w:tc>
      </w:tr>
      <w:tr w:rsidR="00681495" w:rsidRPr="00681495" w14:paraId="2004F346" w14:textId="77777777" w:rsidTr="00681495">
        <w:tc>
          <w:tcPr>
            <w:tcW w:w="0" w:type="auto"/>
            <w:shd w:val="clear" w:color="auto" w:fill="auto"/>
            <w:tcMar>
              <w:top w:w="0" w:type="dxa"/>
              <w:left w:w="0" w:type="dxa"/>
              <w:bottom w:w="0" w:type="dxa"/>
              <w:right w:w="0" w:type="dxa"/>
            </w:tcMar>
            <w:vAlign w:val="center"/>
            <w:hideMark/>
          </w:tcPr>
          <w:p w14:paraId="4E94D92A" w14:textId="77777777" w:rsidR="00681495" w:rsidRPr="00681495" w:rsidRDefault="00681495" w:rsidP="00681495">
            <w:pPr>
              <w:spacing w:after="0" w:line="240" w:lineRule="auto"/>
              <w:rPr>
                <w:rFonts w:ascii="Segoe UI" w:eastAsia="Times New Roman" w:hAnsi="Segoe UI" w:cs="Segoe UI"/>
                <w:color w:val="333333"/>
                <w:sz w:val="21"/>
                <w:szCs w:val="21"/>
                <w:lang w:eastAsia="en-GB"/>
              </w:rPr>
            </w:pPr>
            <w:r w:rsidRPr="00681495">
              <w:rPr>
                <w:rFonts w:ascii="Segoe UI" w:eastAsia="Times New Roman" w:hAnsi="Segoe UI" w:cs="Segoe UI"/>
                <w:color w:val="333333"/>
                <w:sz w:val="21"/>
                <w:szCs w:val="21"/>
                <w:lang w:eastAsia="en-GB"/>
              </w:rPr>
              <w:t>3</w:t>
            </w:r>
          </w:p>
        </w:tc>
        <w:tc>
          <w:tcPr>
            <w:tcW w:w="0" w:type="auto"/>
            <w:shd w:val="clear" w:color="auto" w:fill="auto"/>
            <w:tcMar>
              <w:top w:w="0" w:type="dxa"/>
              <w:left w:w="0" w:type="dxa"/>
              <w:bottom w:w="0" w:type="dxa"/>
              <w:right w:w="0" w:type="dxa"/>
            </w:tcMar>
            <w:vAlign w:val="center"/>
            <w:hideMark/>
          </w:tcPr>
          <w:p w14:paraId="473A3B62" w14:textId="77777777" w:rsidR="00681495" w:rsidRPr="00681495" w:rsidRDefault="00681495" w:rsidP="00681495">
            <w:pPr>
              <w:spacing w:after="0" w:line="240" w:lineRule="auto"/>
              <w:rPr>
                <w:rFonts w:ascii="Segoe UI" w:eastAsia="Times New Roman" w:hAnsi="Segoe UI" w:cs="Segoe UI"/>
                <w:color w:val="333333"/>
                <w:sz w:val="21"/>
                <w:szCs w:val="21"/>
                <w:lang w:eastAsia="en-GB"/>
              </w:rPr>
            </w:pPr>
            <w:r w:rsidRPr="00681495">
              <w:rPr>
                <w:rFonts w:ascii="Segoe UI" w:eastAsia="Times New Roman" w:hAnsi="Segoe UI" w:cs="Segoe UI"/>
                <w:color w:val="333333"/>
                <w:sz w:val="21"/>
                <w:szCs w:val="21"/>
                <w:lang w:eastAsia="en-GB"/>
              </w:rPr>
              <w:t>Alerted staff to PowerPoint</w:t>
            </w:r>
          </w:p>
        </w:tc>
      </w:tr>
      <w:tr w:rsidR="00681495" w:rsidRPr="00681495" w14:paraId="599E8D91" w14:textId="77777777" w:rsidTr="00681495">
        <w:tc>
          <w:tcPr>
            <w:tcW w:w="0" w:type="auto"/>
            <w:shd w:val="clear" w:color="auto" w:fill="auto"/>
            <w:tcMar>
              <w:top w:w="0" w:type="dxa"/>
              <w:left w:w="0" w:type="dxa"/>
              <w:bottom w:w="0" w:type="dxa"/>
              <w:right w:w="0" w:type="dxa"/>
            </w:tcMar>
            <w:vAlign w:val="center"/>
            <w:hideMark/>
          </w:tcPr>
          <w:p w14:paraId="78F581A5" w14:textId="77777777" w:rsidR="00681495" w:rsidRPr="00681495" w:rsidRDefault="00681495" w:rsidP="00681495">
            <w:pPr>
              <w:spacing w:after="0" w:line="240" w:lineRule="auto"/>
              <w:rPr>
                <w:rFonts w:ascii="Segoe UI" w:eastAsia="Times New Roman" w:hAnsi="Segoe UI" w:cs="Segoe UI"/>
                <w:color w:val="333333"/>
                <w:sz w:val="21"/>
                <w:szCs w:val="21"/>
                <w:lang w:eastAsia="en-GB"/>
              </w:rPr>
            </w:pPr>
            <w:r w:rsidRPr="00681495">
              <w:rPr>
                <w:rFonts w:ascii="Segoe UI" w:eastAsia="Times New Roman" w:hAnsi="Segoe UI" w:cs="Segoe UI"/>
                <w:color w:val="333333"/>
                <w:sz w:val="21"/>
                <w:szCs w:val="21"/>
                <w:lang w:eastAsia="en-GB"/>
              </w:rPr>
              <w:t>4</w:t>
            </w:r>
          </w:p>
        </w:tc>
        <w:tc>
          <w:tcPr>
            <w:tcW w:w="0" w:type="auto"/>
            <w:shd w:val="clear" w:color="auto" w:fill="auto"/>
            <w:tcMar>
              <w:top w:w="0" w:type="dxa"/>
              <w:left w:w="0" w:type="dxa"/>
              <w:bottom w:w="0" w:type="dxa"/>
              <w:right w:w="0" w:type="dxa"/>
            </w:tcMar>
            <w:vAlign w:val="center"/>
            <w:hideMark/>
          </w:tcPr>
          <w:p w14:paraId="05EFBFD2" w14:textId="77777777" w:rsidR="00681495" w:rsidRPr="00681495" w:rsidRDefault="00681495" w:rsidP="00681495">
            <w:pPr>
              <w:spacing w:after="0" w:line="240" w:lineRule="auto"/>
              <w:rPr>
                <w:rFonts w:ascii="Segoe UI" w:eastAsia="Times New Roman" w:hAnsi="Segoe UI" w:cs="Segoe UI"/>
                <w:color w:val="333333"/>
                <w:sz w:val="21"/>
                <w:szCs w:val="21"/>
                <w:lang w:eastAsia="en-GB"/>
              </w:rPr>
            </w:pPr>
            <w:r w:rsidRPr="00681495">
              <w:rPr>
                <w:rFonts w:ascii="Segoe UI" w:eastAsia="Times New Roman" w:hAnsi="Segoe UI" w:cs="Segoe UI"/>
                <w:color w:val="333333"/>
                <w:sz w:val="21"/>
                <w:szCs w:val="21"/>
                <w:lang w:eastAsia="en-GB"/>
              </w:rPr>
              <w:t>Shared resources with staff. Spoken to senior staff about importance of wellbeing.</w:t>
            </w:r>
          </w:p>
        </w:tc>
      </w:tr>
      <w:tr w:rsidR="00681495" w:rsidRPr="00681495" w14:paraId="46AA42CF" w14:textId="77777777" w:rsidTr="00681495">
        <w:tc>
          <w:tcPr>
            <w:tcW w:w="0" w:type="auto"/>
            <w:shd w:val="clear" w:color="auto" w:fill="auto"/>
            <w:tcMar>
              <w:top w:w="0" w:type="dxa"/>
              <w:left w:w="0" w:type="dxa"/>
              <w:bottom w:w="0" w:type="dxa"/>
              <w:right w:w="0" w:type="dxa"/>
            </w:tcMar>
            <w:vAlign w:val="center"/>
            <w:hideMark/>
          </w:tcPr>
          <w:p w14:paraId="32A9C8F2" w14:textId="77777777" w:rsidR="00681495" w:rsidRPr="00681495" w:rsidRDefault="00681495" w:rsidP="00681495">
            <w:pPr>
              <w:spacing w:after="0" w:line="240" w:lineRule="auto"/>
              <w:rPr>
                <w:rFonts w:ascii="Segoe UI" w:eastAsia="Times New Roman" w:hAnsi="Segoe UI" w:cs="Segoe UI"/>
                <w:color w:val="333333"/>
                <w:sz w:val="21"/>
                <w:szCs w:val="21"/>
                <w:lang w:eastAsia="en-GB"/>
              </w:rPr>
            </w:pPr>
            <w:r w:rsidRPr="00681495">
              <w:rPr>
                <w:rFonts w:ascii="Segoe UI" w:eastAsia="Times New Roman" w:hAnsi="Segoe UI" w:cs="Segoe UI"/>
                <w:color w:val="333333"/>
                <w:sz w:val="21"/>
                <w:szCs w:val="21"/>
                <w:lang w:eastAsia="en-GB"/>
              </w:rPr>
              <w:t>5</w:t>
            </w:r>
          </w:p>
        </w:tc>
        <w:tc>
          <w:tcPr>
            <w:tcW w:w="0" w:type="auto"/>
            <w:shd w:val="clear" w:color="auto" w:fill="auto"/>
            <w:tcMar>
              <w:top w:w="0" w:type="dxa"/>
              <w:left w:w="0" w:type="dxa"/>
              <w:bottom w:w="0" w:type="dxa"/>
              <w:right w:w="0" w:type="dxa"/>
            </w:tcMar>
            <w:vAlign w:val="center"/>
            <w:hideMark/>
          </w:tcPr>
          <w:p w14:paraId="1C962230" w14:textId="77777777" w:rsidR="00681495" w:rsidRPr="00681495" w:rsidRDefault="00681495" w:rsidP="00681495">
            <w:pPr>
              <w:spacing w:after="0" w:line="240" w:lineRule="auto"/>
              <w:rPr>
                <w:rFonts w:ascii="Segoe UI" w:eastAsia="Times New Roman" w:hAnsi="Segoe UI" w:cs="Segoe UI"/>
                <w:color w:val="333333"/>
                <w:sz w:val="21"/>
                <w:szCs w:val="21"/>
                <w:lang w:eastAsia="en-GB"/>
              </w:rPr>
            </w:pPr>
            <w:r w:rsidRPr="00681495">
              <w:rPr>
                <w:rFonts w:ascii="Segoe UI" w:eastAsia="Times New Roman" w:hAnsi="Segoe UI" w:cs="Segoe UI"/>
                <w:color w:val="333333"/>
                <w:sz w:val="21"/>
                <w:szCs w:val="21"/>
                <w:lang w:eastAsia="en-GB"/>
              </w:rPr>
              <w:t>Not shared yet due to school not functioning normally. Plan to present to staff in a training event when we can</w:t>
            </w:r>
          </w:p>
        </w:tc>
      </w:tr>
      <w:tr w:rsidR="00681495" w:rsidRPr="00681495" w14:paraId="6B8D90EC" w14:textId="77777777" w:rsidTr="00681495">
        <w:tc>
          <w:tcPr>
            <w:tcW w:w="0" w:type="auto"/>
            <w:shd w:val="clear" w:color="auto" w:fill="auto"/>
            <w:tcMar>
              <w:top w:w="0" w:type="dxa"/>
              <w:left w:w="0" w:type="dxa"/>
              <w:bottom w:w="0" w:type="dxa"/>
              <w:right w:w="0" w:type="dxa"/>
            </w:tcMar>
            <w:vAlign w:val="center"/>
            <w:hideMark/>
          </w:tcPr>
          <w:p w14:paraId="0CD1E1F5" w14:textId="77777777" w:rsidR="00681495" w:rsidRPr="00681495" w:rsidRDefault="00681495" w:rsidP="00681495">
            <w:pPr>
              <w:spacing w:after="0" w:line="240" w:lineRule="auto"/>
              <w:rPr>
                <w:rFonts w:ascii="Segoe UI" w:eastAsia="Times New Roman" w:hAnsi="Segoe UI" w:cs="Segoe UI"/>
                <w:color w:val="333333"/>
                <w:sz w:val="21"/>
                <w:szCs w:val="21"/>
                <w:lang w:eastAsia="en-GB"/>
              </w:rPr>
            </w:pPr>
            <w:r w:rsidRPr="00681495">
              <w:rPr>
                <w:rFonts w:ascii="Segoe UI" w:eastAsia="Times New Roman" w:hAnsi="Segoe UI" w:cs="Segoe UI"/>
                <w:color w:val="333333"/>
                <w:sz w:val="21"/>
                <w:szCs w:val="21"/>
                <w:lang w:eastAsia="en-GB"/>
              </w:rPr>
              <w:t>6</w:t>
            </w:r>
          </w:p>
        </w:tc>
        <w:tc>
          <w:tcPr>
            <w:tcW w:w="0" w:type="auto"/>
            <w:shd w:val="clear" w:color="auto" w:fill="auto"/>
            <w:tcMar>
              <w:top w:w="0" w:type="dxa"/>
              <w:left w:w="0" w:type="dxa"/>
              <w:bottom w:w="0" w:type="dxa"/>
              <w:right w:w="0" w:type="dxa"/>
            </w:tcMar>
            <w:vAlign w:val="center"/>
            <w:hideMark/>
          </w:tcPr>
          <w:p w14:paraId="370590B7" w14:textId="77777777" w:rsidR="00681495" w:rsidRPr="00681495" w:rsidRDefault="00681495" w:rsidP="00681495">
            <w:pPr>
              <w:spacing w:after="0" w:line="240" w:lineRule="auto"/>
              <w:rPr>
                <w:rFonts w:ascii="Segoe UI" w:eastAsia="Times New Roman" w:hAnsi="Segoe UI" w:cs="Segoe UI"/>
                <w:color w:val="333333"/>
                <w:sz w:val="21"/>
                <w:szCs w:val="21"/>
                <w:lang w:eastAsia="en-GB"/>
              </w:rPr>
            </w:pPr>
            <w:r w:rsidRPr="00681495">
              <w:rPr>
                <w:rFonts w:ascii="Segoe UI" w:eastAsia="Times New Roman" w:hAnsi="Segoe UI" w:cs="Segoe UI"/>
                <w:color w:val="333333"/>
                <w:sz w:val="21"/>
                <w:szCs w:val="21"/>
                <w:lang w:eastAsia="en-GB"/>
              </w:rPr>
              <w:t>Shared wellbeing ideas with SLT</w:t>
            </w:r>
          </w:p>
        </w:tc>
      </w:tr>
      <w:tr w:rsidR="00681495" w:rsidRPr="00681495" w14:paraId="08F746DC" w14:textId="77777777" w:rsidTr="00681495">
        <w:tc>
          <w:tcPr>
            <w:tcW w:w="0" w:type="auto"/>
            <w:shd w:val="clear" w:color="auto" w:fill="auto"/>
            <w:tcMar>
              <w:top w:w="0" w:type="dxa"/>
              <w:left w:w="0" w:type="dxa"/>
              <w:bottom w:w="0" w:type="dxa"/>
              <w:right w:w="0" w:type="dxa"/>
            </w:tcMar>
            <w:vAlign w:val="center"/>
            <w:hideMark/>
          </w:tcPr>
          <w:p w14:paraId="46D5EB99" w14:textId="77777777" w:rsidR="00681495" w:rsidRDefault="00681495" w:rsidP="00681495">
            <w:pPr>
              <w:spacing w:after="0" w:line="240" w:lineRule="auto"/>
              <w:rPr>
                <w:rFonts w:ascii="Segoe UI" w:eastAsia="Times New Roman" w:hAnsi="Segoe UI" w:cs="Segoe UI"/>
                <w:color w:val="333333"/>
                <w:sz w:val="21"/>
                <w:szCs w:val="21"/>
                <w:lang w:eastAsia="en-GB"/>
              </w:rPr>
            </w:pPr>
            <w:r w:rsidRPr="00681495">
              <w:rPr>
                <w:rFonts w:ascii="Segoe UI" w:eastAsia="Times New Roman" w:hAnsi="Segoe UI" w:cs="Segoe UI"/>
                <w:color w:val="333333"/>
                <w:sz w:val="21"/>
                <w:szCs w:val="21"/>
                <w:lang w:eastAsia="en-GB"/>
              </w:rPr>
              <w:t>7</w:t>
            </w:r>
          </w:p>
          <w:p w14:paraId="30FDA2C6" w14:textId="17BC2633" w:rsidR="00F204D4" w:rsidRPr="00681495" w:rsidRDefault="00F204D4" w:rsidP="00681495">
            <w:pPr>
              <w:spacing w:after="0" w:line="240" w:lineRule="auto"/>
              <w:rPr>
                <w:rFonts w:ascii="Segoe UI" w:eastAsia="Times New Roman" w:hAnsi="Segoe UI" w:cs="Segoe UI"/>
                <w:color w:val="333333"/>
                <w:sz w:val="21"/>
                <w:szCs w:val="21"/>
                <w:lang w:eastAsia="en-GB"/>
              </w:rPr>
            </w:pPr>
            <w:r>
              <w:rPr>
                <w:rFonts w:ascii="Segoe UI" w:eastAsia="Times New Roman" w:hAnsi="Segoe UI" w:cs="Segoe UI"/>
                <w:color w:val="333333"/>
                <w:sz w:val="21"/>
                <w:szCs w:val="21"/>
                <w:lang w:eastAsia="en-GB"/>
              </w:rPr>
              <w:t>8</w:t>
            </w:r>
          </w:p>
        </w:tc>
        <w:tc>
          <w:tcPr>
            <w:tcW w:w="0" w:type="auto"/>
            <w:shd w:val="clear" w:color="auto" w:fill="auto"/>
            <w:tcMar>
              <w:top w:w="0" w:type="dxa"/>
              <w:left w:w="0" w:type="dxa"/>
              <w:bottom w:w="0" w:type="dxa"/>
              <w:right w:w="0" w:type="dxa"/>
            </w:tcMar>
            <w:vAlign w:val="center"/>
            <w:hideMark/>
          </w:tcPr>
          <w:p w14:paraId="60E6B474" w14:textId="77777777" w:rsidR="00681495" w:rsidRDefault="00681495" w:rsidP="00681495">
            <w:pPr>
              <w:spacing w:after="0" w:line="240" w:lineRule="auto"/>
              <w:rPr>
                <w:rFonts w:ascii="Segoe UI" w:eastAsia="Times New Roman" w:hAnsi="Segoe UI" w:cs="Segoe UI"/>
                <w:color w:val="333333"/>
                <w:sz w:val="21"/>
                <w:szCs w:val="21"/>
                <w:lang w:eastAsia="en-GB"/>
              </w:rPr>
            </w:pPr>
            <w:r w:rsidRPr="00681495">
              <w:rPr>
                <w:rFonts w:ascii="Segoe UI" w:eastAsia="Times New Roman" w:hAnsi="Segoe UI" w:cs="Segoe UI"/>
                <w:color w:val="333333"/>
                <w:sz w:val="21"/>
                <w:szCs w:val="21"/>
                <w:lang w:eastAsia="en-GB"/>
              </w:rPr>
              <w:t>I spoke to the deputy head that sent me on the course and asked for a meeting with himself and the other Well-Being Lead. This is yet to go ahead.</w:t>
            </w:r>
          </w:p>
          <w:p w14:paraId="5D866C58" w14:textId="72B45EB5" w:rsidR="00681495" w:rsidRPr="00681495" w:rsidRDefault="00F204D4" w:rsidP="00681495">
            <w:pPr>
              <w:spacing w:after="0" w:line="240" w:lineRule="auto"/>
              <w:rPr>
                <w:rFonts w:ascii="Segoe UI" w:eastAsia="Times New Roman" w:hAnsi="Segoe UI" w:cs="Segoe UI"/>
                <w:color w:val="333333"/>
                <w:sz w:val="21"/>
                <w:szCs w:val="21"/>
                <w:lang w:eastAsia="en-GB"/>
              </w:rPr>
            </w:pPr>
            <w:r w:rsidRPr="00F204D4">
              <w:rPr>
                <w:rFonts w:ascii="Segoe UI" w:eastAsia="Times New Roman" w:hAnsi="Segoe UI" w:cs="Segoe UI"/>
                <w:color w:val="333333"/>
                <w:sz w:val="21"/>
                <w:szCs w:val="21"/>
                <w:lang w:eastAsia="en-GB"/>
              </w:rPr>
              <w:t>it has made me reconsider my approach to children and parents and understand the anxiety faced by people even when they do not show it</w:t>
            </w:r>
          </w:p>
        </w:tc>
      </w:tr>
    </w:tbl>
    <w:p w14:paraId="639A53AE" w14:textId="328933D2" w:rsidR="0003267F" w:rsidRDefault="0003267F" w:rsidP="004F6AC8"/>
    <w:p w14:paraId="5495D18F" w14:textId="5CAD35FF" w:rsidR="0003267F" w:rsidRDefault="0003267F" w:rsidP="004F6AC8"/>
    <w:p w14:paraId="7BFD6B19" w14:textId="6FF08640" w:rsidR="00F204D4" w:rsidRDefault="00F204D4" w:rsidP="00F204D4">
      <w:pPr>
        <w:pStyle w:val="Heading3"/>
      </w:pPr>
      <w:bookmarkStart w:id="11" w:name="_Toc65145619"/>
      <w:r>
        <w:t>Question 5</w:t>
      </w:r>
      <w:bookmarkEnd w:id="11"/>
    </w:p>
    <w:p w14:paraId="03A09DD5" w14:textId="7B8A34B9" w:rsidR="0003267F" w:rsidRDefault="005324BF" w:rsidP="004F6AC8">
      <w:r w:rsidRPr="005324BF">
        <w:t xml:space="preserve">Name one thing you have implemented/intend to implement as a result of participating in the session(s) to promote your own </w:t>
      </w:r>
      <w:proofErr w:type="spellStart"/>
      <w:r w:rsidRPr="005324BF">
        <w:t>self care</w:t>
      </w:r>
      <w:proofErr w:type="spellEnd"/>
      <w:r w:rsidRPr="005324BF">
        <w:t>. What difference has this made?</w:t>
      </w:r>
    </w:p>
    <w:tbl>
      <w:tblPr>
        <w:tblW w:w="10515" w:type="dxa"/>
        <w:tblCellMar>
          <w:top w:w="15" w:type="dxa"/>
          <w:left w:w="15" w:type="dxa"/>
          <w:bottom w:w="15" w:type="dxa"/>
          <w:right w:w="15" w:type="dxa"/>
        </w:tblCellMar>
        <w:tblLook w:val="04A0" w:firstRow="1" w:lastRow="0" w:firstColumn="1" w:lastColumn="0" w:noHBand="0" w:noVBand="1"/>
      </w:tblPr>
      <w:tblGrid>
        <w:gridCol w:w="1080"/>
        <w:gridCol w:w="678"/>
        <w:gridCol w:w="8757"/>
      </w:tblGrid>
      <w:tr w:rsidR="005324BF" w:rsidRPr="005324BF" w14:paraId="06CDD081" w14:textId="77777777" w:rsidTr="005324BF">
        <w:trPr>
          <w:tblHeader/>
        </w:trPr>
        <w:tc>
          <w:tcPr>
            <w:tcW w:w="885" w:type="dxa"/>
            <w:shd w:val="clear" w:color="auto" w:fill="auto"/>
            <w:tcMar>
              <w:top w:w="0" w:type="dxa"/>
              <w:left w:w="0" w:type="dxa"/>
              <w:bottom w:w="0" w:type="dxa"/>
              <w:right w:w="0" w:type="dxa"/>
            </w:tcMar>
            <w:vAlign w:val="center"/>
            <w:hideMark/>
          </w:tcPr>
          <w:p w14:paraId="135F6CB1" w14:textId="279F399B" w:rsidR="005324BF" w:rsidRPr="005324BF" w:rsidRDefault="005324BF" w:rsidP="005324BF">
            <w:pPr>
              <w:spacing w:after="0" w:line="240" w:lineRule="auto"/>
              <w:rPr>
                <w:rFonts w:ascii="Segoe UI" w:eastAsia="Times New Roman" w:hAnsi="Segoe UI" w:cs="Segoe UI"/>
                <w:b/>
                <w:bCs/>
                <w:color w:val="333333"/>
                <w:sz w:val="21"/>
                <w:szCs w:val="21"/>
                <w:lang w:eastAsia="en-GB"/>
              </w:rPr>
            </w:pPr>
            <w:r>
              <w:rPr>
                <w:rFonts w:ascii="Segoe UI" w:eastAsia="Times New Roman" w:hAnsi="Segoe UI" w:cs="Segoe UI"/>
                <w:b/>
                <w:bCs/>
                <w:color w:val="333333"/>
                <w:sz w:val="21"/>
                <w:szCs w:val="21"/>
                <w:lang w:eastAsia="en-GB"/>
              </w:rPr>
              <w:t>Participant</w:t>
            </w:r>
          </w:p>
        </w:tc>
        <w:tc>
          <w:tcPr>
            <w:tcW w:w="2730" w:type="dxa"/>
            <w:shd w:val="clear" w:color="auto" w:fill="auto"/>
            <w:tcMar>
              <w:top w:w="0" w:type="dxa"/>
              <w:left w:w="0" w:type="dxa"/>
              <w:bottom w:w="0" w:type="dxa"/>
              <w:right w:w="0" w:type="dxa"/>
            </w:tcMar>
            <w:vAlign w:val="center"/>
          </w:tcPr>
          <w:p w14:paraId="4ED9812A" w14:textId="1D387318" w:rsidR="005324BF" w:rsidRPr="005324BF" w:rsidRDefault="005324BF" w:rsidP="005324BF">
            <w:pPr>
              <w:spacing w:after="0" w:line="240" w:lineRule="auto"/>
              <w:rPr>
                <w:rFonts w:ascii="Segoe UI" w:eastAsia="Times New Roman" w:hAnsi="Segoe UI" w:cs="Segoe UI"/>
                <w:b/>
                <w:bCs/>
                <w:color w:val="333333"/>
                <w:sz w:val="21"/>
                <w:szCs w:val="21"/>
                <w:lang w:eastAsia="en-GB"/>
              </w:rPr>
            </w:pPr>
          </w:p>
        </w:tc>
        <w:tc>
          <w:tcPr>
            <w:tcW w:w="6000" w:type="dxa"/>
            <w:shd w:val="clear" w:color="auto" w:fill="auto"/>
            <w:tcMar>
              <w:top w:w="0" w:type="dxa"/>
              <w:left w:w="0" w:type="dxa"/>
              <w:bottom w:w="0" w:type="dxa"/>
              <w:right w:w="0" w:type="dxa"/>
            </w:tcMar>
            <w:vAlign w:val="center"/>
            <w:hideMark/>
          </w:tcPr>
          <w:p w14:paraId="093D1150" w14:textId="77777777" w:rsidR="005324BF" w:rsidRPr="005324BF" w:rsidRDefault="005324BF" w:rsidP="005324BF">
            <w:pPr>
              <w:spacing w:after="0" w:line="240" w:lineRule="auto"/>
              <w:rPr>
                <w:rFonts w:ascii="Segoe UI" w:eastAsia="Times New Roman" w:hAnsi="Segoe UI" w:cs="Segoe UI"/>
                <w:b/>
                <w:bCs/>
                <w:color w:val="333333"/>
                <w:sz w:val="21"/>
                <w:szCs w:val="21"/>
                <w:lang w:eastAsia="en-GB"/>
              </w:rPr>
            </w:pPr>
            <w:r w:rsidRPr="005324BF">
              <w:rPr>
                <w:rFonts w:ascii="Segoe UI" w:eastAsia="Times New Roman" w:hAnsi="Segoe UI" w:cs="Segoe UI"/>
                <w:b/>
                <w:bCs/>
                <w:color w:val="333333"/>
                <w:sz w:val="21"/>
                <w:szCs w:val="21"/>
                <w:lang w:eastAsia="en-GB"/>
              </w:rPr>
              <w:t>Responses</w:t>
            </w:r>
          </w:p>
        </w:tc>
      </w:tr>
      <w:tr w:rsidR="005324BF" w:rsidRPr="005324BF" w14:paraId="67765028" w14:textId="77777777" w:rsidTr="005324BF">
        <w:tc>
          <w:tcPr>
            <w:tcW w:w="0" w:type="auto"/>
            <w:shd w:val="clear" w:color="auto" w:fill="auto"/>
            <w:tcMar>
              <w:top w:w="0" w:type="dxa"/>
              <w:left w:w="0" w:type="dxa"/>
              <w:bottom w:w="0" w:type="dxa"/>
              <w:right w:w="0" w:type="dxa"/>
            </w:tcMar>
            <w:vAlign w:val="center"/>
            <w:hideMark/>
          </w:tcPr>
          <w:p w14:paraId="20C49F4F"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1</w:t>
            </w:r>
          </w:p>
        </w:tc>
        <w:tc>
          <w:tcPr>
            <w:tcW w:w="0" w:type="auto"/>
            <w:shd w:val="clear" w:color="auto" w:fill="auto"/>
            <w:tcMar>
              <w:top w:w="0" w:type="dxa"/>
              <w:left w:w="0" w:type="dxa"/>
              <w:bottom w:w="0" w:type="dxa"/>
              <w:right w:w="0" w:type="dxa"/>
            </w:tcMar>
            <w:vAlign w:val="center"/>
          </w:tcPr>
          <w:p w14:paraId="32206740" w14:textId="19A40E8D" w:rsidR="005324BF" w:rsidRPr="005324BF" w:rsidRDefault="005324BF" w:rsidP="005324BF">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2025DC04"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Realising that I am not responsible for everything and everyone. I am trying my best</w:t>
            </w:r>
          </w:p>
        </w:tc>
      </w:tr>
      <w:tr w:rsidR="005324BF" w:rsidRPr="005324BF" w14:paraId="14455766" w14:textId="77777777" w:rsidTr="005324BF">
        <w:tc>
          <w:tcPr>
            <w:tcW w:w="0" w:type="auto"/>
            <w:shd w:val="clear" w:color="auto" w:fill="auto"/>
            <w:tcMar>
              <w:top w:w="0" w:type="dxa"/>
              <w:left w:w="0" w:type="dxa"/>
              <w:bottom w:w="0" w:type="dxa"/>
              <w:right w:w="0" w:type="dxa"/>
            </w:tcMar>
            <w:vAlign w:val="center"/>
            <w:hideMark/>
          </w:tcPr>
          <w:p w14:paraId="40EDEC0B"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2</w:t>
            </w:r>
          </w:p>
        </w:tc>
        <w:tc>
          <w:tcPr>
            <w:tcW w:w="0" w:type="auto"/>
            <w:shd w:val="clear" w:color="auto" w:fill="auto"/>
            <w:tcMar>
              <w:top w:w="0" w:type="dxa"/>
              <w:left w:w="0" w:type="dxa"/>
              <w:bottom w:w="0" w:type="dxa"/>
              <w:right w:w="0" w:type="dxa"/>
            </w:tcMar>
            <w:vAlign w:val="center"/>
          </w:tcPr>
          <w:p w14:paraId="02852FDA" w14:textId="45CEFEDB" w:rsidR="005324BF" w:rsidRPr="005324BF" w:rsidRDefault="005324BF" w:rsidP="005324BF">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4A89671B"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 xml:space="preserve">Staff </w:t>
            </w:r>
            <w:proofErr w:type="spellStart"/>
            <w:r w:rsidRPr="005324BF">
              <w:rPr>
                <w:rFonts w:ascii="Segoe UI" w:eastAsia="Times New Roman" w:hAnsi="Segoe UI" w:cs="Segoe UI"/>
                <w:color w:val="333333"/>
                <w:sz w:val="21"/>
                <w:szCs w:val="21"/>
                <w:lang w:eastAsia="en-GB"/>
              </w:rPr>
              <w:t>well being</w:t>
            </w:r>
            <w:proofErr w:type="spellEnd"/>
            <w:r w:rsidRPr="005324BF">
              <w:rPr>
                <w:rFonts w:ascii="Segoe UI" w:eastAsia="Times New Roman" w:hAnsi="Segoe UI" w:cs="Segoe UI"/>
                <w:color w:val="333333"/>
                <w:sz w:val="21"/>
                <w:szCs w:val="21"/>
                <w:lang w:eastAsia="en-GB"/>
              </w:rPr>
              <w:t xml:space="preserve"> now a rightful focus.</w:t>
            </w:r>
          </w:p>
        </w:tc>
      </w:tr>
      <w:tr w:rsidR="005324BF" w:rsidRPr="005324BF" w14:paraId="512DD5AE" w14:textId="77777777" w:rsidTr="005324BF">
        <w:tc>
          <w:tcPr>
            <w:tcW w:w="0" w:type="auto"/>
            <w:shd w:val="clear" w:color="auto" w:fill="auto"/>
            <w:tcMar>
              <w:top w:w="0" w:type="dxa"/>
              <w:left w:w="0" w:type="dxa"/>
              <w:bottom w:w="0" w:type="dxa"/>
              <w:right w:w="0" w:type="dxa"/>
            </w:tcMar>
            <w:vAlign w:val="center"/>
            <w:hideMark/>
          </w:tcPr>
          <w:p w14:paraId="43368D57"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3</w:t>
            </w:r>
          </w:p>
        </w:tc>
        <w:tc>
          <w:tcPr>
            <w:tcW w:w="0" w:type="auto"/>
            <w:shd w:val="clear" w:color="auto" w:fill="auto"/>
            <w:tcMar>
              <w:top w:w="0" w:type="dxa"/>
              <w:left w:w="0" w:type="dxa"/>
              <w:bottom w:w="0" w:type="dxa"/>
              <w:right w:w="0" w:type="dxa"/>
            </w:tcMar>
            <w:vAlign w:val="center"/>
          </w:tcPr>
          <w:p w14:paraId="1ED91FAB" w14:textId="3113E3E9" w:rsidR="005324BF" w:rsidRPr="005324BF" w:rsidRDefault="005324BF" w:rsidP="005324BF">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0AA0AD87"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To spend time doing something which makes me happy each week, just because I want to.</w:t>
            </w:r>
          </w:p>
        </w:tc>
      </w:tr>
      <w:tr w:rsidR="005324BF" w:rsidRPr="005324BF" w14:paraId="61D9B605" w14:textId="77777777" w:rsidTr="005324BF">
        <w:tc>
          <w:tcPr>
            <w:tcW w:w="0" w:type="auto"/>
            <w:shd w:val="clear" w:color="auto" w:fill="auto"/>
            <w:tcMar>
              <w:top w:w="0" w:type="dxa"/>
              <w:left w:w="0" w:type="dxa"/>
              <w:bottom w:w="0" w:type="dxa"/>
              <w:right w:w="0" w:type="dxa"/>
            </w:tcMar>
            <w:vAlign w:val="center"/>
            <w:hideMark/>
          </w:tcPr>
          <w:p w14:paraId="666B528B"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4</w:t>
            </w:r>
          </w:p>
        </w:tc>
        <w:tc>
          <w:tcPr>
            <w:tcW w:w="0" w:type="auto"/>
            <w:shd w:val="clear" w:color="auto" w:fill="auto"/>
            <w:tcMar>
              <w:top w:w="0" w:type="dxa"/>
              <w:left w:w="0" w:type="dxa"/>
              <w:bottom w:w="0" w:type="dxa"/>
              <w:right w:w="0" w:type="dxa"/>
            </w:tcMar>
            <w:vAlign w:val="center"/>
          </w:tcPr>
          <w:p w14:paraId="3E4A92A3" w14:textId="631B3F01" w:rsidR="005324BF" w:rsidRPr="005324BF" w:rsidRDefault="005324BF" w:rsidP="005324BF">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4DE83F85"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Taking time to listen</w:t>
            </w:r>
          </w:p>
        </w:tc>
      </w:tr>
      <w:tr w:rsidR="005324BF" w:rsidRPr="005324BF" w14:paraId="1105DE9A" w14:textId="77777777" w:rsidTr="005324BF">
        <w:tc>
          <w:tcPr>
            <w:tcW w:w="0" w:type="auto"/>
            <w:shd w:val="clear" w:color="auto" w:fill="auto"/>
            <w:tcMar>
              <w:top w:w="0" w:type="dxa"/>
              <w:left w:w="0" w:type="dxa"/>
              <w:bottom w:w="0" w:type="dxa"/>
              <w:right w:w="0" w:type="dxa"/>
            </w:tcMar>
            <w:vAlign w:val="center"/>
            <w:hideMark/>
          </w:tcPr>
          <w:p w14:paraId="7828BC73"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5</w:t>
            </w:r>
          </w:p>
        </w:tc>
        <w:tc>
          <w:tcPr>
            <w:tcW w:w="0" w:type="auto"/>
            <w:shd w:val="clear" w:color="auto" w:fill="auto"/>
            <w:tcMar>
              <w:top w:w="0" w:type="dxa"/>
              <w:left w:w="0" w:type="dxa"/>
              <w:bottom w:w="0" w:type="dxa"/>
              <w:right w:w="0" w:type="dxa"/>
            </w:tcMar>
            <w:vAlign w:val="center"/>
          </w:tcPr>
          <w:p w14:paraId="4DD2716D" w14:textId="274CEFA4" w:rsidR="005324BF" w:rsidRPr="005324BF" w:rsidRDefault="005324BF" w:rsidP="005324BF">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1D5640EF"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I have been even more open and honest than usual about how badly I am coping. I have reminded colleagues to please do things in a way that makes work easier for me to do. When they say 'If there's anything I can do to help, let me know' I have told them what they can do to help. Some people are doing more to communicate which helps.</w:t>
            </w:r>
          </w:p>
        </w:tc>
      </w:tr>
      <w:tr w:rsidR="005324BF" w:rsidRPr="005324BF" w14:paraId="56ABD714" w14:textId="77777777" w:rsidTr="005324BF">
        <w:tc>
          <w:tcPr>
            <w:tcW w:w="0" w:type="auto"/>
            <w:shd w:val="clear" w:color="auto" w:fill="auto"/>
            <w:tcMar>
              <w:top w:w="0" w:type="dxa"/>
              <w:left w:w="0" w:type="dxa"/>
              <w:bottom w:w="0" w:type="dxa"/>
              <w:right w:w="0" w:type="dxa"/>
            </w:tcMar>
            <w:vAlign w:val="center"/>
            <w:hideMark/>
          </w:tcPr>
          <w:p w14:paraId="29398241"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6</w:t>
            </w:r>
          </w:p>
        </w:tc>
        <w:tc>
          <w:tcPr>
            <w:tcW w:w="0" w:type="auto"/>
            <w:shd w:val="clear" w:color="auto" w:fill="auto"/>
            <w:tcMar>
              <w:top w:w="0" w:type="dxa"/>
              <w:left w:w="0" w:type="dxa"/>
              <w:bottom w:w="0" w:type="dxa"/>
              <w:right w:w="0" w:type="dxa"/>
            </w:tcMar>
            <w:vAlign w:val="center"/>
          </w:tcPr>
          <w:p w14:paraId="1E46B5F5" w14:textId="4D923E18" w:rsidR="005324BF" w:rsidRPr="005324BF" w:rsidRDefault="005324BF" w:rsidP="005324BF">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19BF3047"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Time for reflection and use opportunities to talk to colleagues to support one another</w:t>
            </w:r>
          </w:p>
        </w:tc>
      </w:tr>
      <w:tr w:rsidR="005324BF" w:rsidRPr="005324BF" w14:paraId="797043E3" w14:textId="77777777" w:rsidTr="005324BF">
        <w:tc>
          <w:tcPr>
            <w:tcW w:w="0" w:type="auto"/>
            <w:shd w:val="clear" w:color="auto" w:fill="auto"/>
            <w:tcMar>
              <w:top w:w="0" w:type="dxa"/>
              <w:left w:w="0" w:type="dxa"/>
              <w:bottom w:w="0" w:type="dxa"/>
              <w:right w:w="0" w:type="dxa"/>
            </w:tcMar>
            <w:vAlign w:val="center"/>
            <w:hideMark/>
          </w:tcPr>
          <w:p w14:paraId="1966F874"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7</w:t>
            </w:r>
          </w:p>
        </w:tc>
        <w:tc>
          <w:tcPr>
            <w:tcW w:w="0" w:type="auto"/>
            <w:shd w:val="clear" w:color="auto" w:fill="auto"/>
            <w:tcMar>
              <w:top w:w="0" w:type="dxa"/>
              <w:left w:w="0" w:type="dxa"/>
              <w:bottom w:w="0" w:type="dxa"/>
              <w:right w:w="0" w:type="dxa"/>
            </w:tcMar>
            <w:vAlign w:val="center"/>
          </w:tcPr>
          <w:p w14:paraId="1E5639FB" w14:textId="7E64FE8C" w:rsidR="005324BF" w:rsidRPr="005324BF" w:rsidRDefault="005324BF" w:rsidP="005324BF">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6CFB22BB"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 xml:space="preserve">Taking time to talk about supporting others </w:t>
            </w:r>
            <w:proofErr w:type="spellStart"/>
            <w:r w:rsidRPr="005324BF">
              <w:rPr>
                <w:rFonts w:ascii="Segoe UI" w:eastAsia="Times New Roman" w:hAnsi="Segoe UI" w:cs="Segoe UI"/>
                <w:color w:val="333333"/>
                <w:sz w:val="21"/>
                <w:szCs w:val="21"/>
                <w:lang w:eastAsia="en-GB"/>
              </w:rPr>
              <w:t>e.g</w:t>
            </w:r>
            <w:proofErr w:type="spellEnd"/>
            <w:r w:rsidRPr="005324BF">
              <w:rPr>
                <w:rFonts w:ascii="Segoe UI" w:eastAsia="Times New Roman" w:hAnsi="Segoe UI" w:cs="Segoe UI"/>
                <w:color w:val="333333"/>
                <w:sz w:val="21"/>
                <w:szCs w:val="21"/>
                <w:lang w:eastAsia="en-GB"/>
              </w:rPr>
              <w:t xml:space="preserve"> supervision</w:t>
            </w:r>
          </w:p>
        </w:tc>
      </w:tr>
      <w:tr w:rsidR="005324BF" w:rsidRPr="005324BF" w14:paraId="0BA2C076" w14:textId="77777777" w:rsidTr="005324BF">
        <w:tc>
          <w:tcPr>
            <w:tcW w:w="0" w:type="auto"/>
            <w:shd w:val="clear" w:color="auto" w:fill="auto"/>
            <w:tcMar>
              <w:top w:w="0" w:type="dxa"/>
              <w:left w:w="0" w:type="dxa"/>
              <w:bottom w:w="0" w:type="dxa"/>
              <w:right w:w="0" w:type="dxa"/>
            </w:tcMar>
            <w:vAlign w:val="center"/>
            <w:hideMark/>
          </w:tcPr>
          <w:p w14:paraId="62E9414A"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8</w:t>
            </w:r>
          </w:p>
        </w:tc>
        <w:tc>
          <w:tcPr>
            <w:tcW w:w="0" w:type="auto"/>
            <w:shd w:val="clear" w:color="auto" w:fill="auto"/>
            <w:tcMar>
              <w:top w:w="0" w:type="dxa"/>
              <w:left w:w="0" w:type="dxa"/>
              <w:bottom w:w="0" w:type="dxa"/>
              <w:right w:w="0" w:type="dxa"/>
            </w:tcMar>
            <w:vAlign w:val="center"/>
          </w:tcPr>
          <w:p w14:paraId="297AAE64" w14:textId="03864D47" w:rsidR="005324BF" w:rsidRPr="005324BF" w:rsidRDefault="005324BF" w:rsidP="005324BF">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62810B7E"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 xml:space="preserve">Writing three daily </w:t>
            </w:r>
            <w:proofErr w:type="spellStart"/>
            <w:r w:rsidRPr="005324BF">
              <w:rPr>
                <w:rFonts w:ascii="Segoe UI" w:eastAsia="Times New Roman" w:hAnsi="Segoe UI" w:cs="Segoe UI"/>
                <w:color w:val="333333"/>
                <w:sz w:val="21"/>
                <w:szCs w:val="21"/>
                <w:lang w:eastAsia="en-GB"/>
              </w:rPr>
              <w:t>gratitudes</w:t>
            </w:r>
            <w:proofErr w:type="spellEnd"/>
            <w:r w:rsidRPr="005324BF">
              <w:rPr>
                <w:rFonts w:ascii="Segoe UI" w:eastAsia="Times New Roman" w:hAnsi="Segoe UI" w:cs="Segoe UI"/>
                <w:color w:val="333333"/>
                <w:sz w:val="21"/>
                <w:szCs w:val="21"/>
                <w:lang w:eastAsia="en-GB"/>
              </w:rPr>
              <w:t xml:space="preserve">. </w:t>
            </w:r>
          </w:p>
        </w:tc>
      </w:tr>
      <w:tr w:rsidR="005324BF" w:rsidRPr="005324BF" w14:paraId="78685286" w14:textId="77777777" w:rsidTr="005324BF">
        <w:tc>
          <w:tcPr>
            <w:tcW w:w="0" w:type="auto"/>
            <w:shd w:val="clear" w:color="auto" w:fill="auto"/>
            <w:tcMar>
              <w:top w:w="0" w:type="dxa"/>
              <w:left w:w="0" w:type="dxa"/>
              <w:bottom w:w="0" w:type="dxa"/>
              <w:right w:w="0" w:type="dxa"/>
            </w:tcMar>
            <w:vAlign w:val="center"/>
            <w:hideMark/>
          </w:tcPr>
          <w:p w14:paraId="7DBE209E"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9</w:t>
            </w:r>
          </w:p>
        </w:tc>
        <w:tc>
          <w:tcPr>
            <w:tcW w:w="0" w:type="auto"/>
            <w:shd w:val="clear" w:color="auto" w:fill="auto"/>
            <w:tcMar>
              <w:top w:w="0" w:type="dxa"/>
              <w:left w:w="0" w:type="dxa"/>
              <w:bottom w:w="0" w:type="dxa"/>
              <w:right w:w="0" w:type="dxa"/>
            </w:tcMar>
            <w:vAlign w:val="center"/>
          </w:tcPr>
          <w:p w14:paraId="01F63E9F" w14:textId="524F5F8E" w:rsidR="005324BF" w:rsidRPr="005324BF" w:rsidRDefault="005324BF" w:rsidP="005324BF">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5ECCF88E" w14:textId="45D88CFD" w:rsidR="005324BF" w:rsidRPr="005324BF" w:rsidRDefault="00A65FCC" w:rsidP="005324BF">
            <w:pPr>
              <w:spacing w:after="0" w:line="240" w:lineRule="auto"/>
              <w:rPr>
                <w:rFonts w:ascii="Segoe UI" w:eastAsia="Times New Roman" w:hAnsi="Segoe UI" w:cs="Segoe UI"/>
                <w:color w:val="333333"/>
                <w:sz w:val="21"/>
                <w:szCs w:val="21"/>
                <w:lang w:eastAsia="en-GB"/>
              </w:rPr>
            </w:pPr>
            <w:r>
              <w:rPr>
                <w:rFonts w:ascii="Segoe UI" w:eastAsia="Times New Roman" w:hAnsi="Segoe UI" w:cs="Segoe UI"/>
                <w:color w:val="333333"/>
                <w:sz w:val="21"/>
                <w:szCs w:val="21"/>
                <w:lang w:eastAsia="en-GB"/>
              </w:rPr>
              <w:t>I</w:t>
            </w:r>
            <w:r w:rsidR="005324BF" w:rsidRPr="005324BF">
              <w:rPr>
                <w:rFonts w:ascii="Segoe UI" w:eastAsia="Times New Roman" w:hAnsi="Segoe UI" w:cs="Segoe UI"/>
                <w:color w:val="333333"/>
                <w:sz w:val="21"/>
                <w:szCs w:val="21"/>
                <w:lang w:eastAsia="en-GB"/>
              </w:rPr>
              <w:t xml:space="preserve"> will not be starting my emails with I apologise... I am sorry to...</w:t>
            </w:r>
          </w:p>
        </w:tc>
      </w:tr>
    </w:tbl>
    <w:p w14:paraId="2831E15F" w14:textId="1C9FCF02" w:rsidR="0003267F" w:rsidRDefault="0003267F" w:rsidP="004F6AC8"/>
    <w:p w14:paraId="39D53CDE" w14:textId="448CF2E1" w:rsidR="0003267F" w:rsidRDefault="0003267F" w:rsidP="004F6AC8"/>
    <w:p w14:paraId="6E4E8098" w14:textId="54A845C6" w:rsidR="0003267F" w:rsidRDefault="0003267F" w:rsidP="004F6AC8"/>
    <w:p w14:paraId="56898ED3" w14:textId="77777777" w:rsidR="0003267F" w:rsidRDefault="0003267F" w:rsidP="004F6AC8"/>
    <w:p w14:paraId="23501B28" w14:textId="532E9623" w:rsidR="004F6AC8" w:rsidRDefault="004F6AC8" w:rsidP="004F6AC8"/>
    <w:p w14:paraId="2413FF96" w14:textId="77777777" w:rsidR="00F204D4" w:rsidRDefault="00F204D4" w:rsidP="004F6AC8"/>
    <w:p w14:paraId="09E7F163" w14:textId="24249D05" w:rsidR="00F204D4" w:rsidRDefault="005324BF" w:rsidP="005324BF">
      <w:pPr>
        <w:pStyle w:val="Heading3"/>
      </w:pPr>
      <w:bookmarkStart w:id="12" w:name="_Toc65145620"/>
      <w:r>
        <w:lastRenderedPageBreak/>
        <w:t>Question 6</w:t>
      </w:r>
      <w:bookmarkEnd w:id="12"/>
    </w:p>
    <w:p w14:paraId="5DEAF9CF" w14:textId="02917E3C" w:rsidR="00F204D4" w:rsidRDefault="005324BF" w:rsidP="004F6AC8">
      <w:r w:rsidRPr="005324BF">
        <w:t>Name one thing you have implemented/intend to implement as a result of participating in the session(s) for your students. What difference has this made?</w:t>
      </w:r>
    </w:p>
    <w:tbl>
      <w:tblPr>
        <w:tblW w:w="10515" w:type="dxa"/>
        <w:tblCellMar>
          <w:top w:w="15" w:type="dxa"/>
          <w:left w:w="15" w:type="dxa"/>
          <w:bottom w:w="15" w:type="dxa"/>
          <w:right w:w="15" w:type="dxa"/>
        </w:tblCellMar>
        <w:tblLook w:val="04A0" w:firstRow="1" w:lastRow="0" w:firstColumn="1" w:lastColumn="0" w:noHBand="0" w:noVBand="1"/>
      </w:tblPr>
      <w:tblGrid>
        <w:gridCol w:w="1080"/>
        <w:gridCol w:w="887"/>
        <w:gridCol w:w="8548"/>
      </w:tblGrid>
      <w:tr w:rsidR="005324BF" w:rsidRPr="005324BF" w14:paraId="6834DD38" w14:textId="77777777" w:rsidTr="005324BF">
        <w:trPr>
          <w:tblHeader/>
        </w:trPr>
        <w:tc>
          <w:tcPr>
            <w:tcW w:w="885" w:type="dxa"/>
            <w:shd w:val="clear" w:color="auto" w:fill="auto"/>
            <w:tcMar>
              <w:top w:w="0" w:type="dxa"/>
              <w:left w:w="0" w:type="dxa"/>
              <w:bottom w:w="0" w:type="dxa"/>
              <w:right w:w="0" w:type="dxa"/>
            </w:tcMar>
            <w:vAlign w:val="center"/>
            <w:hideMark/>
          </w:tcPr>
          <w:p w14:paraId="092A250B" w14:textId="7E93AD26" w:rsidR="005324BF" w:rsidRPr="005324BF" w:rsidRDefault="005324BF" w:rsidP="005324BF">
            <w:pPr>
              <w:spacing w:after="0" w:line="240" w:lineRule="auto"/>
              <w:rPr>
                <w:rFonts w:ascii="Segoe UI" w:eastAsia="Times New Roman" w:hAnsi="Segoe UI" w:cs="Segoe UI"/>
                <w:b/>
                <w:bCs/>
                <w:color w:val="333333"/>
                <w:sz w:val="21"/>
                <w:szCs w:val="21"/>
                <w:lang w:eastAsia="en-GB"/>
              </w:rPr>
            </w:pPr>
            <w:r>
              <w:rPr>
                <w:rFonts w:ascii="Segoe UI" w:eastAsia="Times New Roman" w:hAnsi="Segoe UI" w:cs="Segoe UI"/>
                <w:b/>
                <w:bCs/>
                <w:color w:val="333333"/>
                <w:sz w:val="21"/>
                <w:szCs w:val="21"/>
                <w:lang w:eastAsia="en-GB"/>
              </w:rPr>
              <w:t>Participant</w:t>
            </w:r>
          </w:p>
        </w:tc>
        <w:tc>
          <w:tcPr>
            <w:tcW w:w="2730" w:type="dxa"/>
            <w:shd w:val="clear" w:color="auto" w:fill="auto"/>
            <w:tcMar>
              <w:top w:w="0" w:type="dxa"/>
              <w:left w:w="0" w:type="dxa"/>
              <w:bottom w:w="0" w:type="dxa"/>
              <w:right w:w="0" w:type="dxa"/>
            </w:tcMar>
            <w:vAlign w:val="center"/>
          </w:tcPr>
          <w:p w14:paraId="30DBC621" w14:textId="60A99830" w:rsidR="005324BF" w:rsidRPr="005324BF" w:rsidRDefault="005324BF" w:rsidP="005324BF">
            <w:pPr>
              <w:spacing w:after="0" w:line="240" w:lineRule="auto"/>
              <w:rPr>
                <w:rFonts w:ascii="Segoe UI" w:eastAsia="Times New Roman" w:hAnsi="Segoe UI" w:cs="Segoe UI"/>
                <w:b/>
                <w:bCs/>
                <w:color w:val="333333"/>
                <w:sz w:val="21"/>
                <w:szCs w:val="21"/>
                <w:lang w:eastAsia="en-GB"/>
              </w:rPr>
            </w:pPr>
          </w:p>
        </w:tc>
        <w:tc>
          <w:tcPr>
            <w:tcW w:w="6000" w:type="dxa"/>
            <w:shd w:val="clear" w:color="auto" w:fill="auto"/>
            <w:tcMar>
              <w:top w:w="0" w:type="dxa"/>
              <w:left w:w="0" w:type="dxa"/>
              <w:bottom w:w="0" w:type="dxa"/>
              <w:right w:w="0" w:type="dxa"/>
            </w:tcMar>
            <w:vAlign w:val="center"/>
            <w:hideMark/>
          </w:tcPr>
          <w:p w14:paraId="7A4C9D20" w14:textId="77777777" w:rsidR="005324BF" w:rsidRPr="005324BF" w:rsidRDefault="005324BF" w:rsidP="005324BF">
            <w:pPr>
              <w:spacing w:after="0" w:line="240" w:lineRule="auto"/>
              <w:rPr>
                <w:rFonts w:ascii="Segoe UI" w:eastAsia="Times New Roman" w:hAnsi="Segoe UI" w:cs="Segoe UI"/>
                <w:b/>
                <w:bCs/>
                <w:color w:val="333333"/>
                <w:sz w:val="21"/>
                <w:szCs w:val="21"/>
                <w:lang w:eastAsia="en-GB"/>
              </w:rPr>
            </w:pPr>
            <w:r w:rsidRPr="005324BF">
              <w:rPr>
                <w:rFonts w:ascii="Segoe UI" w:eastAsia="Times New Roman" w:hAnsi="Segoe UI" w:cs="Segoe UI"/>
                <w:b/>
                <w:bCs/>
                <w:color w:val="333333"/>
                <w:sz w:val="21"/>
                <w:szCs w:val="21"/>
                <w:lang w:eastAsia="en-GB"/>
              </w:rPr>
              <w:t>Responses</w:t>
            </w:r>
          </w:p>
        </w:tc>
      </w:tr>
      <w:tr w:rsidR="005324BF" w:rsidRPr="005324BF" w14:paraId="4341E54E" w14:textId="77777777" w:rsidTr="005324BF">
        <w:tc>
          <w:tcPr>
            <w:tcW w:w="0" w:type="auto"/>
            <w:shd w:val="clear" w:color="auto" w:fill="auto"/>
            <w:tcMar>
              <w:top w:w="0" w:type="dxa"/>
              <w:left w:w="0" w:type="dxa"/>
              <w:bottom w:w="0" w:type="dxa"/>
              <w:right w:w="0" w:type="dxa"/>
            </w:tcMar>
            <w:vAlign w:val="center"/>
            <w:hideMark/>
          </w:tcPr>
          <w:p w14:paraId="4F178C47"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1</w:t>
            </w:r>
          </w:p>
        </w:tc>
        <w:tc>
          <w:tcPr>
            <w:tcW w:w="0" w:type="auto"/>
            <w:shd w:val="clear" w:color="auto" w:fill="auto"/>
            <w:tcMar>
              <w:top w:w="0" w:type="dxa"/>
              <w:left w:w="0" w:type="dxa"/>
              <w:bottom w:w="0" w:type="dxa"/>
              <w:right w:w="0" w:type="dxa"/>
            </w:tcMar>
            <w:vAlign w:val="center"/>
          </w:tcPr>
          <w:p w14:paraId="556D5EF3" w14:textId="654052EF" w:rsidR="005324BF" w:rsidRPr="005324BF" w:rsidRDefault="005324BF" w:rsidP="005324BF">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5FE08457"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Not asking children to talk about their feelings unless I have time to really follow up what they tell me.</w:t>
            </w:r>
          </w:p>
        </w:tc>
      </w:tr>
      <w:tr w:rsidR="005324BF" w:rsidRPr="005324BF" w14:paraId="283FB409" w14:textId="77777777" w:rsidTr="005324BF">
        <w:tc>
          <w:tcPr>
            <w:tcW w:w="0" w:type="auto"/>
            <w:shd w:val="clear" w:color="auto" w:fill="auto"/>
            <w:tcMar>
              <w:top w:w="0" w:type="dxa"/>
              <w:left w:w="0" w:type="dxa"/>
              <w:bottom w:w="0" w:type="dxa"/>
              <w:right w:w="0" w:type="dxa"/>
            </w:tcMar>
            <w:vAlign w:val="center"/>
            <w:hideMark/>
          </w:tcPr>
          <w:p w14:paraId="5206CA29"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2</w:t>
            </w:r>
          </w:p>
        </w:tc>
        <w:tc>
          <w:tcPr>
            <w:tcW w:w="0" w:type="auto"/>
            <w:shd w:val="clear" w:color="auto" w:fill="auto"/>
            <w:tcMar>
              <w:top w:w="0" w:type="dxa"/>
              <w:left w:w="0" w:type="dxa"/>
              <w:bottom w:w="0" w:type="dxa"/>
              <w:right w:w="0" w:type="dxa"/>
            </w:tcMar>
            <w:vAlign w:val="center"/>
          </w:tcPr>
          <w:p w14:paraId="69866527" w14:textId="6FBA916F" w:rsidR="005324BF" w:rsidRPr="005324BF" w:rsidRDefault="005324BF" w:rsidP="005324BF">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63E37656"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Well done postcard home</w:t>
            </w:r>
          </w:p>
        </w:tc>
      </w:tr>
      <w:tr w:rsidR="005324BF" w:rsidRPr="005324BF" w14:paraId="17FF83CC" w14:textId="77777777" w:rsidTr="005324BF">
        <w:tc>
          <w:tcPr>
            <w:tcW w:w="0" w:type="auto"/>
            <w:shd w:val="clear" w:color="auto" w:fill="auto"/>
            <w:tcMar>
              <w:top w:w="0" w:type="dxa"/>
              <w:left w:w="0" w:type="dxa"/>
              <w:bottom w:w="0" w:type="dxa"/>
              <w:right w:w="0" w:type="dxa"/>
            </w:tcMar>
            <w:vAlign w:val="center"/>
            <w:hideMark/>
          </w:tcPr>
          <w:p w14:paraId="2EEA7B3D"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3</w:t>
            </w:r>
          </w:p>
        </w:tc>
        <w:tc>
          <w:tcPr>
            <w:tcW w:w="0" w:type="auto"/>
            <w:shd w:val="clear" w:color="auto" w:fill="auto"/>
            <w:tcMar>
              <w:top w:w="0" w:type="dxa"/>
              <w:left w:w="0" w:type="dxa"/>
              <w:bottom w:w="0" w:type="dxa"/>
              <w:right w:w="0" w:type="dxa"/>
            </w:tcMar>
            <w:vAlign w:val="center"/>
          </w:tcPr>
          <w:p w14:paraId="74868EF3" w14:textId="636A3DC4" w:rsidR="005324BF" w:rsidRPr="005324BF" w:rsidRDefault="005324BF" w:rsidP="005324BF">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6926FE88"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Making everyone aware of wellbeing resources which the pupils can use at home or when they return to school.</w:t>
            </w:r>
          </w:p>
        </w:tc>
      </w:tr>
      <w:tr w:rsidR="005324BF" w:rsidRPr="005324BF" w14:paraId="15A9C6AE" w14:textId="77777777" w:rsidTr="005324BF">
        <w:tc>
          <w:tcPr>
            <w:tcW w:w="0" w:type="auto"/>
            <w:shd w:val="clear" w:color="auto" w:fill="auto"/>
            <w:tcMar>
              <w:top w:w="0" w:type="dxa"/>
              <w:left w:w="0" w:type="dxa"/>
              <w:bottom w:w="0" w:type="dxa"/>
              <w:right w:w="0" w:type="dxa"/>
            </w:tcMar>
            <w:vAlign w:val="center"/>
            <w:hideMark/>
          </w:tcPr>
          <w:p w14:paraId="406FDB29"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4</w:t>
            </w:r>
          </w:p>
        </w:tc>
        <w:tc>
          <w:tcPr>
            <w:tcW w:w="0" w:type="auto"/>
            <w:shd w:val="clear" w:color="auto" w:fill="auto"/>
            <w:tcMar>
              <w:top w:w="0" w:type="dxa"/>
              <w:left w:w="0" w:type="dxa"/>
              <w:bottom w:w="0" w:type="dxa"/>
              <w:right w:w="0" w:type="dxa"/>
            </w:tcMar>
            <w:vAlign w:val="center"/>
          </w:tcPr>
          <w:p w14:paraId="1E379AA0" w14:textId="7DD07E83" w:rsidR="005324BF" w:rsidRPr="005324BF" w:rsidRDefault="005324BF" w:rsidP="005324BF">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5633A0B9"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5 R's</w:t>
            </w:r>
          </w:p>
        </w:tc>
      </w:tr>
      <w:tr w:rsidR="005324BF" w:rsidRPr="005324BF" w14:paraId="6705BA2B" w14:textId="77777777" w:rsidTr="005324BF">
        <w:tc>
          <w:tcPr>
            <w:tcW w:w="0" w:type="auto"/>
            <w:shd w:val="clear" w:color="auto" w:fill="auto"/>
            <w:tcMar>
              <w:top w:w="0" w:type="dxa"/>
              <w:left w:w="0" w:type="dxa"/>
              <w:bottom w:w="0" w:type="dxa"/>
              <w:right w:w="0" w:type="dxa"/>
            </w:tcMar>
            <w:vAlign w:val="center"/>
            <w:hideMark/>
          </w:tcPr>
          <w:p w14:paraId="2D37C326"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5</w:t>
            </w:r>
          </w:p>
        </w:tc>
        <w:tc>
          <w:tcPr>
            <w:tcW w:w="0" w:type="auto"/>
            <w:shd w:val="clear" w:color="auto" w:fill="auto"/>
            <w:tcMar>
              <w:top w:w="0" w:type="dxa"/>
              <w:left w:w="0" w:type="dxa"/>
              <w:bottom w:w="0" w:type="dxa"/>
              <w:right w:w="0" w:type="dxa"/>
            </w:tcMar>
            <w:vAlign w:val="center"/>
          </w:tcPr>
          <w:p w14:paraId="4F465CA6" w14:textId="42926086" w:rsidR="005324BF" w:rsidRPr="005324BF" w:rsidRDefault="005324BF" w:rsidP="005324BF">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595D2FF5"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Reinforce that all planning should be child centred. Reinforce that we should involve the pupils as much as possible in their future choices.</w:t>
            </w:r>
          </w:p>
        </w:tc>
      </w:tr>
      <w:tr w:rsidR="005324BF" w:rsidRPr="005324BF" w14:paraId="5F15AE00" w14:textId="77777777" w:rsidTr="005324BF">
        <w:tc>
          <w:tcPr>
            <w:tcW w:w="0" w:type="auto"/>
            <w:shd w:val="clear" w:color="auto" w:fill="auto"/>
            <w:tcMar>
              <w:top w:w="0" w:type="dxa"/>
              <w:left w:w="0" w:type="dxa"/>
              <w:bottom w:w="0" w:type="dxa"/>
              <w:right w:w="0" w:type="dxa"/>
            </w:tcMar>
            <w:vAlign w:val="center"/>
            <w:hideMark/>
          </w:tcPr>
          <w:p w14:paraId="61C4009A"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6</w:t>
            </w:r>
          </w:p>
        </w:tc>
        <w:tc>
          <w:tcPr>
            <w:tcW w:w="0" w:type="auto"/>
            <w:shd w:val="clear" w:color="auto" w:fill="auto"/>
            <w:tcMar>
              <w:top w:w="0" w:type="dxa"/>
              <w:left w:w="0" w:type="dxa"/>
              <w:bottom w:w="0" w:type="dxa"/>
              <w:right w:w="0" w:type="dxa"/>
            </w:tcMar>
            <w:vAlign w:val="center"/>
          </w:tcPr>
          <w:p w14:paraId="3757ECE3" w14:textId="048DD51E" w:rsidR="005324BF" w:rsidRPr="005324BF" w:rsidRDefault="005324BF" w:rsidP="005324BF">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43278B3E"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Mental health champions to support student mental health- time to share feelings</w:t>
            </w:r>
          </w:p>
        </w:tc>
      </w:tr>
      <w:tr w:rsidR="005324BF" w:rsidRPr="005324BF" w14:paraId="75108F05" w14:textId="77777777" w:rsidTr="005324BF">
        <w:tc>
          <w:tcPr>
            <w:tcW w:w="0" w:type="auto"/>
            <w:shd w:val="clear" w:color="auto" w:fill="auto"/>
            <w:tcMar>
              <w:top w:w="0" w:type="dxa"/>
              <w:left w:w="0" w:type="dxa"/>
              <w:bottom w:w="0" w:type="dxa"/>
              <w:right w:w="0" w:type="dxa"/>
            </w:tcMar>
            <w:vAlign w:val="center"/>
            <w:hideMark/>
          </w:tcPr>
          <w:p w14:paraId="5DC12617"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7</w:t>
            </w:r>
          </w:p>
        </w:tc>
        <w:tc>
          <w:tcPr>
            <w:tcW w:w="0" w:type="auto"/>
            <w:shd w:val="clear" w:color="auto" w:fill="auto"/>
            <w:tcMar>
              <w:top w:w="0" w:type="dxa"/>
              <w:left w:w="0" w:type="dxa"/>
              <w:bottom w:w="0" w:type="dxa"/>
              <w:right w:w="0" w:type="dxa"/>
            </w:tcMar>
            <w:vAlign w:val="center"/>
          </w:tcPr>
          <w:p w14:paraId="55DF365E" w14:textId="50358A9B" w:rsidR="005324BF" w:rsidRPr="005324BF" w:rsidRDefault="005324BF" w:rsidP="005324BF">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6F359135"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Discussing mental health/behaviour/pastoral needs</w:t>
            </w:r>
          </w:p>
        </w:tc>
      </w:tr>
      <w:tr w:rsidR="005324BF" w:rsidRPr="005324BF" w14:paraId="7FEC2B4B" w14:textId="77777777" w:rsidTr="005324BF">
        <w:tc>
          <w:tcPr>
            <w:tcW w:w="0" w:type="auto"/>
            <w:shd w:val="clear" w:color="auto" w:fill="auto"/>
            <w:tcMar>
              <w:top w:w="0" w:type="dxa"/>
              <w:left w:w="0" w:type="dxa"/>
              <w:bottom w:w="0" w:type="dxa"/>
              <w:right w:w="0" w:type="dxa"/>
            </w:tcMar>
            <w:vAlign w:val="center"/>
            <w:hideMark/>
          </w:tcPr>
          <w:p w14:paraId="174B9AE5"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8</w:t>
            </w:r>
          </w:p>
        </w:tc>
        <w:tc>
          <w:tcPr>
            <w:tcW w:w="0" w:type="auto"/>
            <w:shd w:val="clear" w:color="auto" w:fill="auto"/>
            <w:tcMar>
              <w:top w:w="0" w:type="dxa"/>
              <w:left w:w="0" w:type="dxa"/>
              <w:bottom w:w="0" w:type="dxa"/>
              <w:right w:w="0" w:type="dxa"/>
            </w:tcMar>
            <w:vAlign w:val="center"/>
          </w:tcPr>
          <w:p w14:paraId="4A820235" w14:textId="31134AAE" w:rsidR="005324BF" w:rsidRPr="005324BF" w:rsidRDefault="005324BF" w:rsidP="005324BF">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789B7BE0"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Offering personalised voice notes and videos on request. Parents have said, "You've made their day," "Their face lit up," "They seem in a better mood now."</w:t>
            </w:r>
          </w:p>
        </w:tc>
      </w:tr>
      <w:tr w:rsidR="005324BF" w:rsidRPr="005324BF" w14:paraId="71D460F9" w14:textId="77777777" w:rsidTr="005324BF">
        <w:tc>
          <w:tcPr>
            <w:tcW w:w="0" w:type="auto"/>
            <w:shd w:val="clear" w:color="auto" w:fill="auto"/>
            <w:tcMar>
              <w:top w:w="0" w:type="dxa"/>
              <w:left w:w="0" w:type="dxa"/>
              <w:bottom w:w="0" w:type="dxa"/>
              <w:right w:w="0" w:type="dxa"/>
            </w:tcMar>
            <w:vAlign w:val="center"/>
            <w:hideMark/>
          </w:tcPr>
          <w:p w14:paraId="2245E43E" w14:textId="77777777"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9</w:t>
            </w:r>
          </w:p>
        </w:tc>
        <w:tc>
          <w:tcPr>
            <w:tcW w:w="0" w:type="auto"/>
            <w:shd w:val="clear" w:color="auto" w:fill="auto"/>
            <w:tcMar>
              <w:top w:w="0" w:type="dxa"/>
              <w:left w:w="0" w:type="dxa"/>
              <w:bottom w:w="0" w:type="dxa"/>
              <w:right w:w="0" w:type="dxa"/>
            </w:tcMar>
            <w:vAlign w:val="center"/>
          </w:tcPr>
          <w:p w14:paraId="6E51EC12" w14:textId="4C24BE0A" w:rsidR="005324BF" w:rsidRPr="005324BF" w:rsidRDefault="005324BF" w:rsidP="005324BF">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57DA6EAA" w14:textId="2AC13EC6" w:rsidR="005324BF" w:rsidRPr="005324BF" w:rsidRDefault="005324BF" w:rsidP="005324BF">
            <w:pPr>
              <w:spacing w:after="0" w:line="240" w:lineRule="auto"/>
              <w:rPr>
                <w:rFonts w:ascii="Segoe UI" w:eastAsia="Times New Roman" w:hAnsi="Segoe UI" w:cs="Segoe UI"/>
                <w:color w:val="333333"/>
                <w:sz w:val="21"/>
                <w:szCs w:val="21"/>
                <w:lang w:eastAsia="en-GB"/>
              </w:rPr>
            </w:pPr>
            <w:r w:rsidRPr="005324BF">
              <w:rPr>
                <w:rFonts w:ascii="Segoe UI" w:eastAsia="Times New Roman" w:hAnsi="Segoe UI" w:cs="Segoe UI"/>
                <w:color w:val="333333"/>
                <w:sz w:val="21"/>
                <w:szCs w:val="21"/>
                <w:lang w:eastAsia="en-GB"/>
              </w:rPr>
              <w:t xml:space="preserve">focusing on the resilience of our children and how this looks in the bigger picture - </w:t>
            </w:r>
            <w:r w:rsidR="00E3428E">
              <w:rPr>
                <w:rFonts w:ascii="Segoe UI" w:eastAsia="Times New Roman" w:hAnsi="Segoe UI" w:cs="Segoe UI"/>
                <w:color w:val="333333"/>
                <w:sz w:val="21"/>
                <w:szCs w:val="21"/>
                <w:lang w:eastAsia="en-GB"/>
              </w:rPr>
              <w:t>I</w:t>
            </w:r>
            <w:r w:rsidRPr="005324BF">
              <w:rPr>
                <w:rFonts w:ascii="Segoe UI" w:eastAsia="Times New Roman" w:hAnsi="Segoe UI" w:cs="Segoe UI"/>
                <w:color w:val="333333"/>
                <w:sz w:val="21"/>
                <w:szCs w:val="21"/>
                <w:lang w:eastAsia="en-GB"/>
              </w:rPr>
              <w:t xml:space="preserve"> liked the diagram that accompanied this. As a school we will continue to build resilience in our children by offering </w:t>
            </w:r>
            <w:proofErr w:type="spellStart"/>
            <w:r w:rsidRPr="005324BF">
              <w:rPr>
                <w:rFonts w:ascii="Segoe UI" w:eastAsia="Times New Roman" w:hAnsi="Segoe UI" w:cs="Segoe UI"/>
                <w:color w:val="333333"/>
                <w:sz w:val="21"/>
                <w:szCs w:val="21"/>
                <w:lang w:eastAsia="en-GB"/>
              </w:rPr>
              <w:t>well being</w:t>
            </w:r>
            <w:proofErr w:type="spellEnd"/>
            <w:r w:rsidRPr="005324BF">
              <w:rPr>
                <w:rFonts w:ascii="Segoe UI" w:eastAsia="Times New Roman" w:hAnsi="Segoe UI" w:cs="Segoe UI"/>
                <w:color w:val="333333"/>
                <w:sz w:val="21"/>
                <w:szCs w:val="21"/>
                <w:lang w:eastAsia="en-GB"/>
              </w:rPr>
              <w:t xml:space="preserve"> </w:t>
            </w:r>
            <w:r w:rsidR="00E3428E" w:rsidRPr="005324BF">
              <w:rPr>
                <w:rFonts w:ascii="Segoe UI" w:eastAsia="Times New Roman" w:hAnsi="Segoe UI" w:cs="Segoe UI"/>
                <w:color w:val="333333"/>
                <w:sz w:val="21"/>
                <w:szCs w:val="21"/>
                <w:lang w:eastAsia="en-GB"/>
              </w:rPr>
              <w:t>Wednesday</w:t>
            </w:r>
            <w:r w:rsidRPr="005324BF">
              <w:rPr>
                <w:rFonts w:ascii="Segoe UI" w:eastAsia="Times New Roman" w:hAnsi="Segoe UI" w:cs="Segoe UI"/>
                <w:color w:val="333333"/>
                <w:sz w:val="21"/>
                <w:szCs w:val="21"/>
                <w:lang w:eastAsia="en-GB"/>
              </w:rPr>
              <w:t xml:space="preserve"> sessions</w:t>
            </w:r>
          </w:p>
        </w:tc>
      </w:tr>
    </w:tbl>
    <w:p w14:paraId="7AE0DB82" w14:textId="77777777" w:rsidR="00F204D4" w:rsidRDefault="00F204D4" w:rsidP="004F6AC8"/>
    <w:p w14:paraId="2A3BA624" w14:textId="593AE0A3" w:rsidR="00F204D4" w:rsidRDefault="009A7401" w:rsidP="009A7401">
      <w:pPr>
        <w:pStyle w:val="Heading3"/>
      </w:pPr>
      <w:bookmarkStart w:id="13" w:name="_Toc65145621"/>
      <w:r>
        <w:t>Question 7</w:t>
      </w:r>
      <w:bookmarkEnd w:id="13"/>
    </w:p>
    <w:p w14:paraId="42C8BE22" w14:textId="4EBBF622" w:rsidR="009A7401" w:rsidRDefault="009A7401" w:rsidP="004F6AC8">
      <w:r w:rsidRPr="009A7401">
        <w:t>Name one thing you have implemented/intend to implement as a result of participating in the session(s) for your staff. What difference has this made?</w:t>
      </w:r>
    </w:p>
    <w:tbl>
      <w:tblPr>
        <w:tblW w:w="10515" w:type="dxa"/>
        <w:tblCellMar>
          <w:top w:w="15" w:type="dxa"/>
          <w:left w:w="15" w:type="dxa"/>
          <w:bottom w:w="15" w:type="dxa"/>
          <w:right w:w="15" w:type="dxa"/>
        </w:tblCellMar>
        <w:tblLook w:val="04A0" w:firstRow="1" w:lastRow="0" w:firstColumn="1" w:lastColumn="0" w:noHBand="0" w:noVBand="1"/>
      </w:tblPr>
      <w:tblGrid>
        <w:gridCol w:w="1080"/>
        <w:gridCol w:w="1221"/>
        <w:gridCol w:w="8214"/>
      </w:tblGrid>
      <w:tr w:rsidR="00E06361" w:rsidRPr="00E06361" w14:paraId="5FB78228" w14:textId="77777777" w:rsidTr="00E06361">
        <w:trPr>
          <w:tblHeader/>
        </w:trPr>
        <w:tc>
          <w:tcPr>
            <w:tcW w:w="885" w:type="dxa"/>
            <w:shd w:val="clear" w:color="auto" w:fill="auto"/>
            <w:tcMar>
              <w:top w:w="0" w:type="dxa"/>
              <w:left w:w="0" w:type="dxa"/>
              <w:bottom w:w="0" w:type="dxa"/>
              <w:right w:w="0" w:type="dxa"/>
            </w:tcMar>
            <w:vAlign w:val="center"/>
            <w:hideMark/>
          </w:tcPr>
          <w:p w14:paraId="6CD9E5BF" w14:textId="204A0A3E" w:rsidR="00E06361" w:rsidRPr="00E06361" w:rsidRDefault="00E06361" w:rsidP="00E06361">
            <w:pPr>
              <w:spacing w:after="0" w:line="240" w:lineRule="auto"/>
              <w:rPr>
                <w:rFonts w:ascii="Segoe UI" w:eastAsia="Times New Roman" w:hAnsi="Segoe UI" w:cs="Segoe UI"/>
                <w:b/>
                <w:bCs/>
                <w:color w:val="333333"/>
                <w:sz w:val="21"/>
                <w:szCs w:val="21"/>
                <w:lang w:eastAsia="en-GB"/>
              </w:rPr>
            </w:pPr>
            <w:r>
              <w:rPr>
                <w:rFonts w:ascii="Segoe UI" w:eastAsia="Times New Roman" w:hAnsi="Segoe UI" w:cs="Segoe UI"/>
                <w:b/>
                <w:bCs/>
                <w:color w:val="333333"/>
                <w:sz w:val="21"/>
                <w:szCs w:val="21"/>
                <w:lang w:eastAsia="en-GB"/>
              </w:rPr>
              <w:t>Participant</w:t>
            </w:r>
          </w:p>
        </w:tc>
        <w:tc>
          <w:tcPr>
            <w:tcW w:w="2730" w:type="dxa"/>
            <w:shd w:val="clear" w:color="auto" w:fill="auto"/>
            <w:tcMar>
              <w:top w:w="0" w:type="dxa"/>
              <w:left w:w="0" w:type="dxa"/>
              <w:bottom w:w="0" w:type="dxa"/>
              <w:right w:w="0" w:type="dxa"/>
            </w:tcMar>
            <w:vAlign w:val="center"/>
          </w:tcPr>
          <w:p w14:paraId="7E4FD0BC" w14:textId="3184F93B" w:rsidR="00E06361" w:rsidRPr="00E06361" w:rsidRDefault="00E06361" w:rsidP="00E06361">
            <w:pPr>
              <w:spacing w:after="0" w:line="240" w:lineRule="auto"/>
              <w:rPr>
                <w:rFonts w:ascii="Segoe UI" w:eastAsia="Times New Roman" w:hAnsi="Segoe UI" w:cs="Segoe UI"/>
                <w:b/>
                <w:bCs/>
                <w:color w:val="333333"/>
                <w:sz w:val="21"/>
                <w:szCs w:val="21"/>
                <w:lang w:eastAsia="en-GB"/>
              </w:rPr>
            </w:pPr>
          </w:p>
        </w:tc>
        <w:tc>
          <w:tcPr>
            <w:tcW w:w="6000" w:type="dxa"/>
            <w:shd w:val="clear" w:color="auto" w:fill="auto"/>
            <w:tcMar>
              <w:top w:w="0" w:type="dxa"/>
              <w:left w:w="0" w:type="dxa"/>
              <w:bottom w:w="0" w:type="dxa"/>
              <w:right w:w="0" w:type="dxa"/>
            </w:tcMar>
            <w:vAlign w:val="center"/>
            <w:hideMark/>
          </w:tcPr>
          <w:p w14:paraId="5707C258" w14:textId="77777777" w:rsidR="00E06361" w:rsidRPr="00E06361" w:rsidRDefault="00E06361" w:rsidP="00E06361">
            <w:pPr>
              <w:spacing w:after="0" w:line="240" w:lineRule="auto"/>
              <w:rPr>
                <w:rFonts w:ascii="Segoe UI" w:eastAsia="Times New Roman" w:hAnsi="Segoe UI" w:cs="Segoe UI"/>
                <w:b/>
                <w:bCs/>
                <w:color w:val="333333"/>
                <w:sz w:val="21"/>
                <w:szCs w:val="21"/>
                <w:lang w:eastAsia="en-GB"/>
              </w:rPr>
            </w:pPr>
            <w:r w:rsidRPr="00E06361">
              <w:rPr>
                <w:rFonts w:ascii="Segoe UI" w:eastAsia="Times New Roman" w:hAnsi="Segoe UI" w:cs="Segoe UI"/>
                <w:b/>
                <w:bCs/>
                <w:color w:val="333333"/>
                <w:sz w:val="21"/>
                <w:szCs w:val="21"/>
                <w:lang w:eastAsia="en-GB"/>
              </w:rPr>
              <w:t>Responses</w:t>
            </w:r>
          </w:p>
        </w:tc>
      </w:tr>
      <w:tr w:rsidR="00E06361" w:rsidRPr="00E06361" w14:paraId="52BCB193" w14:textId="77777777" w:rsidTr="00E06361">
        <w:tc>
          <w:tcPr>
            <w:tcW w:w="0" w:type="auto"/>
            <w:shd w:val="clear" w:color="auto" w:fill="auto"/>
            <w:tcMar>
              <w:top w:w="0" w:type="dxa"/>
              <w:left w:w="0" w:type="dxa"/>
              <w:bottom w:w="0" w:type="dxa"/>
              <w:right w:w="0" w:type="dxa"/>
            </w:tcMar>
            <w:vAlign w:val="center"/>
            <w:hideMark/>
          </w:tcPr>
          <w:p w14:paraId="1E0930B8" w14:textId="77777777"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1</w:t>
            </w:r>
          </w:p>
        </w:tc>
        <w:tc>
          <w:tcPr>
            <w:tcW w:w="0" w:type="auto"/>
            <w:shd w:val="clear" w:color="auto" w:fill="auto"/>
            <w:tcMar>
              <w:top w:w="0" w:type="dxa"/>
              <w:left w:w="0" w:type="dxa"/>
              <w:bottom w:w="0" w:type="dxa"/>
              <w:right w:w="0" w:type="dxa"/>
            </w:tcMar>
            <w:vAlign w:val="center"/>
          </w:tcPr>
          <w:p w14:paraId="619EC3CE" w14:textId="555A200D" w:rsidR="00E06361" w:rsidRPr="00E06361" w:rsidRDefault="00E06361" w:rsidP="00E06361">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22CAA22F" w14:textId="77777777"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buddy walking system</w:t>
            </w:r>
          </w:p>
        </w:tc>
      </w:tr>
      <w:tr w:rsidR="00E06361" w:rsidRPr="00E06361" w14:paraId="43A69235" w14:textId="77777777" w:rsidTr="00E06361">
        <w:tc>
          <w:tcPr>
            <w:tcW w:w="0" w:type="auto"/>
            <w:shd w:val="clear" w:color="auto" w:fill="auto"/>
            <w:tcMar>
              <w:top w:w="0" w:type="dxa"/>
              <w:left w:w="0" w:type="dxa"/>
              <w:bottom w:w="0" w:type="dxa"/>
              <w:right w:w="0" w:type="dxa"/>
            </w:tcMar>
            <w:vAlign w:val="center"/>
            <w:hideMark/>
          </w:tcPr>
          <w:p w14:paraId="2BF53FB4" w14:textId="77777777"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2</w:t>
            </w:r>
          </w:p>
        </w:tc>
        <w:tc>
          <w:tcPr>
            <w:tcW w:w="0" w:type="auto"/>
            <w:shd w:val="clear" w:color="auto" w:fill="auto"/>
            <w:tcMar>
              <w:top w:w="0" w:type="dxa"/>
              <w:left w:w="0" w:type="dxa"/>
              <w:bottom w:w="0" w:type="dxa"/>
              <w:right w:w="0" w:type="dxa"/>
            </w:tcMar>
            <w:vAlign w:val="center"/>
          </w:tcPr>
          <w:p w14:paraId="7A99940F" w14:textId="7D8C87D5" w:rsidR="00E06361" w:rsidRPr="00E06361" w:rsidRDefault="00E06361" w:rsidP="00E06361">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70D20213" w14:textId="77777777"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Considering breathing coach to lead us in a staff meeting.</w:t>
            </w:r>
          </w:p>
        </w:tc>
      </w:tr>
      <w:tr w:rsidR="00E06361" w:rsidRPr="00E06361" w14:paraId="0D247C85" w14:textId="77777777" w:rsidTr="00E06361">
        <w:tc>
          <w:tcPr>
            <w:tcW w:w="0" w:type="auto"/>
            <w:shd w:val="clear" w:color="auto" w:fill="auto"/>
            <w:tcMar>
              <w:top w:w="0" w:type="dxa"/>
              <w:left w:w="0" w:type="dxa"/>
              <w:bottom w:w="0" w:type="dxa"/>
              <w:right w:w="0" w:type="dxa"/>
            </w:tcMar>
            <w:vAlign w:val="center"/>
            <w:hideMark/>
          </w:tcPr>
          <w:p w14:paraId="6843C61B" w14:textId="77777777"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3</w:t>
            </w:r>
          </w:p>
        </w:tc>
        <w:tc>
          <w:tcPr>
            <w:tcW w:w="0" w:type="auto"/>
            <w:shd w:val="clear" w:color="auto" w:fill="auto"/>
            <w:tcMar>
              <w:top w:w="0" w:type="dxa"/>
              <w:left w:w="0" w:type="dxa"/>
              <w:bottom w:w="0" w:type="dxa"/>
              <w:right w:w="0" w:type="dxa"/>
            </w:tcMar>
            <w:vAlign w:val="center"/>
          </w:tcPr>
          <w:p w14:paraId="0B13E542" w14:textId="1343F2EA" w:rsidR="00E06361" w:rsidRPr="00E06361" w:rsidRDefault="00E06361" w:rsidP="00E06361">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154EDA96" w14:textId="77777777"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We have asked staff to spend some time doing something which makes them happy. This has had positive feedback because it shows we are valuing their wellbeing at this time.</w:t>
            </w:r>
          </w:p>
        </w:tc>
      </w:tr>
      <w:tr w:rsidR="00E06361" w:rsidRPr="00E06361" w14:paraId="1603F7C2" w14:textId="77777777" w:rsidTr="00E06361">
        <w:tc>
          <w:tcPr>
            <w:tcW w:w="0" w:type="auto"/>
            <w:shd w:val="clear" w:color="auto" w:fill="auto"/>
            <w:tcMar>
              <w:top w:w="0" w:type="dxa"/>
              <w:left w:w="0" w:type="dxa"/>
              <w:bottom w:w="0" w:type="dxa"/>
              <w:right w:w="0" w:type="dxa"/>
            </w:tcMar>
            <w:vAlign w:val="center"/>
            <w:hideMark/>
          </w:tcPr>
          <w:p w14:paraId="4BC9AD7E" w14:textId="77777777"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4</w:t>
            </w:r>
          </w:p>
        </w:tc>
        <w:tc>
          <w:tcPr>
            <w:tcW w:w="0" w:type="auto"/>
            <w:shd w:val="clear" w:color="auto" w:fill="auto"/>
            <w:tcMar>
              <w:top w:w="0" w:type="dxa"/>
              <w:left w:w="0" w:type="dxa"/>
              <w:bottom w:w="0" w:type="dxa"/>
              <w:right w:w="0" w:type="dxa"/>
            </w:tcMar>
            <w:vAlign w:val="center"/>
          </w:tcPr>
          <w:p w14:paraId="131196F0" w14:textId="30CAAA4A" w:rsidR="00E06361" w:rsidRPr="00E06361" w:rsidRDefault="00E06361" w:rsidP="00E06361">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24D838B3" w14:textId="77777777"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5 R's</w:t>
            </w:r>
          </w:p>
        </w:tc>
      </w:tr>
      <w:tr w:rsidR="00E06361" w:rsidRPr="00E06361" w14:paraId="0A5E605F" w14:textId="77777777" w:rsidTr="00E06361">
        <w:tc>
          <w:tcPr>
            <w:tcW w:w="0" w:type="auto"/>
            <w:shd w:val="clear" w:color="auto" w:fill="auto"/>
            <w:tcMar>
              <w:top w:w="0" w:type="dxa"/>
              <w:left w:w="0" w:type="dxa"/>
              <w:bottom w:w="0" w:type="dxa"/>
              <w:right w:w="0" w:type="dxa"/>
            </w:tcMar>
            <w:vAlign w:val="center"/>
            <w:hideMark/>
          </w:tcPr>
          <w:p w14:paraId="314480F4" w14:textId="77777777"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5</w:t>
            </w:r>
          </w:p>
        </w:tc>
        <w:tc>
          <w:tcPr>
            <w:tcW w:w="0" w:type="auto"/>
            <w:shd w:val="clear" w:color="auto" w:fill="auto"/>
            <w:tcMar>
              <w:top w:w="0" w:type="dxa"/>
              <w:left w:w="0" w:type="dxa"/>
              <w:bottom w:w="0" w:type="dxa"/>
              <w:right w:w="0" w:type="dxa"/>
            </w:tcMar>
            <w:vAlign w:val="center"/>
          </w:tcPr>
          <w:p w14:paraId="2C13E250" w14:textId="69F3A3F5" w:rsidR="00E06361" w:rsidRPr="00E06361" w:rsidRDefault="00E06361" w:rsidP="00E06361">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11DDF075" w14:textId="77777777"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Sharing wellbeing resources by email. Being more observant of people's behaviours.</w:t>
            </w:r>
          </w:p>
        </w:tc>
      </w:tr>
      <w:tr w:rsidR="00E06361" w:rsidRPr="00E06361" w14:paraId="165A0D6D" w14:textId="77777777" w:rsidTr="00E06361">
        <w:tc>
          <w:tcPr>
            <w:tcW w:w="0" w:type="auto"/>
            <w:shd w:val="clear" w:color="auto" w:fill="auto"/>
            <w:tcMar>
              <w:top w:w="0" w:type="dxa"/>
              <w:left w:w="0" w:type="dxa"/>
              <w:bottom w:w="0" w:type="dxa"/>
              <w:right w:w="0" w:type="dxa"/>
            </w:tcMar>
            <w:vAlign w:val="center"/>
            <w:hideMark/>
          </w:tcPr>
          <w:p w14:paraId="61A3C1E6" w14:textId="77777777"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6</w:t>
            </w:r>
          </w:p>
        </w:tc>
        <w:tc>
          <w:tcPr>
            <w:tcW w:w="0" w:type="auto"/>
            <w:shd w:val="clear" w:color="auto" w:fill="auto"/>
            <w:tcMar>
              <w:top w:w="0" w:type="dxa"/>
              <w:left w:w="0" w:type="dxa"/>
              <w:bottom w:w="0" w:type="dxa"/>
              <w:right w:w="0" w:type="dxa"/>
            </w:tcMar>
            <w:vAlign w:val="center"/>
          </w:tcPr>
          <w:p w14:paraId="625286E5" w14:textId="42E5EE5B" w:rsidR="00E06361" w:rsidRPr="00E06361" w:rsidRDefault="00E06361" w:rsidP="00E06361">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130DE014" w14:textId="77777777"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Supervision for staff. Mental health champions within school. Further staff to complete psychological first aid training</w:t>
            </w:r>
          </w:p>
        </w:tc>
      </w:tr>
      <w:tr w:rsidR="00E06361" w:rsidRPr="00E06361" w14:paraId="4D8C52B1" w14:textId="77777777" w:rsidTr="00E06361">
        <w:tc>
          <w:tcPr>
            <w:tcW w:w="0" w:type="auto"/>
            <w:shd w:val="clear" w:color="auto" w:fill="auto"/>
            <w:tcMar>
              <w:top w:w="0" w:type="dxa"/>
              <w:left w:w="0" w:type="dxa"/>
              <w:bottom w:w="0" w:type="dxa"/>
              <w:right w:w="0" w:type="dxa"/>
            </w:tcMar>
            <w:vAlign w:val="center"/>
            <w:hideMark/>
          </w:tcPr>
          <w:p w14:paraId="17C1BDE1" w14:textId="77777777"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7</w:t>
            </w:r>
          </w:p>
        </w:tc>
        <w:tc>
          <w:tcPr>
            <w:tcW w:w="0" w:type="auto"/>
            <w:shd w:val="clear" w:color="auto" w:fill="auto"/>
            <w:tcMar>
              <w:top w:w="0" w:type="dxa"/>
              <w:left w:w="0" w:type="dxa"/>
              <w:bottom w:w="0" w:type="dxa"/>
              <w:right w:w="0" w:type="dxa"/>
            </w:tcMar>
            <w:vAlign w:val="center"/>
          </w:tcPr>
          <w:p w14:paraId="7E9E2BD0" w14:textId="09F5F8AC" w:rsidR="00E06361" w:rsidRPr="00E06361" w:rsidRDefault="00E06361" w:rsidP="00E06361">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1503CAEB" w14:textId="77777777"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Wellbeing Wednesdays</w:t>
            </w:r>
          </w:p>
        </w:tc>
      </w:tr>
      <w:tr w:rsidR="00E06361" w:rsidRPr="00E06361" w14:paraId="476BF9CA" w14:textId="77777777" w:rsidTr="00E06361">
        <w:tc>
          <w:tcPr>
            <w:tcW w:w="0" w:type="auto"/>
            <w:shd w:val="clear" w:color="auto" w:fill="auto"/>
            <w:tcMar>
              <w:top w:w="0" w:type="dxa"/>
              <w:left w:w="0" w:type="dxa"/>
              <w:bottom w:w="0" w:type="dxa"/>
              <w:right w:w="0" w:type="dxa"/>
            </w:tcMar>
            <w:vAlign w:val="center"/>
            <w:hideMark/>
          </w:tcPr>
          <w:p w14:paraId="1B4D286B" w14:textId="77777777"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8</w:t>
            </w:r>
          </w:p>
        </w:tc>
        <w:tc>
          <w:tcPr>
            <w:tcW w:w="0" w:type="auto"/>
            <w:shd w:val="clear" w:color="auto" w:fill="auto"/>
            <w:tcMar>
              <w:top w:w="0" w:type="dxa"/>
              <w:left w:w="0" w:type="dxa"/>
              <w:bottom w:w="0" w:type="dxa"/>
              <w:right w:w="0" w:type="dxa"/>
            </w:tcMar>
            <w:vAlign w:val="center"/>
          </w:tcPr>
          <w:p w14:paraId="7A145BB9" w14:textId="3C518945" w:rsidR="00E06361" w:rsidRPr="00E06361" w:rsidRDefault="00E06361" w:rsidP="00E06361">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7A0FB3A7" w14:textId="77777777"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 xml:space="preserve">I am hoping to discuss putting something in place such as a well-being Wednesday for parents/children and also have an </w:t>
            </w:r>
            <w:proofErr w:type="gramStart"/>
            <w:r w:rsidRPr="00E06361">
              <w:rPr>
                <w:rFonts w:ascii="Segoe UI" w:eastAsia="Times New Roman" w:hAnsi="Segoe UI" w:cs="Segoe UI"/>
                <w:color w:val="333333"/>
                <w:sz w:val="21"/>
                <w:szCs w:val="21"/>
                <w:lang w:eastAsia="en-GB"/>
              </w:rPr>
              <w:t>open door</w:t>
            </w:r>
            <w:proofErr w:type="gramEnd"/>
            <w:r w:rsidRPr="00E06361">
              <w:rPr>
                <w:rFonts w:ascii="Segoe UI" w:eastAsia="Times New Roman" w:hAnsi="Segoe UI" w:cs="Segoe UI"/>
                <w:color w:val="333333"/>
                <w:sz w:val="21"/>
                <w:szCs w:val="21"/>
                <w:lang w:eastAsia="en-GB"/>
              </w:rPr>
              <w:t xml:space="preserve"> policy for staff to discuss self-care/well-being.</w:t>
            </w:r>
          </w:p>
        </w:tc>
      </w:tr>
      <w:tr w:rsidR="00E06361" w:rsidRPr="00E06361" w14:paraId="0F6B3426" w14:textId="77777777" w:rsidTr="00E06361">
        <w:tc>
          <w:tcPr>
            <w:tcW w:w="0" w:type="auto"/>
            <w:shd w:val="clear" w:color="auto" w:fill="auto"/>
            <w:tcMar>
              <w:top w:w="0" w:type="dxa"/>
              <w:left w:w="0" w:type="dxa"/>
              <w:bottom w:w="0" w:type="dxa"/>
              <w:right w:w="0" w:type="dxa"/>
            </w:tcMar>
            <w:vAlign w:val="center"/>
            <w:hideMark/>
          </w:tcPr>
          <w:p w14:paraId="145A986C" w14:textId="77777777"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9</w:t>
            </w:r>
          </w:p>
        </w:tc>
        <w:tc>
          <w:tcPr>
            <w:tcW w:w="0" w:type="auto"/>
            <w:shd w:val="clear" w:color="auto" w:fill="auto"/>
            <w:tcMar>
              <w:top w:w="0" w:type="dxa"/>
              <w:left w:w="0" w:type="dxa"/>
              <w:bottom w:w="0" w:type="dxa"/>
              <w:right w:w="0" w:type="dxa"/>
            </w:tcMar>
            <w:vAlign w:val="center"/>
          </w:tcPr>
          <w:p w14:paraId="72961922" w14:textId="1F0BEB0B" w:rsidR="00E06361" w:rsidRPr="00E06361" w:rsidRDefault="00E06361" w:rsidP="00E06361">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034F2C82" w14:textId="4741FD18" w:rsidR="00E06361" w:rsidRPr="00E06361" w:rsidRDefault="00E3428E" w:rsidP="00E06361">
            <w:pPr>
              <w:spacing w:after="0" w:line="240" w:lineRule="auto"/>
              <w:rPr>
                <w:rFonts w:ascii="Segoe UI" w:eastAsia="Times New Roman" w:hAnsi="Segoe UI" w:cs="Segoe UI"/>
                <w:color w:val="333333"/>
                <w:sz w:val="21"/>
                <w:szCs w:val="21"/>
                <w:lang w:eastAsia="en-GB"/>
              </w:rPr>
            </w:pPr>
            <w:r>
              <w:rPr>
                <w:rFonts w:ascii="Segoe UI" w:eastAsia="Times New Roman" w:hAnsi="Segoe UI" w:cs="Segoe UI"/>
                <w:color w:val="333333"/>
                <w:sz w:val="21"/>
                <w:szCs w:val="21"/>
                <w:lang w:eastAsia="en-GB"/>
              </w:rPr>
              <w:t>I</w:t>
            </w:r>
            <w:r w:rsidR="00E06361" w:rsidRPr="00E06361">
              <w:rPr>
                <w:rFonts w:ascii="Segoe UI" w:eastAsia="Times New Roman" w:hAnsi="Segoe UI" w:cs="Segoe UI"/>
                <w:color w:val="333333"/>
                <w:sz w:val="21"/>
                <w:szCs w:val="21"/>
                <w:lang w:eastAsia="en-GB"/>
              </w:rPr>
              <w:t xml:space="preserve"> would like to introduce an attitude to gratitude wall</w:t>
            </w:r>
          </w:p>
        </w:tc>
      </w:tr>
    </w:tbl>
    <w:p w14:paraId="2DECF8A5" w14:textId="77777777" w:rsidR="00F204D4" w:rsidRDefault="00F204D4" w:rsidP="004F6AC8"/>
    <w:p w14:paraId="14EC934A" w14:textId="77777777" w:rsidR="00F204D4" w:rsidRDefault="00F204D4" w:rsidP="004F6AC8"/>
    <w:p w14:paraId="3F8296C4" w14:textId="1D3189A4" w:rsidR="00F204D4" w:rsidRDefault="00F204D4" w:rsidP="004F6AC8"/>
    <w:p w14:paraId="107A2190" w14:textId="386641A4" w:rsidR="00A6440B" w:rsidRDefault="00A6440B" w:rsidP="004F6AC8"/>
    <w:p w14:paraId="45F1107C" w14:textId="77777777" w:rsidR="00A6440B" w:rsidRDefault="00A6440B" w:rsidP="004F6AC8"/>
    <w:p w14:paraId="6BCB0D91" w14:textId="6956ABD6" w:rsidR="00F204D4" w:rsidRDefault="00E06361" w:rsidP="00E06361">
      <w:pPr>
        <w:pStyle w:val="Heading3"/>
      </w:pPr>
      <w:bookmarkStart w:id="14" w:name="_Toc65145622"/>
      <w:r>
        <w:lastRenderedPageBreak/>
        <w:t>Question 8</w:t>
      </w:r>
      <w:bookmarkEnd w:id="14"/>
    </w:p>
    <w:p w14:paraId="58973CB7" w14:textId="6F099B5D" w:rsidR="00F204D4" w:rsidRDefault="00E06361" w:rsidP="004F6AC8">
      <w:r w:rsidRPr="00E06361">
        <w:t>Name one thing you have implemented or intend to implement as a result of participating in the session(s) to support your families. What difference has this made?</w:t>
      </w:r>
    </w:p>
    <w:tbl>
      <w:tblPr>
        <w:tblW w:w="10515" w:type="dxa"/>
        <w:tblCellMar>
          <w:top w:w="15" w:type="dxa"/>
          <w:left w:w="15" w:type="dxa"/>
          <w:bottom w:w="15" w:type="dxa"/>
          <w:right w:w="15" w:type="dxa"/>
        </w:tblCellMar>
        <w:tblLook w:val="04A0" w:firstRow="1" w:lastRow="0" w:firstColumn="1" w:lastColumn="0" w:noHBand="0" w:noVBand="1"/>
      </w:tblPr>
      <w:tblGrid>
        <w:gridCol w:w="1080"/>
        <w:gridCol w:w="702"/>
        <w:gridCol w:w="8733"/>
      </w:tblGrid>
      <w:tr w:rsidR="00E06361" w:rsidRPr="00E06361" w14:paraId="4F02C97B" w14:textId="77777777" w:rsidTr="00E06361">
        <w:trPr>
          <w:tblHeader/>
        </w:trPr>
        <w:tc>
          <w:tcPr>
            <w:tcW w:w="885" w:type="dxa"/>
            <w:shd w:val="clear" w:color="auto" w:fill="auto"/>
            <w:tcMar>
              <w:top w:w="0" w:type="dxa"/>
              <w:left w:w="0" w:type="dxa"/>
              <w:bottom w:w="0" w:type="dxa"/>
              <w:right w:w="0" w:type="dxa"/>
            </w:tcMar>
            <w:vAlign w:val="center"/>
            <w:hideMark/>
          </w:tcPr>
          <w:p w14:paraId="78AE45EF" w14:textId="54755DEE" w:rsidR="00E06361" w:rsidRPr="00E06361" w:rsidRDefault="00E06361" w:rsidP="00E06361">
            <w:pPr>
              <w:spacing w:after="0" w:line="240" w:lineRule="auto"/>
              <w:rPr>
                <w:rFonts w:ascii="Segoe UI" w:eastAsia="Times New Roman" w:hAnsi="Segoe UI" w:cs="Segoe UI"/>
                <w:b/>
                <w:bCs/>
                <w:color w:val="333333"/>
                <w:sz w:val="21"/>
                <w:szCs w:val="21"/>
                <w:lang w:eastAsia="en-GB"/>
              </w:rPr>
            </w:pPr>
            <w:r>
              <w:rPr>
                <w:rFonts w:ascii="Segoe UI" w:eastAsia="Times New Roman" w:hAnsi="Segoe UI" w:cs="Segoe UI"/>
                <w:b/>
                <w:bCs/>
                <w:color w:val="333333"/>
                <w:sz w:val="21"/>
                <w:szCs w:val="21"/>
                <w:lang w:eastAsia="en-GB"/>
              </w:rPr>
              <w:t>Participant</w:t>
            </w:r>
          </w:p>
        </w:tc>
        <w:tc>
          <w:tcPr>
            <w:tcW w:w="2730" w:type="dxa"/>
            <w:shd w:val="clear" w:color="auto" w:fill="auto"/>
            <w:tcMar>
              <w:top w:w="0" w:type="dxa"/>
              <w:left w:w="0" w:type="dxa"/>
              <w:bottom w:w="0" w:type="dxa"/>
              <w:right w:w="0" w:type="dxa"/>
            </w:tcMar>
            <w:vAlign w:val="center"/>
          </w:tcPr>
          <w:p w14:paraId="50BDD00B" w14:textId="78F0DE33" w:rsidR="00E06361" w:rsidRPr="00E06361" w:rsidRDefault="00E06361" w:rsidP="00E06361">
            <w:pPr>
              <w:spacing w:after="0" w:line="240" w:lineRule="auto"/>
              <w:rPr>
                <w:rFonts w:ascii="Segoe UI" w:eastAsia="Times New Roman" w:hAnsi="Segoe UI" w:cs="Segoe UI"/>
                <w:b/>
                <w:bCs/>
                <w:color w:val="333333"/>
                <w:sz w:val="21"/>
                <w:szCs w:val="21"/>
                <w:lang w:eastAsia="en-GB"/>
              </w:rPr>
            </w:pPr>
          </w:p>
        </w:tc>
        <w:tc>
          <w:tcPr>
            <w:tcW w:w="6000" w:type="dxa"/>
            <w:shd w:val="clear" w:color="auto" w:fill="auto"/>
            <w:tcMar>
              <w:top w:w="0" w:type="dxa"/>
              <w:left w:w="0" w:type="dxa"/>
              <w:bottom w:w="0" w:type="dxa"/>
              <w:right w:w="0" w:type="dxa"/>
            </w:tcMar>
            <w:vAlign w:val="center"/>
            <w:hideMark/>
          </w:tcPr>
          <w:p w14:paraId="1CE31755" w14:textId="77777777" w:rsidR="00E06361" w:rsidRPr="00E06361" w:rsidRDefault="00E06361" w:rsidP="00E06361">
            <w:pPr>
              <w:spacing w:after="0" w:line="240" w:lineRule="auto"/>
              <w:rPr>
                <w:rFonts w:ascii="Segoe UI" w:eastAsia="Times New Roman" w:hAnsi="Segoe UI" w:cs="Segoe UI"/>
                <w:b/>
                <w:bCs/>
                <w:color w:val="333333"/>
                <w:sz w:val="21"/>
                <w:szCs w:val="21"/>
                <w:lang w:eastAsia="en-GB"/>
              </w:rPr>
            </w:pPr>
            <w:r w:rsidRPr="00E06361">
              <w:rPr>
                <w:rFonts w:ascii="Segoe UI" w:eastAsia="Times New Roman" w:hAnsi="Segoe UI" w:cs="Segoe UI"/>
                <w:b/>
                <w:bCs/>
                <w:color w:val="333333"/>
                <w:sz w:val="21"/>
                <w:szCs w:val="21"/>
                <w:lang w:eastAsia="en-GB"/>
              </w:rPr>
              <w:t>Responses</w:t>
            </w:r>
          </w:p>
        </w:tc>
      </w:tr>
      <w:tr w:rsidR="00E06361" w:rsidRPr="00E06361" w14:paraId="3C98E8C4" w14:textId="77777777" w:rsidTr="00E06361">
        <w:tc>
          <w:tcPr>
            <w:tcW w:w="0" w:type="auto"/>
            <w:shd w:val="clear" w:color="auto" w:fill="auto"/>
            <w:tcMar>
              <w:top w:w="0" w:type="dxa"/>
              <w:left w:w="0" w:type="dxa"/>
              <w:bottom w:w="0" w:type="dxa"/>
              <w:right w:w="0" w:type="dxa"/>
            </w:tcMar>
            <w:vAlign w:val="center"/>
            <w:hideMark/>
          </w:tcPr>
          <w:p w14:paraId="38F856F7" w14:textId="77777777"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1</w:t>
            </w:r>
          </w:p>
        </w:tc>
        <w:tc>
          <w:tcPr>
            <w:tcW w:w="0" w:type="auto"/>
            <w:shd w:val="clear" w:color="auto" w:fill="auto"/>
            <w:tcMar>
              <w:top w:w="0" w:type="dxa"/>
              <w:left w:w="0" w:type="dxa"/>
              <w:bottom w:w="0" w:type="dxa"/>
              <w:right w:w="0" w:type="dxa"/>
            </w:tcMar>
            <w:vAlign w:val="center"/>
          </w:tcPr>
          <w:p w14:paraId="2A2D0F0F" w14:textId="4B893D04" w:rsidR="00E06361" w:rsidRPr="00E06361" w:rsidRDefault="00E06361" w:rsidP="00E06361">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1DA77750" w14:textId="77777777"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Postcards home. Directing mental health advice through newsletters and flyers</w:t>
            </w:r>
          </w:p>
        </w:tc>
      </w:tr>
      <w:tr w:rsidR="00E06361" w:rsidRPr="00E06361" w14:paraId="50F1FFB5" w14:textId="77777777" w:rsidTr="00E06361">
        <w:tc>
          <w:tcPr>
            <w:tcW w:w="0" w:type="auto"/>
            <w:shd w:val="clear" w:color="auto" w:fill="auto"/>
            <w:tcMar>
              <w:top w:w="0" w:type="dxa"/>
              <w:left w:w="0" w:type="dxa"/>
              <w:bottom w:w="0" w:type="dxa"/>
              <w:right w:w="0" w:type="dxa"/>
            </w:tcMar>
            <w:vAlign w:val="center"/>
            <w:hideMark/>
          </w:tcPr>
          <w:p w14:paraId="51268397" w14:textId="77777777"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2</w:t>
            </w:r>
          </w:p>
        </w:tc>
        <w:tc>
          <w:tcPr>
            <w:tcW w:w="0" w:type="auto"/>
            <w:shd w:val="clear" w:color="auto" w:fill="auto"/>
            <w:tcMar>
              <w:top w:w="0" w:type="dxa"/>
              <w:left w:w="0" w:type="dxa"/>
              <w:bottom w:w="0" w:type="dxa"/>
              <w:right w:w="0" w:type="dxa"/>
            </w:tcMar>
            <w:vAlign w:val="center"/>
          </w:tcPr>
          <w:p w14:paraId="4D931045" w14:textId="6AF6B145" w:rsidR="00E06361" w:rsidRPr="00E06361" w:rsidRDefault="00E06361" w:rsidP="00E06361">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1DE40DCC" w14:textId="77777777"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To continue to ring and email parents regularly as school re-opens as we have built up strong relationships through increased communication through this pandemic and want this to continue.</w:t>
            </w:r>
          </w:p>
        </w:tc>
      </w:tr>
      <w:tr w:rsidR="00E06361" w:rsidRPr="00E06361" w14:paraId="24801FB2" w14:textId="77777777" w:rsidTr="00E06361">
        <w:tc>
          <w:tcPr>
            <w:tcW w:w="0" w:type="auto"/>
            <w:shd w:val="clear" w:color="auto" w:fill="auto"/>
            <w:tcMar>
              <w:top w:w="0" w:type="dxa"/>
              <w:left w:w="0" w:type="dxa"/>
              <w:bottom w:w="0" w:type="dxa"/>
              <w:right w:w="0" w:type="dxa"/>
            </w:tcMar>
            <w:vAlign w:val="center"/>
            <w:hideMark/>
          </w:tcPr>
          <w:p w14:paraId="6EEBB039" w14:textId="77777777"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3</w:t>
            </w:r>
          </w:p>
        </w:tc>
        <w:tc>
          <w:tcPr>
            <w:tcW w:w="0" w:type="auto"/>
            <w:shd w:val="clear" w:color="auto" w:fill="auto"/>
            <w:tcMar>
              <w:top w:w="0" w:type="dxa"/>
              <w:left w:w="0" w:type="dxa"/>
              <w:bottom w:w="0" w:type="dxa"/>
              <w:right w:w="0" w:type="dxa"/>
            </w:tcMar>
            <w:vAlign w:val="center"/>
          </w:tcPr>
          <w:p w14:paraId="62D46301" w14:textId="14FB96B6" w:rsidR="00E06361" w:rsidRPr="00E06361" w:rsidRDefault="00E06361" w:rsidP="00E06361">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08E71793" w14:textId="77777777"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5 R's</w:t>
            </w:r>
          </w:p>
        </w:tc>
      </w:tr>
      <w:tr w:rsidR="00E06361" w:rsidRPr="00E06361" w14:paraId="1EA1E7BB" w14:textId="77777777" w:rsidTr="00E06361">
        <w:tc>
          <w:tcPr>
            <w:tcW w:w="0" w:type="auto"/>
            <w:shd w:val="clear" w:color="auto" w:fill="auto"/>
            <w:tcMar>
              <w:top w:w="0" w:type="dxa"/>
              <w:left w:w="0" w:type="dxa"/>
              <w:bottom w:w="0" w:type="dxa"/>
              <w:right w:w="0" w:type="dxa"/>
            </w:tcMar>
            <w:vAlign w:val="center"/>
            <w:hideMark/>
          </w:tcPr>
          <w:p w14:paraId="624CB977" w14:textId="77777777"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4</w:t>
            </w:r>
          </w:p>
        </w:tc>
        <w:tc>
          <w:tcPr>
            <w:tcW w:w="0" w:type="auto"/>
            <w:shd w:val="clear" w:color="auto" w:fill="auto"/>
            <w:tcMar>
              <w:top w:w="0" w:type="dxa"/>
              <w:left w:w="0" w:type="dxa"/>
              <w:bottom w:w="0" w:type="dxa"/>
              <w:right w:w="0" w:type="dxa"/>
            </w:tcMar>
            <w:vAlign w:val="center"/>
          </w:tcPr>
          <w:p w14:paraId="34740736" w14:textId="12D1744D" w:rsidR="00E06361" w:rsidRPr="00E06361" w:rsidRDefault="00E06361" w:rsidP="00E06361">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39D92FBA" w14:textId="77777777" w:rsidR="00BC6A1E"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 xml:space="preserve">Offering support to school aged grandchildren with their remote learning. Making a general fuss of them and offering things that they enjoyed when younger in order to </w:t>
            </w:r>
            <w:proofErr w:type="gramStart"/>
            <w:r w:rsidRPr="00E06361">
              <w:rPr>
                <w:rFonts w:ascii="Segoe UI" w:eastAsia="Times New Roman" w:hAnsi="Segoe UI" w:cs="Segoe UI"/>
                <w:color w:val="333333"/>
                <w:sz w:val="21"/>
                <w:szCs w:val="21"/>
                <w:lang w:eastAsia="en-GB"/>
              </w:rPr>
              <w:t>re-establish</w:t>
            </w:r>
            <w:proofErr w:type="gramEnd"/>
            <w:r w:rsidRPr="00E06361">
              <w:rPr>
                <w:rFonts w:ascii="Segoe UI" w:eastAsia="Times New Roman" w:hAnsi="Segoe UI" w:cs="Segoe UI"/>
                <w:color w:val="333333"/>
                <w:sz w:val="21"/>
                <w:szCs w:val="21"/>
                <w:lang w:eastAsia="en-GB"/>
              </w:rPr>
              <w:t xml:space="preserve"> </w:t>
            </w:r>
          </w:p>
          <w:p w14:paraId="62457B8E" w14:textId="5FE0458E"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 xml:space="preserve">sense of security and belonging. </w:t>
            </w:r>
            <w:proofErr w:type="gramStart"/>
            <w:r w:rsidRPr="00E06361">
              <w:rPr>
                <w:rFonts w:ascii="Segoe UI" w:eastAsia="Times New Roman" w:hAnsi="Segoe UI" w:cs="Segoe UI"/>
                <w:color w:val="333333"/>
                <w:sz w:val="21"/>
                <w:szCs w:val="21"/>
                <w:lang w:eastAsia="en-GB"/>
              </w:rPr>
              <w:t>E.g.</w:t>
            </w:r>
            <w:proofErr w:type="gramEnd"/>
            <w:r w:rsidRPr="00E06361">
              <w:rPr>
                <w:rFonts w:ascii="Segoe UI" w:eastAsia="Times New Roman" w:hAnsi="Segoe UI" w:cs="Segoe UI"/>
                <w:color w:val="333333"/>
                <w:sz w:val="21"/>
                <w:szCs w:val="21"/>
                <w:lang w:eastAsia="en-GB"/>
              </w:rPr>
              <w:t xml:space="preserve"> old favourite toys have reappeared, looking at holiday photos from years past etc. Lack of social situations, trips and holidays has meant more disposable income so I have bought things for my family that will improve their lives </w:t>
            </w:r>
            <w:proofErr w:type="gramStart"/>
            <w:r w:rsidRPr="00E06361">
              <w:rPr>
                <w:rFonts w:ascii="Segoe UI" w:eastAsia="Times New Roman" w:hAnsi="Segoe UI" w:cs="Segoe UI"/>
                <w:color w:val="333333"/>
                <w:sz w:val="21"/>
                <w:szCs w:val="21"/>
                <w:lang w:eastAsia="en-GB"/>
              </w:rPr>
              <w:t>e.g.</w:t>
            </w:r>
            <w:proofErr w:type="gramEnd"/>
            <w:r w:rsidRPr="00E06361">
              <w:rPr>
                <w:rFonts w:ascii="Segoe UI" w:eastAsia="Times New Roman" w:hAnsi="Segoe UI" w:cs="Segoe UI"/>
                <w:color w:val="333333"/>
                <w:sz w:val="21"/>
                <w:szCs w:val="21"/>
                <w:lang w:eastAsia="en-GB"/>
              </w:rPr>
              <w:t xml:space="preserve"> new cooker for my daughter, books for my dad.</w:t>
            </w:r>
          </w:p>
        </w:tc>
      </w:tr>
      <w:tr w:rsidR="00E06361" w:rsidRPr="00E06361" w14:paraId="46D0F685" w14:textId="77777777" w:rsidTr="00E06361">
        <w:tc>
          <w:tcPr>
            <w:tcW w:w="0" w:type="auto"/>
            <w:shd w:val="clear" w:color="auto" w:fill="auto"/>
            <w:tcMar>
              <w:top w:w="0" w:type="dxa"/>
              <w:left w:w="0" w:type="dxa"/>
              <w:bottom w:w="0" w:type="dxa"/>
              <w:right w:w="0" w:type="dxa"/>
            </w:tcMar>
            <w:vAlign w:val="center"/>
            <w:hideMark/>
          </w:tcPr>
          <w:p w14:paraId="4443AF0D" w14:textId="77777777"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5</w:t>
            </w:r>
          </w:p>
        </w:tc>
        <w:tc>
          <w:tcPr>
            <w:tcW w:w="0" w:type="auto"/>
            <w:shd w:val="clear" w:color="auto" w:fill="auto"/>
            <w:tcMar>
              <w:top w:w="0" w:type="dxa"/>
              <w:left w:w="0" w:type="dxa"/>
              <w:bottom w:w="0" w:type="dxa"/>
              <w:right w:w="0" w:type="dxa"/>
            </w:tcMar>
            <w:vAlign w:val="center"/>
          </w:tcPr>
          <w:p w14:paraId="739F4F73" w14:textId="08675996" w:rsidR="00E06361" w:rsidRPr="00E06361" w:rsidRDefault="00E06361" w:rsidP="00E06361">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5A03B964" w14:textId="77777777" w:rsidR="00BC6A1E"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Parent coffee mornings will be implemented. Key worker regular meetings with parents/</w:t>
            </w:r>
          </w:p>
          <w:p w14:paraId="41B7E4CA" w14:textId="5C08D5ED"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carers</w:t>
            </w:r>
          </w:p>
        </w:tc>
      </w:tr>
      <w:tr w:rsidR="00E06361" w:rsidRPr="00E06361" w14:paraId="020BD379" w14:textId="77777777" w:rsidTr="00E06361">
        <w:tc>
          <w:tcPr>
            <w:tcW w:w="0" w:type="auto"/>
            <w:shd w:val="clear" w:color="auto" w:fill="auto"/>
            <w:tcMar>
              <w:top w:w="0" w:type="dxa"/>
              <w:left w:w="0" w:type="dxa"/>
              <w:bottom w:w="0" w:type="dxa"/>
              <w:right w:w="0" w:type="dxa"/>
            </w:tcMar>
            <w:vAlign w:val="center"/>
            <w:hideMark/>
          </w:tcPr>
          <w:p w14:paraId="598E1DB0" w14:textId="77777777"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6</w:t>
            </w:r>
          </w:p>
        </w:tc>
        <w:tc>
          <w:tcPr>
            <w:tcW w:w="0" w:type="auto"/>
            <w:shd w:val="clear" w:color="auto" w:fill="auto"/>
            <w:tcMar>
              <w:top w:w="0" w:type="dxa"/>
              <w:left w:w="0" w:type="dxa"/>
              <w:bottom w:w="0" w:type="dxa"/>
              <w:right w:w="0" w:type="dxa"/>
            </w:tcMar>
            <w:vAlign w:val="center"/>
          </w:tcPr>
          <w:p w14:paraId="3C15CCD1" w14:textId="7FE47806" w:rsidR="00E06361" w:rsidRPr="00E06361" w:rsidRDefault="00E06361" w:rsidP="00E06361">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2B5F4CA3" w14:textId="77777777"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Continued pastoral care/home learning support/wellbeing activities</w:t>
            </w:r>
          </w:p>
        </w:tc>
      </w:tr>
      <w:tr w:rsidR="00E06361" w:rsidRPr="00E06361" w14:paraId="6DE6CAAC" w14:textId="77777777" w:rsidTr="00E06361">
        <w:tc>
          <w:tcPr>
            <w:tcW w:w="0" w:type="auto"/>
            <w:shd w:val="clear" w:color="auto" w:fill="auto"/>
            <w:tcMar>
              <w:top w:w="0" w:type="dxa"/>
              <w:left w:w="0" w:type="dxa"/>
              <w:bottom w:w="0" w:type="dxa"/>
              <w:right w:w="0" w:type="dxa"/>
            </w:tcMar>
            <w:vAlign w:val="center"/>
            <w:hideMark/>
          </w:tcPr>
          <w:p w14:paraId="1ABC7CA9" w14:textId="77777777"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7</w:t>
            </w:r>
          </w:p>
        </w:tc>
        <w:tc>
          <w:tcPr>
            <w:tcW w:w="0" w:type="auto"/>
            <w:shd w:val="clear" w:color="auto" w:fill="auto"/>
            <w:tcMar>
              <w:top w:w="0" w:type="dxa"/>
              <w:left w:w="0" w:type="dxa"/>
              <w:bottom w:w="0" w:type="dxa"/>
              <w:right w:w="0" w:type="dxa"/>
            </w:tcMar>
            <w:vAlign w:val="center"/>
          </w:tcPr>
          <w:p w14:paraId="4C071F9C" w14:textId="7ADD88A5" w:rsidR="00E06361" w:rsidRPr="00E06361" w:rsidRDefault="00E06361" w:rsidP="00E06361">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485487B3" w14:textId="77777777"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I would like to implement Non-screen family time afternoons, to reduce the stress of school workloads.</w:t>
            </w:r>
          </w:p>
        </w:tc>
      </w:tr>
      <w:tr w:rsidR="00E06361" w:rsidRPr="00E06361" w14:paraId="56645073" w14:textId="77777777" w:rsidTr="00E06361">
        <w:tc>
          <w:tcPr>
            <w:tcW w:w="0" w:type="auto"/>
            <w:shd w:val="clear" w:color="auto" w:fill="auto"/>
            <w:tcMar>
              <w:top w:w="0" w:type="dxa"/>
              <w:left w:w="0" w:type="dxa"/>
              <w:bottom w:w="0" w:type="dxa"/>
              <w:right w:w="0" w:type="dxa"/>
            </w:tcMar>
            <w:vAlign w:val="center"/>
            <w:hideMark/>
          </w:tcPr>
          <w:p w14:paraId="49FA10DC" w14:textId="77777777"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8</w:t>
            </w:r>
          </w:p>
        </w:tc>
        <w:tc>
          <w:tcPr>
            <w:tcW w:w="0" w:type="auto"/>
            <w:shd w:val="clear" w:color="auto" w:fill="auto"/>
            <w:tcMar>
              <w:top w:w="0" w:type="dxa"/>
              <w:left w:w="0" w:type="dxa"/>
              <w:bottom w:w="0" w:type="dxa"/>
              <w:right w:w="0" w:type="dxa"/>
            </w:tcMar>
            <w:vAlign w:val="center"/>
          </w:tcPr>
          <w:p w14:paraId="1965A2D0" w14:textId="1FD0158F" w:rsidR="00E06361" w:rsidRPr="00E06361" w:rsidRDefault="00E06361" w:rsidP="00E06361">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6B23C5B3" w14:textId="77777777" w:rsidR="00E06361" w:rsidRPr="00E06361" w:rsidRDefault="00E06361" w:rsidP="00E06361">
            <w:pPr>
              <w:spacing w:after="0" w:line="240" w:lineRule="auto"/>
              <w:rPr>
                <w:rFonts w:ascii="Segoe UI" w:eastAsia="Times New Roman" w:hAnsi="Segoe UI" w:cs="Segoe UI"/>
                <w:color w:val="333333"/>
                <w:sz w:val="21"/>
                <w:szCs w:val="21"/>
                <w:lang w:eastAsia="en-GB"/>
              </w:rPr>
            </w:pPr>
            <w:r w:rsidRPr="00E06361">
              <w:rPr>
                <w:rFonts w:ascii="Segoe UI" w:eastAsia="Times New Roman" w:hAnsi="Segoe UI" w:cs="Segoe UI"/>
                <w:color w:val="333333"/>
                <w:sz w:val="21"/>
                <w:szCs w:val="21"/>
                <w:lang w:eastAsia="en-GB"/>
              </w:rPr>
              <w:t>we will continue to support our families as we already do</w:t>
            </w:r>
          </w:p>
        </w:tc>
      </w:tr>
    </w:tbl>
    <w:p w14:paraId="5E9A20CA" w14:textId="77777777" w:rsidR="00E06361" w:rsidRDefault="00E06361" w:rsidP="004F6AC8"/>
    <w:p w14:paraId="6CA18B89" w14:textId="77777777" w:rsidR="00F204D4" w:rsidRDefault="00F204D4" w:rsidP="004F6AC8"/>
    <w:p w14:paraId="3415EDD3" w14:textId="18C6588F" w:rsidR="00F204D4" w:rsidRDefault="00AE1BA4" w:rsidP="00AE1BA4">
      <w:pPr>
        <w:pStyle w:val="Heading3"/>
      </w:pPr>
      <w:bookmarkStart w:id="15" w:name="_Toc65145623"/>
      <w:r>
        <w:t>Question 9</w:t>
      </w:r>
      <w:bookmarkEnd w:id="15"/>
    </w:p>
    <w:p w14:paraId="7850AE18" w14:textId="6C43C001" w:rsidR="00F204D4" w:rsidRDefault="00AE1BA4" w:rsidP="004F6AC8">
      <w:r w:rsidRPr="00AE1BA4">
        <w:t>Name something(s) (a tip, a key message, an intervention, a strategy) which you think might be meaningful to share with other participants as we navigate through the pandemic together. We will share these anonymously with you, combined with ideas developed in the ‘chat’.</w:t>
      </w:r>
    </w:p>
    <w:tbl>
      <w:tblPr>
        <w:tblW w:w="10515" w:type="dxa"/>
        <w:tblCellMar>
          <w:top w:w="15" w:type="dxa"/>
          <w:left w:w="15" w:type="dxa"/>
          <w:bottom w:w="15" w:type="dxa"/>
          <w:right w:w="15" w:type="dxa"/>
        </w:tblCellMar>
        <w:tblLook w:val="04A0" w:firstRow="1" w:lastRow="0" w:firstColumn="1" w:lastColumn="0" w:noHBand="0" w:noVBand="1"/>
      </w:tblPr>
      <w:tblGrid>
        <w:gridCol w:w="1172"/>
        <w:gridCol w:w="660"/>
        <w:gridCol w:w="8683"/>
      </w:tblGrid>
      <w:tr w:rsidR="00AE1BA4" w:rsidRPr="00AE1BA4" w14:paraId="2756A62E" w14:textId="77777777" w:rsidTr="00AE1BA4">
        <w:trPr>
          <w:tblHeader/>
        </w:trPr>
        <w:tc>
          <w:tcPr>
            <w:tcW w:w="885" w:type="dxa"/>
            <w:shd w:val="clear" w:color="auto" w:fill="auto"/>
            <w:tcMar>
              <w:top w:w="0" w:type="dxa"/>
              <w:left w:w="0" w:type="dxa"/>
              <w:bottom w:w="0" w:type="dxa"/>
              <w:right w:w="0" w:type="dxa"/>
            </w:tcMar>
            <w:vAlign w:val="center"/>
            <w:hideMark/>
          </w:tcPr>
          <w:p w14:paraId="231192EF" w14:textId="6BC30CB0" w:rsidR="00AE1BA4" w:rsidRPr="00AE1BA4" w:rsidRDefault="00AE1BA4" w:rsidP="00AE1BA4">
            <w:pPr>
              <w:spacing w:after="0" w:line="240" w:lineRule="auto"/>
              <w:rPr>
                <w:rFonts w:ascii="Segoe UI" w:eastAsia="Times New Roman" w:hAnsi="Segoe UI" w:cs="Segoe UI"/>
                <w:b/>
                <w:bCs/>
                <w:color w:val="333333"/>
                <w:sz w:val="21"/>
                <w:szCs w:val="21"/>
                <w:lang w:eastAsia="en-GB"/>
              </w:rPr>
            </w:pPr>
            <w:r>
              <w:rPr>
                <w:rFonts w:ascii="Segoe UI" w:eastAsia="Times New Roman" w:hAnsi="Segoe UI" w:cs="Segoe UI"/>
                <w:b/>
                <w:bCs/>
                <w:color w:val="333333"/>
                <w:sz w:val="21"/>
                <w:szCs w:val="21"/>
                <w:lang w:eastAsia="en-GB"/>
              </w:rPr>
              <w:t>Participants</w:t>
            </w:r>
          </w:p>
        </w:tc>
        <w:tc>
          <w:tcPr>
            <w:tcW w:w="2730" w:type="dxa"/>
            <w:shd w:val="clear" w:color="auto" w:fill="auto"/>
            <w:tcMar>
              <w:top w:w="0" w:type="dxa"/>
              <w:left w:w="0" w:type="dxa"/>
              <w:bottom w:w="0" w:type="dxa"/>
              <w:right w:w="0" w:type="dxa"/>
            </w:tcMar>
            <w:vAlign w:val="center"/>
          </w:tcPr>
          <w:p w14:paraId="743E9C29" w14:textId="16E39728" w:rsidR="00AE1BA4" w:rsidRPr="00AE1BA4" w:rsidRDefault="00AE1BA4" w:rsidP="00AE1BA4">
            <w:pPr>
              <w:spacing w:after="0" w:line="240" w:lineRule="auto"/>
              <w:rPr>
                <w:rFonts w:ascii="Segoe UI" w:eastAsia="Times New Roman" w:hAnsi="Segoe UI" w:cs="Segoe UI"/>
                <w:b/>
                <w:bCs/>
                <w:color w:val="333333"/>
                <w:sz w:val="21"/>
                <w:szCs w:val="21"/>
                <w:lang w:eastAsia="en-GB"/>
              </w:rPr>
            </w:pPr>
          </w:p>
        </w:tc>
        <w:tc>
          <w:tcPr>
            <w:tcW w:w="6000" w:type="dxa"/>
            <w:shd w:val="clear" w:color="auto" w:fill="auto"/>
            <w:tcMar>
              <w:top w:w="0" w:type="dxa"/>
              <w:left w:w="0" w:type="dxa"/>
              <w:bottom w:w="0" w:type="dxa"/>
              <w:right w:w="0" w:type="dxa"/>
            </w:tcMar>
            <w:vAlign w:val="center"/>
            <w:hideMark/>
          </w:tcPr>
          <w:p w14:paraId="20F9B9B9" w14:textId="77777777" w:rsidR="00AE1BA4" w:rsidRPr="00AE1BA4" w:rsidRDefault="00AE1BA4" w:rsidP="00AE1BA4">
            <w:pPr>
              <w:spacing w:after="0" w:line="240" w:lineRule="auto"/>
              <w:rPr>
                <w:rFonts w:ascii="Segoe UI" w:eastAsia="Times New Roman" w:hAnsi="Segoe UI" w:cs="Segoe UI"/>
                <w:b/>
                <w:bCs/>
                <w:color w:val="333333"/>
                <w:sz w:val="21"/>
                <w:szCs w:val="21"/>
                <w:lang w:eastAsia="en-GB"/>
              </w:rPr>
            </w:pPr>
            <w:r w:rsidRPr="00AE1BA4">
              <w:rPr>
                <w:rFonts w:ascii="Segoe UI" w:eastAsia="Times New Roman" w:hAnsi="Segoe UI" w:cs="Segoe UI"/>
                <w:b/>
                <w:bCs/>
                <w:color w:val="333333"/>
                <w:sz w:val="21"/>
                <w:szCs w:val="21"/>
                <w:lang w:eastAsia="en-GB"/>
              </w:rPr>
              <w:t>Responses</w:t>
            </w:r>
          </w:p>
        </w:tc>
      </w:tr>
      <w:tr w:rsidR="00AE1BA4" w:rsidRPr="00AE1BA4" w14:paraId="1C2E31B6" w14:textId="77777777" w:rsidTr="00AE1BA4">
        <w:tc>
          <w:tcPr>
            <w:tcW w:w="0" w:type="auto"/>
            <w:shd w:val="clear" w:color="auto" w:fill="auto"/>
            <w:tcMar>
              <w:top w:w="0" w:type="dxa"/>
              <w:left w:w="0" w:type="dxa"/>
              <w:bottom w:w="0" w:type="dxa"/>
              <w:right w:w="0" w:type="dxa"/>
            </w:tcMar>
            <w:vAlign w:val="center"/>
            <w:hideMark/>
          </w:tcPr>
          <w:p w14:paraId="4232007D" w14:textId="77777777" w:rsidR="00AE1BA4" w:rsidRPr="00AE1BA4" w:rsidRDefault="00AE1BA4" w:rsidP="00AE1BA4">
            <w:pPr>
              <w:spacing w:after="0" w:line="240" w:lineRule="auto"/>
              <w:rPr>
                <w:rFonts w:ascii="Segoe UI" w:eastAsia="Times New Roman" w:hAnsi="Segoe UI" w:cs="Segoe UI"/>
                <w:color w:val="333333"/>
                <w:sz w:val="21"/>
                <w:szCs w:val="21"/>
                <w:lang w:eastAsia="en-GB"/>
              </w:rPr>
            </w:pPr>
            <w:r w:rsidRPr="00AE1BA4">
              <w:rPr>
                <w:rFonts w:ascii="Segoe UI" w:eastAsia="Times New Roman" w:hAnsi="Segoe UI" w:cs="Segoe UI"/>
                <w:color w:val="333333"/>
                <w:sz w:val="21"/>
                <w:szCs w:val="21"/>
                <w:lang w:eastAsia="en-GB"/>
              </w:rPr>
              <w:t>1</w:t>
            </w:r>
          </w:p>
        </w:tc>
        <w:tc>
          <w:tcPr>
            <w:tcW w:w="0" w:type="auto"/>
            <w:shd w:val="clear" w:color="auto" w:fill="auto"/>
            <w:tcMar>
              <w:top w:w="0" w:type="dxa"/>
              <w:left w:w="0" w:type="dxa"/>
              <w:bottom w:w="0" w:type="dxa"/>
              <w:right w:w="0" w:type="dxa"/>
            </w:tcMar>
            <w:vAlign w:val="center"/>
          </w:tcPr>
          <w:p w14:paraId="134983B8" w14:textId="342A8930" w:rsidR="00AE1BA4" w:rsidRPr="00AE1BA4" w:rsidRDefault="00AE1BA4" w:rsidP="00AE1BA4">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064EE830" w14:textId="77777777" w:rsidR="00AE1BA4" w:rsidRPr="00AE1BA4" w:rsidRDefault="00AE1BA4" w:rsidP="00AE1BA4">
            <w:pPr>
              <w:spacing w:after="0" w:line="240" w:lineRule="auto"/>
              <w:rPr>
                <w:rFonts w:ascii="Segoe UI" w:eastAsia="Times New Roman" w:hAnsi="Segoe UI" w:cs="Segoe UI"/>
                <w:color w:val="333333"/>
                <w:sz w:val="21"/>
                <w:szCs w:val="21"/>
                <w:lang w:eastAsia="en-GB"/>
              </w:rPr>
            </w:pPr>
            <w:r w:rsidRPr="00AE1BA4">
              <w:rPr>
                <w:rFonts w:ascii="Segoe UI" w:eastAsia="Times New Roman" w:hAnsi="Segoe UI" w:cs="Segoe UI"/>
                <w:color w:val="333333"/>
                <w:sz w:val="21"/>
                <w:szCs w:val="21"/>
                <w:lang w:eastAsia="en-GB"/>
              </w:rPr>
              <w:t>You are trying your best.</w:t>
            </w:r>
          </w:p>
        </w:tc>
      </w:tr>
      <w:tr w:rsidR="00AE1BA4" w:rsidRPr="00AE1BA4" w14:paraId="608EF75A" w14:textId="77777777" w:rsidTr="00AE1BA4">
        <w:tc>
          <w:tcPr>
            <w:tcW w:w="0" w:type="auto"/>
            <w:shd w:val="clear" w:color="auto" w:fill="auto"/>
            <w:tcMar>
              <w:top w:w="0" w:type="dxa"/>
              <w:left w:w="0" w:type="dxa"/>
              <w:bottom w:w="0" w:type="dxa"/>
              <w:right w:w="0" w:type="dxa"/>
            </w:tcMar>
            <w:vAlign w:val="center"/>
            <w:hideMark/>
          </w:tcPr>
          <w:p w14:paraId="3335D667" w14:textId="77777777" w:rsidR="00AE1BA4" w:rsidRPr="00AE1BA4" w:rsidRDefault="00AE1BA4" w:rsidP="00AE1BA4">
            <w:pPr>
              <w:spacing w:after="0" w:line="240" w:lineRule="auto"/>
              <w:rPr>
                <w:rFonts w:ascii="Segoe UI" w:eastAsia="Times New Roman" w:hAnsi="Segoe UI" w:cs="Segoe UI"/>
                <w:color w:val="333333"/>
                <w:sz w:val="21"/>
                <w:szCs w:val="21"/>
                <w:lang w:eastAsia="en-GB"/>
              </w:rPr>
            </w:pPr>
            <w:r w:rsidRPr="00AE1BA4">
              <w:rPr>
                <w:rFonts w:ascii="Segoe UI" w:eastAsia="Times New Roman" w:hAnsi="Segoe UI" w:cs="Segoe UI"/>
                <w:color w:val="333333"/>
                <w:sz w:val="21"/>
                <w:szCs w:val="21"/>
                <w:lang w:eastAsia="en-GB"/>
              </w:rPr>
              <w:t>2</w:t>
            </w:r>
          </w:p>
        </w:tc>
        <w:tc>
          <w:tcPr>
            <w:tcW w:w="0" w:type="auto"/>
            <w:shd w:val="clear" w:color="auto" w:fill="auto"/>
            <w:tcMar>
              <w:top w:w="0" w:type="dxa"/>
              <w:left w:w="0" w:type="dxa"/>
              <w:bottom w:w="0" w:type="dxa"/>
              <w:right w:w="0" w:type="dxa"/>
            </w:tcMar>
            <w:vAlign w:val="center"/>
          </w:tcPr>
          <w:p w14:paraId="336F0B9B" w14:textId="5EDDBDFE" w:rsidR="00AE1BA4" w:rsidRPr="00AE1BA4" w:rsidRDefault="00AE1BA4" w:rsidP="00AE1BA4">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461CF926" w14:textId="77777777" w:rsidR="00AE1BA4" w:rsidRPr="00AE1BA4" w:rsidRDefault="00AE1BA4" w:rsidP="00AE1BA4">
            <w:pPr>
              <w:spacing w:after="0" w:line="240" w:lineRule="auto"/>
              <w:rPr>
                <w:rFonts w:ascii="Segoe UI" w:eastAsia="Times New Roman" w:hAnsi="Segoe UI" w:cs="Segoe UI"/>
                <w:color w:val="333333"/>
                <w:sz w:val="21"/>
                <w:szCs w:val="21"/>
                <w:lang w:eastAsia="en-GB"/>
              </w:rPr>
            </w:pPr>
            <w:r w:rsidRPr="00AE1BA4">
              <w:rPr>
                <w:rFonts w:ascii="Segoe UI" w:eastAsia="Times New Roman" w:hAnsi="Segoe UI" w:cs="Segoe UI"/>
                <w:color w:val="333333"/>
                <w:sz w:val="21"/>
                <w:szCs w:val="21"/>
                <w:lang w:eastAsia="en-GB"/>
              </w:rPr>
              <w:t>-</w:t>
            </w:r>
          </w:p>
        </w:tc>
      </w:tr>
      <w:tr w:rsidR="00AE1BA4" w:rsidRPr="00AE1BA4" w14:paraId="278DE6A7" w14:textId="77777777" w:rsidTr="00AE1BA4">
        <w:tc>
          <w:tcPr>
            <w:tcW w:w="0" w:type="auto"/>
            <w:shd w:val="clear" w:color="auto" w:fill="auto"/>
            <w:tcMar>
              <w:top w:w="0" w:type="dxa"/>
              <w:left w:w="0" w:type="dxa"/>
              <w:bottom w:w="0" w:type="dxa"/>
              <w:right w:w="0" w:type="dxa"/>
            </w:tcMar>
            <w:vAlign w:val="center"/>
            <w:hideMark/>
          </w:tcPr>
          <w:p w14:paraId="67B41BA6" w14:textId="77777777" w:rsidR="00AE1BA4" w:rsidRPr="00AE1BA4" w:rsidRDefault="00AE1BA4" w:rsidP="00AE1BA4">
            <w:pPr>
              <w:spacing w:after="0" w:line="240" w:lineRule="auto"/>
              <w:rPr>
                <w:rFonts w:ascii="Segoe UI" w:eastAsia="Times New Roman" w:hAnsi="Segoe UI" w:cs="Segoe UI"/>
                <w:color w:val="333333"/>
                <w:sz w:val="21"/>
                <w:szCs w:val="21"/>
                <w:lang w:eastAsia="en-GB"/>
              </w:rPr>
            </w:pPr>
            <w:r w:rsidRPr="00AE1BA4">
              <w:rPr>
                <w:rFonts w:ascii="Segoe UI" w:eastAsia="Times New Roman" w:hAnsi="Segoe UI" w:cs="Segoe UI"/>
                <w:color w:val="333333"/>
                <w:sz w:val="21"/>
                <w:szCs w:val="21"/>
                <w:lang w:eastAsia="en-GB"/>
              </w:rPr>
              <w:t>3</w:t>
            </w:r>
          </w:p>
        </w:tc>
        <w:tc>
          <w:tcPr>
            <w:tcW w:w="0" w:type="auto"/>
            <w:shd w:val="clear" w:color="auto" w:fill="auto"/>
            <w:tcMar>
              <w:top w:w="0" w:type="dxa"/>
              <w:left w:w="0" w:type="dxa"/>
              <w:bottom w:w="0" w:type="dxa"/>
              <w:right w:w="0" w:type="dxa"/>
            </w:tcMar>
            <w:vAlign w:val="center"/>
          </w:tcPr>
          <w:p w14:paraId="039594FD" w14:textId="7BCEA504" w:rsidR="00AE1BA4" w:rsidRPr="00AE1BA4" w:rsidRDefault="00AE1BA4" w:rsidP="00AE1BA4">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1C814DAF" w14:textId="77777777" w:rsidR="00AE1BA4" w:rsidRPr="00AE1BA4" w:rsidRDefault="00AE1BA4" w:rsidP="00AE1BA4">
            <w:pPr>
              <w:spacing w:after="0" w:line="240" w:lineRule="auto"/>
              <w:rPr>
                <w:rFonts w:ascii="Segoe UI" w:eastAsia="Times New Roman" w:hAnsi="Segoe UI" w:cs="Segoe UI"/>
                <w:color w:val="333333"/>
                <w:sz w:val="21"/>
                <w:szCs w:val="21"/>
                <w:lang w:eastAsia="en-GB"/>
              </w:rPr>
            </w:pPr>
            <w:r w:rsidRPr="00AE1BA4">
              <w:rPr>
                <w:rFonts w:ascii="Segoe UI" w:eastAsia="Times New Roman" w:hAnsi="Segoe UI" w:cs="Segoe UI"/>
                <w:color w:val="333333"/>
                <w:sz w:val="21"/>
                <w:szCs w:val="21"/>
                <w:lang w:eastAsia="en-GB"/>
              </w:rPr>
              <w:t xml:space="preserve">To always make the kind choices and that </w:t>
            </w:r>
            <w:proofErr w:type="spellStart"/>
            <w:r w:rsidRPr="00AE1BA4">
              <w:rPr>
                <w:rFonts w:ascii="Segoe UI" w:eastAsia="Times New Roman" w:hAnsi="Segoe UI" w:cs="Segoe UI"/>
                <w:color w:val="333333"/>
                <w:sz w:val="21"/>
                <w:szCs w:val="21"/>
                <w:lang w:eastAsia="en-GB"/>
              </w:rPr>
              <w:t>self care</w:t>
            </w:r>
            <w:proofErr w:type="spellEnd"/>
            <w:r w:rsidRPr="00AE1BA4">
              <w:rPr>
                <w:rFonts w:ascii="Segoe UI" w:eastAsia="Times New Roman" w:hAnsi="Segoe UI" w:cs="Segoe UI"/>
                <w:color w:val="333333"/>
                <w:sz w:val="21"/>
                <w:szCs w:val="21"/>
                <w:lang w:eastAsia="en-GB"/>
              </w:rPr>
              <w:t xml:space="preserve"> isn't selfish.</w:t>
            </w:r>
          </w:p>
        </w:tc>
      </w:tr>
      <w:tr w:rsidR="00AE1BA4" w:rsidRPr="00AE1BA4" w14:paraId="37E31544" w14:textId="77777777" w:rsidTr="00AE1BA4">
        <w:tc>
          <w:tcPr>
            <w:tcW w:w="0" w:type="auto"/>
            <w:shd w:val="clear" w:color="auto" w:fill="auto"/>
            <w:tcMar>
              <w:top w:w="0" w:type="dxa"/>
              <w:left w:w="0" w:type="dxa"/>
              <w:bottom w:w="0" w:type="dxa"/>
              <w:right w:w="0" w:type="dxa"/>
            </w:tcMar>
            <w:vAlign w:val="center"/>
            <w:hideMark/>
          </w:tcPr>
          <w:p w14:paraId="09D6515D" w14:textId="77777777" w:rsidR="00AE1BA4" w:rsidRPr="00AE1BA4" w:rsidRDefault="00AE1BA4" w:rsidP="00AE1BA4">
            <w:pPr>
              <w:spacing w:after="0" w:line="240" w:lineRule="auto"/>
              <w:rPr>
                <w:rFonts w:ascii="Segoe UI" w:eastAsia="Times New Roman" w:hAnsi="Segoe UI" w:cs="Segoe UI"/>
                <w:color w:val="333333"/>
                <w:sz w:val="21"/>
                <w:szCs w:val="21"/>
                <w:lang w:eastAsia="en-GB"/>
              </w:rPr>
            </w:pPr>
            <w:r w:rsidRPr="00AE1BA4">
              <w:rPr>
                <w:rFonts w:ascii="Segoe UI" w:eastAsia="Times New Roman" w:hAnsi="Segoe UI" w:cs="Segoe UI"/>
                <w:color w:val="333333"/>
                <w:sz w:val="21"/>
                <w:szCs w:val="21"/>
                <w:lang w:eastAsia="en-GB"/>
              </w:rPr>
              <w:t>4</w:t>
            </w:r>
          </w:p>
        </w:tc>
        <w:tc>
          <w:tcPr>
            <w:tcW w:w="0" w:type="auto"/>
            <w:shd w:val="clear" w:color="auto" w:fill="auto"/>
            <w:tcMar>
              <w:top w:w="0" w:type="dxa"/>
              <w:left w:w="0" w:type="dxa"/>
              <w:bottom w:w="0" w:type="dxa"/>
              <w:right w:w="0" w:type="dxa"/>
            </w:tcMar>
            <w:vAlign w:val="center"/>
          </w:tcPr>
          <w:p w14:paraId="7DFC1534" w14:textId="419D924C" w:rsidR="00AE1BA4" w:rsidRPr="00AE1BA4" w:rsidRDefault="00AE1BA4" w:rsidP="00AE1BA4">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4AC6637A" w14:textId="77777777" w:rsidR="00AE1BA4" w:rsidRPr="00AE1BA4" w:rsidRDefault="00AE1BA4" w:rsidP="00AE1BA4">
            <w:pPr>
              <w:spacing w:after="0" w:line="240" w:lineRule="auto"/>
              <w:rPr>
                <w:rFonts w:ascii="Segoe UI" w:eastAsia="Times New Roman" w:hAnsi="Segoe UI" w:cs="Segoe UI"/>
                <w:color w:val="333333"/>
                <w:sz w:val="21"/>
                <w:szCs w:val="21"/>
                <w:lang w:eastAsia="en-GB"/>
              </w:rPr>
            </w:pPr>
            <w:r w:rsidRPr="00AE1BA4">
              <w:rPr>
                <w:rFonts w:ascii="Segoe UI" w:eastAsia="Times New Roman" w:hAnsi="Segoe UI" w:cs="Segoe UI"/>
                <w:color w:val="333333"/>
                <w:sz w:val="21"/>
                <w:szCs w:val="21"/>
                <w:lang w:eastAsia="en-GB"/>
              </w:rPr>
              <w:t xml:space="preserve">Pick up the phone and give people a call. </w:t>
            </w:r>
          </w:p>
        </w:tc>
      </w:tr>
      <w:tr w:rsidR="00AE1BA4" w:rsidRPr="00AE1BA4" w14:paraId="58CF98FB" w14:textId="77777777" w:rsidTr="00AE1BA4">
        <w:tc>
          <w:tcPr>
            <w:tcW w:w="0" w:type="auto"/>
            <w:shd w:val="clear" w:color="auto" w:fill="auto"/>
            <w:tcMar>
              <w:top w:w="0" w:type="dxa"/>
              <w:left w:w="0" w:type="dxa"/>
              <w:bottom w:w="0" w:type="dxa"/>
              <w:right w:w="0" w:type="dxa"/>
            </w:tcMar>
            <w:vAlign w:val="center"/>
            <w:hideMark/>
          </w:tcPr>
          <w:p w14:paraId="1DB3924B" w14:textId="77777777" w:rsidR="00AE1BA4" w:rsidRPr="00AE1BA4" w:rsidRDefault="00AE1BA4" w:rsidP="00AE1BA4">
            <w:pPr>
              <w:spacing w:after="0" w:line="240" w:lineRule="auto"/>
              <w:rPr>
                <w:rFonts w:ascii="Segoe UI" w:eastAsia="Times New Roman" w:hAnsi="Segoe UI" w:cs="Segoe UI"/>
                <w:color w:val="333333"/>
                <w:sz w:val="21"/>
                <w:szCs w:val="21"/>
                <w:lang w:eastAsia="en-GB"/>
              </w:rPr>
            </w:pPr>
            <w:r w:rsidRPr="00AE1BA4">
              <w:rPr>
                <w:rFonts w:ascii="Segoe UI" w:eastAsia="Times New Roman" w:hAnsi="Segoe UI" w:cs="Segoe UI"/>
                <w:color w:val="333333"/>
                <w:sz w:val="21"/>
                <w:szCs w:val="21"/>
                <w:lang w:eastAsia="en-GB"/>
              </w:rPr>
              <w:t>5</w:t>
            </w:r>
          </w:p>
        </w:tc>
        <w:tc>
          <w:tcPr>
            <w:tcW w:w="0" w:type="auto"/>
            <w:shd w:val="clear" w:color="auto" w:fill="auto"/>
            <w:tcMar>
              <w:top w:w="0" w:type="dxa"/>
              <w:left w:w="0" w:type="dxa"/>
              <w:bottom w:w="0" w:type="dxa"/>
              <w:right w:w="0" w:type="dxa"/>
            </w:tcMar>
            <w:vAlign w:val="center"/>
          </w:tcPr>
          <w:p w14:paraId="0D0010C1" w14:textId="55025396" w:rsidR="00AE1BA4" w:rsidRPr="00AE1BA4" w:rsidRDefault="00AE1BA4" w:rsidP="00AE1BA4">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568F76DB" w14:textId="77777777" w:rsidR="00AE1BA4" w:rsidRPr="00AE1BA4" w:rsidRDefault="00AE1BA4" w:rsidP="00AE1BA4">
            <w:pPr>
              <w:spacing w:after="0" w:line="240" w:lineRule="auto"/>
              <w:rPr>
                <w:rFonts w:ascii="Segoe UI" w:eastAsia="Times New Roman" w:hAnsi="Segoe UI" w:cs="Segoe UI"/>
                <w:color w:val="333333"/>
                <w:sz w:val="21"/>
                <w:szCs w:val="21"/>
                <w:lang w:eastAsia="en-GB"/>
              </w:rPr>
            </w:pPr>
            <w:r w:rsidRPr="00AE1BA4">
              <w:rPr>
                <w:rFonts w:ascii="Segoe UI" w:eastAsia="Times New Roman" w:hAnsi="Segoe UI" w:cs="Segoe UI"/>
                <w:color w:val="333333"/>
                <w:sz w:val="21"/>
                <w:szCs w:val="21"/>
                <w:lang w:eastAsia="en-GB"/>
              </w:rPr>
              <w:t xml:space="preserve">I think, like the above strategies for family, go back over past successes and reminisce. When the future is very </w:t>
            </w:r>
            <w:proofErr w:type="gramStart"/>
            <w:r w:rsidRPr="00AE1BA4">
              <w:rPr>
                <w:rFonts w:ascii="Segoe UI" w:eastAsia="Times New Roman" w:hAnsi="Segoe UI" w:cs="Segoe UI"/>
                <w:color w:val="333333"/>
                <w:sz w:val="21"/>
                <w:szCs w:val="21"/>
                <w:lang w:eastAsia="en-GB"/>
              </w:rPr>
              <w:t>uncertain</w:t>
            </w:r>
            <w:proofErr w:type="gramEnd"/>
            <w:r w:rsidRPr="00AE1BA4">
              <w:rPr>
                <w:rFonts w:ascii="Segoe UI" w:eastAsia="Times New Roman" w:hAnsi="Segoe UI" w:cs="Segoe UI"/>
                <w:color w:val="333333"/>
                <w:sz w:val="21"/>
                <w:szCs w:val="21"/>
                <w:lang w:eastAsia="en-GB"/>
              </w:rPr>
              <w:t xml:space="preserve"> we can find joy in the past, the familiar. Don't plan too far ahead- small steps which can be celebrated if reached, small responsibilities dished out etc. 'All pupils (and staff, and parents) have 'Special Needs' in SEMH right now' </w:t>
            </w:r>
          </w:p>
        </w:tc>
      </w:tr>
      <w:tr w:rsidR="00AE1BA4" w:rsidRPr="00AE1BA4" w14:paraId="747A81B8" w14:textId="77777777" w:rsidTr="00A11364">
        <w:trPr>
          <w:trHeight w:val="80"/>
        </w:trPr>
        <w:tc>
          <w:tcPr>
            <w:tcW w:w="0" w:type="auto"/>
            <w:shd w:val="clear" w:color="auto" w:fill="auto"/>
            <w:tcMar>
              <w:top w:w="0" w:type="dxa"/>
              <w:left w:w="0" w:type="dxa"/>
              <w:bottom w:w="0" w:type="dxa"/>
              <w:right w:w="0" w:type="dxa"/>
            </w:tcMar>
            <w:vAlign w:val="center"/>
            <w:hideMark/>
          </w:tcPr>
          <w:p w14:paraId="2F2CC4D4" w14:textId="77777777" w:rsidR="00AE1BA4" w:rsidRPr="00AE1BA4" w:rsidRDefault="00AE1BA4" w:rsidP="00AE1BA4">
            <w:pPr>
              <w:spacing w:after="0" w:line="240" w:lineRule="auto"/>
              <w:rPr>
                <w:rFonts w:ascii="Segoe UI" w:eastAsia="Times New Roman" w:hAnsi="Segoe UI" w:cs="Segoe UI"/>
                <w:color w:val="333333"/>
                <w:sz w:val="21"/>
                <w:szCs w:val="21"/>
                <w:lang w:eastAsia="en-GB"/>
              </w:rPr>
            </w:pPr>
            <w:r w:rsidRPr="00AE1BA4">
              <w:rPr>
                <w:rFonts w:ascii="Segoe UI" w:eastAsia="Times New Roman" w:hAnsi="Segoe UI" w:cs="Segoe UI"/>
                <w:color w:val="333333"/>
                <w:sz w:val="21"/>
                <w:szCs w:val="21"/>
                <w:lang w:eastAsia="en-GB"/>
              </w:rPr>
              <w:t>6</w:t>
            </w:r>
          </w:p>
        </w:tc>
        <w:tc>
          <w:tcPr>
            <w:tcW w:w="0" w:type="auto"/>
            <w:shd w:val="clear" w:color="auto" w:fill="auto"/>
            <w:tcMar>
              <w:top w:w="0" w:type="dxa"/>
              <w:left w:w="0" w:type="dxa"/>
              <w:bottom w:w="0" w:type="dxa"/>
              <w:right w:w="0" w:type="dxa"/>
            </w:tcMar>
            <w:vAlign w:val="center"/>
          </w:tcPr>
          <w:p w14:paraId="6387C537" w14:textId="554D837F" w:rsidR="00AE1BA4" w:rsidRPr="00AE1BA4" w:rsidRDefault="00AE1BA4" w:rsidP="00AE1BA4">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6AA5C4C4" w14:textId="77777777" w:rsidR="00AE1BA4" w:rsidRPr="00AE1BA4" w:rsidRDefault="00AE1BA4" w:rsidP="00AE1BA4">
            <w:pPr>
              <w:spacing w:after="0" w:line="240" w:lineRule="auto"/>
              <w:rPr>
                <w:rFonts w:ascii="Segoe UI" w:eastAsia="Times New Roman" w:hAnsi="Segoe UI" w:cs="Segoe UI"/>
                <w:color w:val="333333"/>
                <w:sz w:val="21"/>
                <w:szCs w:val="21"/>
                <w:lang w:eastAsia="en-GB"/>
              </w:rPr>
            </w:pPr>
            <w:r w:rsidRPr="00AE1BA4">
              <w:rPr>
                <w:rFonts w:ascii="Segoe UI" w:eastAsia="Times New Roman" w:hAnsi="Segoe UI" w:cs="Segoe UI"/>
                <w:color w:val="333333"/>
                <w:sz w:val="21"/>
                <w:szCs w:val="21"/>
                <w:lang w:eastAsia="en-GB"/>
              </w:rPr>
              <w:t>Always try to identify something positive in your life and focus on that rather than the negative. Take the time to say something nice to friends/families and colleagues- confidence boosters!</w:t>
            </w:r>
          </w:p>
        </w:tc>
      </w:tr>
      <w:tr w:rsidR="00AE1BA4" w:rsidRPr="00AE1BA4" w14:paraId="2AFBC74E" w14:textId="77777777" w:rsidTr="00AE1BA4">
        <w:tc>
          <w:tcPr>
            <w:tcW w:w="0" w:type="auto"/>
            <w:shd w:val="clear" w:color="auto" w:fill="auto"/>
            <w:tcMar>
              <w:top w:w="0" w:type="dxa"/>
              <w:left w:w="0" w:type="dxa"/>
              <w:bottom w:w="0" w:type="dxa"/>
              <w:right w:w="0" w:type="dxa"/>
            </w:tcMar>
            <w:vAlign w:val="center"/>
            <w:hideMark/>
          </w:tcPr>
          <w:p w14:paraId="1ACF6CFA" w14:textId="77777777" w:rsidR="00AE1BA4" w:rsidRPr="00AE1BA4" w:rsidRDefault="00AE1BA4" w:rsidP="00AE1BA4">
            <w:pPr>
              <w:spacing w:after="0" w:line="240" w:lineRule="auto"/>
              <w:rPr>
                <w:rFonts w:ascii="Segoe UI" w:eastAsia="Times New Roman" w:hAnsi="Segoe UI" w:cs="Segoe UI"/>
                <w:color w:val="333333"/>
                <w:sz w:val="21"/>
                <w:szCs w:val="21"/>
                <w:lang w:eastAsia="en-GB"/>
              </w:rPr>
            </w:pPr>
            <w:r w:rsidRPr="00AE1BA4">
              <w:rPr>
                <w:rFonts w:ascii="Segoe UI" w:eastAsia="Times New Roman" w:hAnsi="Segoe UI" w:cs="Segoe UI"/>
                <w:color w:val="333333"/>
                <w:sz w:val="21"/>
                <w:szCs w:val="21"/>
                <w:lang w:eastAsia="en-GB"/>
              </w:rPr>
              <w:t>7</w:t>
            </w:r>
          </w:p>
        </w:tc>
        <w:tc>
          <w:tcPr>
            <w:tcW w:w="0" w:type="auto"/>
            <w:shd w:val="clear" w:color="auto" w:fill="auto"/>
            <w:tcMar>
              <w:top w:w="0" w:type="dxa"/>
              <w:left w:w="0" w:type="dxa"/>
              <w:bottom w:w="0" w:type="dxa"/>
              <w:right w:w="0" w:type="dxa"/>
            </w:tcMar>
            <w:vAlign w:val="center"/>
          </w:tcPr>
          <w:p w14:paraId="2294737C" w14:textId="19BA8F75" w:rsidR="00AE1BA4" w:rsidRPr="00AE1BA4" w:rsidRDefault="00AE1BA4" w:rsidP="00AE1BA4">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341F2C85" w14:textId="77777777" w:rsidR="00AE1BA4" w:rsidRPr="00AE1BA4" w:rsidRDefault="00AE1BA4" w:rsidP="00AE1BA4">
            <w:pPr>
              <w:spacing w:after="0" w:line="240" w:lineRule="auto"/>
              <w:rPr>
                <w:rFonts w:ascii="Segoe UI" w:eastAsia="Times New Roman" w:hAnsi="Segoe UI" w:cs="Segoe UI"/>
                <w:color w:val="333333"/>
                <w:sz w:val="21"/>
                <w:szCs w:val="21"/>
                <w:lang w:eastAsia="en-GB"/>
              </w:rPr>
            </w:pPr>
            <w:proofErr w:type="gramStart"/>
            <w:r w:rsidRPr="00AE1BA4">
              <w:rPr>
                <w:rFonts w:ascii="Segoe UI" w:eastAsia="Times New Roman" w:hAnsi="Segoe UI" w:cs="Segoe UI"/>
                <w:color w:val="333333"/>
                <w:sz w:val="21"/>
                <w:szCs w:val="21"/>
                <w:lang w:eastAsia="en-GB"/>
              </w:rPr>
              <w:t>Well</w:t>
            </w:r>
            <w:proofErr w:type="gramEnd"/>
            <w:r w:rsidRPr="00AE1BA4">
              <w:rPr>
                <w:rFonts w:ascii="Segoe UI" w:eastAsia="Times New Roman" w:hAnsi="Segoe UI" w:cs="Segoe UI"/>
                <w:color w:val="333333"/>
                <w:sz w:val="21"/>
                <w:szCs w:val="21"/>
                <w:lang w:eastAsia="en-GB"/>
              </w:rPr>
              <w:t xml:space="preserve"> Being Wednesday sessions</w:t>
            </w:r>
          </w:p>
        </w:tc>
      </w:tr>
    </w:tbl>
    <w:p w14:paraId="400EEB7C" w14:textId="7E29C8D1" w:rsidR="00F204D4" w:rsidRDefault="00F204D4" w:rsidP="004F6AC8"/>
    <w:p w14:paraId="2409EDD8" w14:textId="2BF62AF2" w:rsidR="00AE1BA4" w:rsidRDefault="00AE1BA4" w:rsidP="004F6AC8"/>
    <w:p w14:paraId="7A476F0A" w14:textId="217BD9E1" w:rsidR="00AE1BA4" w:rsidRDefault="00AE1BA4" w:rsidP="004F6AC8"/>
    <w:p w14:paraId="27626156" w14:textId="2FA06310" w:rsidR="00AE1BA4" w:rsidRDefault="00FF1260" w:rsidP="00FF1260">
      <w:pPr>
        <w:pStyle w:val="Heading3"/>
      </w:pPr>
      <w:bookmarkStart w:id="16" w:name="_Toc65145624"/>
      <w:r>
        <w:lastRenderedPageBreak/>
        <w:t>Question 10</w:t>
      </w:r>
      <w:bookmarkEnd w:id="16"/>
    </w:p>
    <w:p w14:paraId="2CFD66BB" w14:textId="201748D3" w:rsidR="00AE1BA4" w:rsidRDefault="00FF1260" w:rsidP="004F6AC8">
      <w:r w:rsidRPr="00FF1260">
        <w:t xml:space="preserve">There is a small amount of Wellbeing for Education grant funding to continue to support this work in the future. What follow up support would be helpful from Helen, </w:t>
      </w:r>
      <w:proofErr w:type="gramStart"/>
      <w:r w:rsidRPr="00FF1260">
        <w:t>Rebecca</w:t>
      </w:r>
      <w:proofErr w:type="gramEnd"/>
      <w:r w:rsidRPr="00FF1260">
        <w:t xml:space="preserve"> or others? (for example, resources/strategies/development of networks/training/other support for pupils, </w:t>
      </w:r>
      <w:proofErr w:type="gramStart"/>
      <w:r w:rsidRPr="00FF1260">
        <w:t>staff</w:t>
      </w:r>
      <w:proofErr w:type="gramEnd"/>
      <w:r w:rsidRPr="00FF1260">
        <w:t xml:space="preserve"> or families?)</w:t>
      </w:r>
    </w:p>
    <w:tbl>
      <w:tblPr>
        <w:tblW w:w="10515" w:type="dxa"/>
        <w:tblCellMar>
          <w:top w:w="15" w:type="dxa"/>
          <w:left w:w="15" w:type="dxa"/>
          <w:bottom w:w="15" w:type="dxa"/>
          <w:right w:w="15" w:type="dxa"/>
        </w:tblCellMar>
        <w:tblLook w:val="04A0" w:firstRow="1" w:lastRow="0" w:firstColumn="1" w:lastColumn="0" w:noHBand="0" w:noVBand="1"/>
      </w:tblPr>
      <w:tblGrid>
        <w:gridCol w:w="1080"/>
        <w:gridCol w:w="2607"/>
        <w:gridCol w:w="6828"/>
      </w:tblGrid>
      <w:tr w:rsidR="00FF1260" w:rsidRPr="00FF1260" w14:paraId="4CF7BB3A" w14:textId="77777777" w:rsidTr="00FF1260">
        <w:trPr>
          <w:tblHeader/>
        </w:trPr>
        <w:tc>
          <w:tcPr>
            <w:tcW w:w="885" w:type="dxa"/>
            <w:shd w:val="clear" w:color="auto" w:fill="auto"/>
            <w:tcMar>
              <w:top w:w="0" w:type="dxa"/>
              <w:left w:w="0" w:type="dxa"/>
              <w:bottom w:w="0" w:type="dxa"/>
              <w:right w:w="0" w:type="dxa"/>
            </w:tcMar>
            <w:vAlign w:val="center"/>
            <w:hideMark/>
          </w:tcPr>
          <w:p w14:paraId="6C61C1D4" w14:textId="3D9199EC" w:rsidR="00FF1260" w:rsidRPr="00FF1260" w:rsidRDefault="00FF1260" w:rsidP="00FF1260">
            <w:pPr>
              <w:spacing w:after="0" w:line="240" w:lineRule="auto"/>
              <w:rPr>
                <w:rFonts w:ascii="Segoe UI" w:eastAsia="Times New Roman" w:hAnsi="Segoe UI" w:cs="Segoe UI"/>
                <w:b/>
                <w:bCs/>
                <w:color w:val="333333"/>
                <w:sz w:val="21"/>
                <w:szCs w:val="21"/>
                <w:lang w:eastAsia="en-GB"/>
              </w:rPr>
            </w:pPr>
            <w:r>
              <w:rPr>
                <w:rFonts w:ascii="Segoe UI" w:eastAsia="Times New Roman" w:hAnsi="Segoe UI" w:cs="Segoe UI"/>
                <w:b/>
                <w:bCs/>
                <w:color w:val="333333"/>
                <w:sz w:val="21"/>
                <w:szCs w:val="21"/>
                <w:lang w:eastAsia="en-GB"/>
              </w:rPr>
              <w:t>Participant</w:t>
            </w:r>
          </w:p>
        </w:tc>
        <w:tc>
          <w:tcPr>
            <w:tcW w:w="2730" w:type="dxa"/>
            <w:shd w:val="clear" w:color="auto" w:fill="auto"/>
            <w:tcMar>
              <w:top w:w="0" w:type="dxa"/>
              <w:left w:w="0" w:type="dxa"/>
              <w:bottom w:w="0" w:type="dxa"/>
              <w:right w:w="0" w:type="dxa"/>
            </w:tcMar>
            <w:vAlign w:val="center"/>
          </w:tcPr>
          <w:p w14:paraId="7D55E1EA" w14:textId="6201367A" w:rsidR="00FF1260" w:rsidRPr="00FF1260" w:rsidRDefault="00FF1260" w:rsidP="00FF1260">
            <w:pPr>
              <w:spacing w:after="0" w:line="240" w:lineRule="auto"/>
              <w:rPr>
                <w:rFonts w:ascii="Segoe UI" w:eastAsia="Times New Roman" w:hAnsi="Segoe UI" w:cs="Segoe UI"/>
                <w:b/>
                <w:bCs/>
                <w:color w:val="333333"/>
                <w:sz w:val="21"/>
                <w:szCs w:val="21"/>
                <w:lang w:eastAsia="en-GB"/>
              </w:rPr>
            </w:pPr>
          </w:p>
        </w:tc>
        <w:tc>
          <w:tcPr>
            <w:tcW w:w="6000" w:type="dxa"/>
            <w:shd w:val="clear" w:color="auto" w:fill="auto"/>
            <w:tcMar>
              <w:top w:w="0" w:type="dxa"/>
              <w:left w:w="0" w:type="dxa"/>
              <w:bottom w:w="0" w:type="dxa"/>
              <w:right w:w="0" w:type="dxa"/>
            </w:tcMar>
            <w:vAlign w:val="center"/>
            <w:hideMark/>
          </w:tcPr>
          <w:p w14:paraId="62C8D09B" w14:textId="77777777" w:rsidR="00FF1260" w:rsidRPr="00FF1260" w:rsidRDefault="00FF1260" w:rsidP="00FF1260">
            <w:pPr>
              <w:spacing w:after="0" w:line="240" w:lineRule="auto"/>
              <w:rPr>
                <w:rFonts w:ascii="Segoe UI" w:eastAsia="Times New Roman" w:hAnsi="Segoe UI" w:cs="Segoe UI"/>
                <w:b/>
                <w:bCs/>
                <w:color w:val="333333"/>
                <w:sz w:val="21"/>
                <w:szCs w:val="21"/>
                <w:lang w:eastAsia="en-GB"/>
              </w:rPr>
            </w:pPr>
            <w:r w:rsidRPr="00FF1260">
              <w:rPr>
                <w:rFonts w:ascii="Segoe UI" w:eastAsia="Times New Roman" w:hAnsi="Segoe UI" w:cs="Segoe UI"/>
                <w:b/>
                <w:bCs/>
                <w:color w:val="333333"/>
                <w:sz w:val="21"/>
                <w:szCs w:val="21"/>
                <w:lang w:eastAsia="en-GB"/>
              </w:rPr>
              <w:t>Responses</w:t>
            </w:r>
          </w:p>
        </w:tc>
      </w:tr>
      <w:tr w:rsidR="00FF1260" w:rsidRPr="00FF1260" w14:paraId="3ACFB95F" w14:textId="77777777" w:rsidTr="00FF1260">
        <w:tc>
          <w:tcPr>
            <w:tcW w:w="0" w:type="auto"/>
            <w:shd w:val="clear" w:color="auto" w:fill="auto"/>
            <w:tcMar>
              <w:top w:w="0" w:type="dxa"/>
              <w:left w:w="0" w:type="dxa"/>
              <w:bottom w:w="0" w:type="dxa"/>
              <w:right w:w="0" w:type="dxa"/>
            </w:tcMar>
            <w:vAlign w:val="center"/>
            <w:hideMark/>
          </w:tcPr>
          <w:p w14:paraId="56D66FA5" w14:textId="77777777" w:rsidR="00FF1260" w:rsidRPr="00FF1260" w:rsidRDefault="00FF1260" w:rsidP="00FF1260">
            <w:pPr>
              <w:spacing w:after="0" w:line="240" w:lineRule="auto"/>
              <w:rPr>
                <w:rFonts w:ascii="Segoe UI" w:eastAsia="Times New Roman" w:hAnsi="Segoe UI" w:cs="Segoe UI"/>
                <w:color w:val="333333"/>
                <w:sz w:val="21"/>
                <w:szCs w:val="21"/>
                <w:lang w:eastAsia="en-GB"/>
              </w:rPr>
            </w:pPr>
            <w:r w:rsidRPr="00FF1260">
              <w:rPr>
                <w:rFonts w:ascii="Segoe UI" w:eastAsia="Times New Roman" w:hAnsi="Segoe UI" w:cs="Segoe UI"/>
                <w:color w:val="333333"/>
                <w:sz w:val="21"/>
                <w:szCs w:val="21"/>
                <w:lang w:eastAsia="en-GB"/>
              </w:rPr>
              <w:t>2</w:t>
            </w:r>
          </w:p>
        </w:tc>
        <w:tc>
          <w:tcPr>
            <w:tcW w:w="0" w:type="auto"/>
            <w:shd w:val="clear" w:color="auto" w:fill="auto"/>
            <w:tcMar>
              <w:top w:w="0" w:type="dxa"/>
              <w:left w:w="0" w:type="dxa"/>
              <w:bottom w:w="0" w:type="dxa"/>
              <w:right w:w="0" w:type="dxa"/>
            </w:tcMar>
            <w:vAlign w:val="center"/>
          </w:tcPr>
          <w:p w14:paraId="7B85E308" w14:textId="6393D5D0" w:rsidR="00FF1260" w:rsidRPr="00FF1260" w:rsidRDefault="00FF1260" w:rsidP="00FF1260">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5A639ECB" w14:textId="77777777" w:rsidR="00FF1260" w:rsidRPr="00FF1260" w:rsidRDefault="00FF1260" w:rsidP="00FF1260">
            <w:pPr>
              <w:spacing w:after="0" w:line="240" w:lineRule="auto"/>
              <w:rPr>
                <w:rFonts w:ascii="Segoe UI" w:eastAsia="Times New Roman" w:hAnsi="Segoe UI" w:cs="Segoe UI"/>
                <w:color w:val="333333"/>
                <w:sz w:val="21"/>
                <w:szCs w:val="21"/>
                <w:lang w:eastAsia="en-GB"/>
              </w:rPr>
            </w:pPr>
            <w:r w:rsidRPr="00FF1260">
              <w:rPr>
                <w:rFonts w:ascii="Segoe UI" w:eastAsia="Times New Roman" w:hAnsi="Segoe UI" w:cs="Segoe UI"/>
                <w:color w:val="333333"/>
                <w:sz w:val="21"/>
                <w:szCs w:val="21"/>
                <w:lang w:eastAsia="en-GB"/>
              </w:rPr>
              <w:t>-</w:t>
            </w:r>
          </w:p>
        </w:tc>
      </w:tr>
      <w:tr w:rsidR="00FF1260" w:rsidRPr="00FF1260" w14:paraId="43438A0E" w14:textId="77777777" w:rsidTr="00FF1260">
        <w:tc>
          <w:tcPr>
            <w:tcW w:w="0" w:type="auto"/>
            <w:shd w:val="clear" w:color="auto" w:fill="auto"/>
            <w:tcMar>
              <w:top w:w="0" w:type="dxa"/>
              <w:left w:w="0" w:type="dxa"/>
              <w:bottom w:w="0" w:type="dxa"/>
              <w:right w:w="0" w:type="dxa"/>
            </w:tcMar>
            <w:vAlign w:val="center"/>
            <w:hideMark/>
          </w:tcPr>
          <w:p w14:paraId="4E07535E" w14:textId="77777777" w:rsidR="00FF1260" w:rsidRPr="00FF1260" w:rsidRDefault="00FF1260" w:rsidP="00FF1260">
            <w:pPr>
              <w:spacing w:after="0" w:line="240" w:lineRule="auto"/>
              <w:rPr>
                <w:rFonts w:ascii="Segoe UI" w:eastAsia="Times New Roman" w:hAnsi="Segoe UI" w:cs="Segoe UI"/>
                <w:color w:val="333333"/>
                <w:sz w:val="21"/>
                <w:szCs w:val="21"/>
                <w:lang w:eastAsia="en-GB"/>
              </w:rPr>
            </w:pPr>
            <w:bookmarkStart w:id="17" w:name="_Hlk65144195"/>
            <w:r w:rsidRPr="00FF1260">
              <w:rPr>
                <w:rFonts w:ascii="Segoe UI" w:eastAsia="Times New Roman" w:hAnsi="Segoe UI" w:cs="Segoe UI"/>
                <w:color w:val="333333"/>
                <w:sz w:val="21"/>
                <w:szCs w:val="21"/>
                <w:lang w:eastAsia="en-GB"/>
              </w:rPr>
              <w:t>7</w:t>
            </w:r>
          </w:p>
        </w:tc>
        <w:tc>
          <w:tcPr>
            <w:tcW w:w="0" w:type="auto"/>
            <w:shd w:val="clear" w:color="auto" w:fill="auto"/>
            <w:tcMar>
              <w:top w:w="0" w:type="dxa"/>
              <w:left w:w="0" w:type="dxa"/>
              <w:bottom w:w="0" w:type="dxa"/>
              <w:right w:w="0" w:type="dxa"/>
            </w:tcMar>
            <w:vAlign w:val="center"/>
          </w:tcPr>
          <w:p w14:paraId="0A161F88" w14:textId="397E7131" w:rsidR="00FF1260" w:rsidRPr="00FF1260" w:rsidRDefault="00FF1260" w:rsidP="00FF1260">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1D98D1C9" w14:textId="77777777" w:rsidR="00FF1260" w:rsidRDefault="00FF1260" w:rsidP="00FF1260">
            <w:pPr>
              <w:spacing w:after="0" w:line="240" w:lineRule="auto"/>
              <w:rPr>
                <w:rFonts w:ascii="Segoe UI" w:eastAsia="Times New Roman" w:hAnsi="Segoe UI" w:cs="Segoe UI"/>
                <w:color w:val="333333"/>
                <w:sz w:val="21"/>
                <w:szCs w:val="21"/>
                <w:lang w:eastAsia="en-GB"/>
              </w:rPr>
            </w:pPr>
            <w:proofErr w:type="gramStart"/>
            <w:r w:rsidRPr="00FF1260">
              <w:rPr>
                <w:rFonts w:ascii="Segoe UI" w:eastAsia="Times New Roman" w:hAnsi="Segoe UI" w:cs="Segoe UI"/>
                <w:color w:val="333333"/>
                <w:sz w:val="21"/>
                <w:szCs w:val="21"/>
                <w:lang w:eastAsia="en-GB"/>
              </w:rPr>
              <w:t>First</w:t>
            </w:r>
            <w:proofErr w:type="gramEnd"/>
            <w:r w:rsidRPr="00FF1260">
              <w:rPr>
                <w:rFonts w:ascii="Segoe UI" w:eastAsia="Times New Roman" w:hAnsi="Segoe UI" w:cs="Segoe UI"/>
                <w:color w:val="333333"/>
                <w:sz w:val="21"/>
                <w:szCs w:val="21"/>
                <w:lang w:eastAsia="en-GB"/>
              </w:rPr>
              <w:t xml:space="preserve"> I need to speak to the Deputy Head and Well-being staff to form a </w:t>
            </w:r>
          </w:p>
          <w:p w14:paraId="0DC46AD8" w14:textId="15CABBF1" w:rsidR="00FF1260" w:rsidRPr="00FF1260" w:rsidRDefault="00FF1260" w:rsidP="00FF1260">
            <w:pPr>
              <w:spacing w:after="0" w:line="240" w:lineRule="auto"/>
              <w:rPr>
                <w:rFonts w:ascii="Segoe UI" w:eastAsia="Times New Roman" w:hAnsi="Segoe UI" w:cs="Segoe UI"/>
                <w:color w:val="333333"/>
                <w:sz w:val="21"/>
                <w:szCs w:val="21"/>
                <w:lang w:eastAsia="en-GB"/>
              </w:rPr>
            </w:pPr>
            <w:r w:rsidRPr="00FF1260">
              <w:rPr>
                <w:rFonts w:ascii="Segoe UI" w:eastAsia="Times New Roman" w:hAnsi="Segoe UI" w:cs="Segoe UI"/>
                <w:color w:val="333333"/>
                <w:sz w:val="21"/>
                <w:szCs w:val="21"/>
                <w:lang w:eastAsia="en-GB"/>
              </w:rPr>
              <w:t>plan of action.</w:t>
            </w:r>
          </w:p>
        </w:tc>
      </w:tr>
      <w:tr w:rsidR="00FF1260" w:rsidRPr="00FF1260" w14:paraId="7757688F" w14:textId="77777777" w:rsidTr="00FF1260">
        <w:tc>
          <w:tcPr>
            <w:tcW w:w="0" w:type="auto"/>
            <w:shd w:val="clear" w:color="auto" w:fill="auto"/>
            <w:tcMar>
              <w:top w:w="0" w:type="dxa"/>
              <w:left w:w="0" w:type="dxa"/>
              <w:bottom w:w="0" w:type="dxa"/>
              <w:right w:w="0" w:type="dxa"/>
            </w:tcMar>
            <w:vAlign w:val="center"/>
            <w:hideMark/>
          </w:tcPr>
          <w:p w14:paraId="11140DA9" w14:textId="77777777" w:rsidR="00FF1260" w:rsidRPr="00FF1260" w:rsidRDefault="00FF1260" w:rsidP="00FF1260">
            <w:pPr>
              <w:spacing w:after="0" w:line="240" w:lineRule="auto"/>
              <w:rPr>
                <w:rFonts w:ascii="Segoe UI" w:eastAsia="Times New Roman" w:hAnsi="Segoe UI" w:cs="Segoe UI"/>
                <w:color w:val="333333"/>
                <w:sz w:val="21"/>
                <w:szCs w:val="21"/>
                <w:lang w:eastAsia="en-GB"/>
              </w:rPr>
            </w:pPr>
            <w:r w:rsidRPr="00FF1260">
              <w:rPr>
                <w:rFonts w:ascii="Segoe UI" w:eastAsia="Times New Roman" w:hAnsi="Segoe UI" w:cs="Segoe UI"/>
                <w:color w:val="333333"/>
                <w:sz w:val="21"/>
                <w:szCs w:val="21"/>
                <w:lang w:eastAsia="en-GB"/>
              </w:rPr>
              <w:t>5</w:t>
            </w:r>
          </w:p>
        </w:tc>
        <w:tc>
          <w:tcPr>
            <w:tcW w:w="0" w:type="auto"/>
            <w:shd w:val="clear" w:color="auto" w:fill="auto"/>
            <w:tcMar>
              <w:top w:w="0" w:type="dxa"/>
              <w:left w:w="0" w:type="dxa"/>
              <w:bottom w:w="0" w:type="dxa"/>
              <w:right w:w="0" w:type="dxa"/>
            </w:tcMar>
            <w:vAlign w:val="center"/>
          </w:tcPr>
          <w:p w14:paraId="495CC650" w14:textId="42C93C78" w:rsidR="00FF1260" w:rsidRPr="00FF1260" w:rsidRDefault="00FF1260" w:rsidP="00FF1260">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0730D491" w14:textId="77777777" w:rsidR="00FF1260" w:rsidRPr="00FF1260" w:rsidRDefault="00FF1260" w:rsidP="00FF1260">
            <w:pPr>
              <w:spacing w:after="0" w:line="240" w:lineRule="auto"/>
              <w:rPr>
                <w:rFonts w:ascii="Segoe UI" w:eastAsia="Times New Roman" w:hAnsi="Segoe UI" w:cs="Segoe UI"/>
                <w:color w:val="333333"/>
                <w:sz w:val="21"/>
                <w:szCs w:val="21"/>
                <w:lang w:eastAsia="en-GB"/>
              </w:rPr>
            </w:pPr>
            <w:r w:rsidRPr="00FF1260">
              <w:rPr>
                <w:rFonts w:ascii="Segoe UI" w:eastAsia="Times New Roman" w:hAnsi="Segoe UI" w:cs="Segoe UI"/>
                <w:color w:val="333333"/>
                <w:sz w:val="21"/>
                <w:szCs w:val="21"/>
                <w:lang w:eastAsia="en-GB"/>
              </w:rPr>
              <w:t>Just more of the same, being there to advise is great, thanks.</w:t>
            </w:r>
          </w:p>
        </w:tc>
      </w:tr>
      <w:tr w:rsidR="00FF1260" w:rsidRPr="00FF1260" w14:paraId="4A2A35F5" w14:textId="77777777" w:rsidTr="00FF1260">
        <w:tc>
          <w:tcPr>
            <w:tcW w:w="0" w:type="auto"/>
            <w:shd w:val="clear" w:color="auto" w:fill="auto"/>
            <w:tcMar>
              <w:top w:w="0" w:type="dxa"/>
              <w:left w:w="0" w:type="dxa"/>
              <w:bottom w:w="0" w:type="dxa"/>
              <w:right w:w="0" w:type="dxa"/>
            </w:tcMar>
            <w:vAlign w:val="center"/>
            <w:hideMark/>
          </w:tcPr>
          <w:p w14:paraId="6F532464" w14:textId="77777777" w:rsidR="00FF1260" w:rsidRPr="00FF1260" w:rsidRDefault="00FF1260" w:rsidP="00FF1260">
            <w:pPr>
              <w:spacing w:after="0" w:line="240" w:lineRule="auto"/>
              <w:rPr>
                <w:rFonts w:ascii="Segoe UI" w:eastAsia="Times New Roman" w:hAnsi="Segoe UI" w:cs="Segoe UI"/>
                <w:color w:val="333333"/>
                <w:sz w:val="21"/>
                <w:szCs w:val="21"/>
                <w:lang w:eastAsia="en-GB"/>
              </w:rPr>
            </w:pPr>
            <w:r w:rsidRPr="00FF1260">
              <w:rPr>
                <w:rFonts w:ascii="Segoe UI" w:eastAsia="Times New Roman" w:hAnsi="Segoe UI" w:cs="Segoe UI"/>
                <w:color w:val="333333"/>
                <w:sz w:val="21"/>
                <w:szCs w:val="21"/>
                <w:lang w:eastAsia="en-GB"/>
              </w:rPr>
              <w:t>1</w:t>
            </w:r>
          </w:p>
        </w:tc>
        <w:tc>
          <w:tcPr>
            <w:tcW w:w="0" w:type="auto"/>
            <w:shd w:val="clear" w:color="auto" w:fill="auto"/>
            <w:tcMar>
              <w:top w:w="0" w:type="dxa"/>
              <w:left w:w="0" w:type="dxa"/>
              <w:bottom w:w="0" w:type="dxa"/>
              <w:right w:w="0" w:type="dxa"/>
            </w:tcMar>
            <w:vAlign w:val="center"/>
          </w:tcPr>
          <w:p w14:paraId="63A806A3" w14:textId="3D218F00" w:rsidR="00FF1260" w:rsidRPr="00FF1260" w:rsidRDefault="00FF1260" w:rsidP="00FF1260">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40139439" w14:textId="77777777" w:rsidR="00FF1260" w:rsidRPr="00FF1260" w:rsidRDefault="00FF1260" w:rsidP="00FF1260">
            <w:pPr>
              <w:spacing w:after="0" w:line="240" w:lineRule="auto"/>
              <w:rPr>
                <w:rFonts w:ascii="Segoe UI" w:eastAsia="Times New Roman" w:hAnsi="Segoe UI" w:cs="Segoe UI"/>
                <w:color w:val="333333"/>
                <w:sz w:val="21"/>
                <w:szCs w:val="21"/>
                <w:lang w:eastAsia="en-GB"/>
              </w:rPr>
            </w:pPr>
            <w:r w:rsidRPr="00FF1260">
              <w:rPr>
                <w:rFonts w:ascii="Segoe UI" w:eastAsia="Times New Roman" w:hAnsi="Segoe UI" w:cs="Segoe UI"/>
                <w:color w:val="333333"/>
                <w:sz w:val="21"/>
                <w:szCs w:val="21"/>
                <w:lang w:eastAsia="en-GB"/>
              </w:rPr>
              <w:t>More problem solving and sharing of ideas</w:t>
            </w:r>
          </w:p>
        </w:tc>
      </w:tr>
      <w:tr w:rsidR="00FF1260" w:rsidRPr="00FF1260" w14:paraId="3D06540C" w14:textId="77777777" w:rsidTr="00FF1260">
        <w:tc>
          <w:tcPr>
            <w:tcW w:w="0" w:type="auto"/>
            <w:shd w:val="clear" w:color="auto" w:fill="auto"/>
            <w:tcMar>
              <w:top w:w="0" w:type="dxa"/>
              <w:left w:w="0" w:type="dxa"/>
              <w:bottom w:w="0" w:type="dxa"/>
              <w:right w:w="0" w:type="dxa"/>
            </w:tcMar>
            <w:vAlign w:val="center"/>
            <w:hideMark/>
          </w:tcPr>
          <w:p w14:paraId="5064DD62" w14:textId="77777777" w:rsidR="00FF1260" w:rsidRPr="00FF1260" w:rsidRDefault="00FF1260" w:rsidP="00FF1260">
            <w:pPr>
              <w:spacing w:after="0" w:line="240" w:lineRule="auto"/>
              <w:rPr>
                <w:rFonts w:ascii="Segoe UI" w:eastAsia="Times New Roman" w:hAnsi="Segoe UI" w:cs="Segoe UI"/>
                <w:color w:val="333333"/>
                <w:sz w:val="21"/>
                <w:szCs w:val="21"/>
                <w:lang w:eastAsia="en-GB"/>
              </w:rPr>
            </w:pPr>
            <w:r w:rsidRPr="00FF1260">
              <w:rPr>
                <w:rFonts w:ascii="Segoe UI" w:eastAsia="Times New Roman" w:hAnsi="Segoe UI" w:cs="Segoe UI"/>
                <w:color w:val="333333"/>
                <w:sz w:val="21"/>
                <w:szCs w:val="21"/>
                <w:lang w:eastAsia="en-GB"/>
              </w:rPr>
              <w:t>4</w:t>
            </w:r>
          </w:p>
        </w:tc>
        <w:tc>
          <w:tcPr>
            <w:tcW w:w="0" w:type="auto"/>
            <w:shd w:val="clear" w:color="auto" w:fill="auto"/>
            <w:tcMar>
              <w:top w:w="0" w:type="dxa"/>
              <w:left w:w="0" w:type="dxa"/>
              <w:bottom w:w="0" w:type="dxa"/>
              <w:right w:w="0" w:type="dxa"/>
            </w:tcMar>
            <w:vAlign w:val="center"/>
          </w:tcPr>
          <w:p w14:paraId="488DC939" w14:textId="4B77D0CF" w:rsidR="00FF1260" w:rsidRPr="00FF1260" w:rsidRDefault="00FF1260" w:rsidP="00FF1260">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026D7AA2" w14:textId="77777777" w:rsidR="00FF1260" w:rsidRPr="00FF1260" w:rsidRDefault="00FF1260" w:rsidP="00FF1260">
            <w:pPr>
              <w:spacing w:after="0" w:line="240" w:lineRule="auto"/>
              <w:rPr>
                <w:rFonts w:ascii="Segoe UI" w:eastAsia="Times New Roman" w:hAnsi="Segoe UI" w:cs="Segoe UI"/>
                <w:color w:val="333333"/>
                <w:sz w:val="21"/>
                <w:szCs w:val="21"/>
                <w:lang w:eastAsia="en-GB"/>
              </w:rPr>
            </w:pPr>
            <w:r w:rsidRPr="00FF1260">
              <w:rPr>
                <w:rFonts w:ascii="Segoe UI" w:eastAsia="Times New Roman" w:hAnsi="Segoe UI" w:cs="Segoe UI"/>
                <w:color w:val="333333"/>
                <w:sz w:val="21"/>
                <w:szCs w:val="21"/>
                <w:lang w:eastAsia="en-GB"/>
              </w:rPr>
              <w:t>Networks share good practice</w:t>
            </w:r>
          </w:p>
        </w:tc>
      </w:tr>
      <w:tr w:rsidR="00FF1260" w:rsidRPr="00FF1260" w14:paraId="78D60EB7" w14:textId="77777777" w:rsidTr="00FF1260">
        <w:tc>
          <w:tcPr>
            <w:tcW w:w="0" w:type="auto"/>
            <w:shd w:val="clear" w:color="auto" w:fill="auto"/>
            <w:tcMar>
              <w:top w:w="0" w:type="dxa"/>
              <w:left w:w="0" w:type="dxa"/>
              <w:bottom w:w="0" w:type="dxa"/>
              <w:right w:w="0" w:type="dxa"/>
            </w:tcMar>
            <w:vAlign w:val="center"/>
            <w:hideMark/>
          </w:tcPr>
          <w:p w14:paraId="36D316DF" w14:textId="77777777" w:rsidR="00FF1260" w:rsidRPr="00FF1260" w:rsidRDefault="00FF1260" w:rsidP="00FF1260">
            <w:pPr>
              <w:spacing w:after="0" w:line="240" w:lineRule="auto"/>
              <w:rPr>
                <w:rFonts w:ascii="Segoe UI" w:eastAsia="Times New Roman" w:hAnsi="Segoe UI" w:cs="Segoe UI"/>
                <w:color w:val="333333"/>
                <w:sz w:val="21"/>
                <w:szCs w:val="21"/>
                <w:lang w:eastAsia="en-GB"/>
              </w:rPr>
            </w:pPr>
            <w:r w:rsidRPr="00FF1260">
              <w:rPr>
                <w:rFonts w:ascii="Segoe UI" w:eastAsia="Times New Roman" w:hAnsi="Segoe UI" w:cs="Segoe UI"/>
                <w:color w:val="333333"/>
                <w:sz w:val="21"/>
                <w:szCs w:val="21"/>
                <w:lang w:eastAsia="en-GB"/>
              </w:rPr>
              <w:t>8</w:t>
            </w:r>
          </w:p>
        </w:tc>
        <w:tc>
          <w:tcPr>
            <w:tcW w:w="0" w:type="auto"/>
            <w:shd w:val="clear" w:color="auto" w:fill="auto"/>
            <w:tcMar>
              <w:top w:w="0" w:type="dxa"/>
              <w:left w:w="0" w:type="dxa"/>
              <w:bottom w:w="0" w:type="dxa"/>
              <w:right w:w="0" w:type="dxa"/>
            </w:tcMar>
            <w:vAlign w:val="center"/>
          </w:tcPr>
          <w:p w14:paraId="5B213091" w14:textId="4E927EEC" w:rsidR="00FF1260" w:rsidRPr="00FF1260" w:rsidRDefault="00FF1260" w:rsidP="00FF1260">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2351166D" w14:textId="77777777" w:rsidR="00FF1260" w:rsidRPr="00FF1260" w:rsidRDefault="00FF1260" w:rsidP="00FF1260">
            <w:pPr>
              <w:spacing w:after="0" w:line="240" w:lineRule="auto"/>
              <w:rPr>
                <w:rFonts w:ascii="Segoe UI" w:eastAsia="Times New Roman" w:hAnsi="Segoe UI" w:cs="Segoe UI"/>
                <w:color w:val="333333"/>
                <w:sz w:val="21"/>
                <w:szCs w:val="21"/>
                <w:lang w:eastAsia="en-GB"/>
              </w:rPr>
            </w:pPr>
            <w:r w:rsidRPr="00FF1260">
              <w:rPr>
                <w:rFonts w:ascii="Segoe UI" w:eastAsia="Times New Roman" w:hAnsi="Segoe UI" w:cs="Segoe UI"/>
                <w:color w:val="333333"/>
                <w:sz w:val="21"/>
                <w:szCs w:val="21"/>
                <w:lang w:eastAsia="en-GB"/>
              </w:rPr>
              <w:t>resources to support resilience in children</w:t>
            </w:r>
          </w:p>
        </w:tc>
      </w:tr>
      <w:tr w:rsidR="00FF1260" w:rsidRPr="00FF1260" w14:paraId="3BDE89D9" w14:textId="77777777" w:rsidTr="00FF1260">
        <w:tc>
          <w:tcPr>
            <w:tcW w:w="0" w:type="auto"/>
            <w:shd w:val="clear" w:color="auto" w:fill="auto"/>
            <w:tcMar>
              <w:top w:w="0" w:type="dxa"/>
              <w:left w:w="0" w:type="dxa"/>
              <w:bottom w:w="0" w:type="dxa"/>
              <w:right w:w="0" w:type="dxa"/>
            </w:tcMar>
            <w:vAlign w:val="center"/>
            <w:hideMark/>
          </w:tcPr>
          <w:p w14:paraId="46FF6862" w14:textId="77777777" w:rsidR="00FF1260" w:rsidRPr="00FF1260" w:rsidRDefault="00FF1260" w:rsidP="00FF1260">
            <w:pPr>
              <w:spacing w:after="0" w:line="240" w:lineRule="auto"/>
              <w:rPr>
                <w:rFonts w:ascii="Segoe UI" w:eastAsia="Times New Roman" w:hAnsi="Segoe UI" w:cs="Segoe UI"/>
                <w:color w:val="333333"/>
                <w:sz w:val="21"/>
                <w:szCs w:val="21"/>
                <w:lang w:eastAsia="en-GB"/>
              </w:rPr>
            </w:pPr>
            <w:r w:rsidRPr="00FF1260">
              <w:rPr>
                <w:rFonts w:ascii="Segoe UI" w:eastAsia="Times New Roman" w:hAnsi="Segoe UI" w:cs="Segoe UI"/>
                <w:color w:val="333333"/>
                <w:sz w:val="21"/>
                <w:szCs w:val="21"/>
                <w:lang w:eastAsia="en-GB"/>
              </w:rPr>
              <w:t>3</w:t>
            </w:r>
          </w:p>
        </w:tc>
        <w:tc>
          <w:tcPr>
            <w:tcW w:w="0" w:type="auto"/>
            <w:shd w:val="clear" w:color="auto" w:fill="auto"/>
            <w:tcMar>
              <w:top w:w="0" w:type="dxa"/>
              <w:left w:w="0" w:type="dxa"/>
              <w:bottom w:w="0" w:type="dxa"/>
              <w:right w:w="0" w:type="dxa"/>
            </w:tcMar>
            <w:vAlign w:val="center"/>
          </w:tcPr>
          <w:p w14:paraId="4F5452A4" w14:textId="651C08E3" w:rsidR="00FF1260" w:rsidRPr="00FF1260" w:rsidRDefault="00FF1260" w:rsidP="00FF1260">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70F32BA7" w14:textId="77777777" w:rsidR="00FF1260" w:rsidRPr="00FF1260" w:rsidRDefault="00FF1260" w:rsidP="00FF1260">
            <w:pPr>
              <w:spacing w:after="0" w:line="240" w:lineRule="auto"/>
              <w:rPr>
                <w:rFonts w:ascii="Segoe UI" w:eastAsia="Times New Roman" w:hAnsi="Segoe UI" w:cs="Segoe UI"/>
                <w:color w:val="333333"/>
                <w:sz w:val="21"/>
                <w:szCs w:val="21"/>
                <w:lang w:eastAsia="en-GB"/>
              </w:rPr>
            </w:pPr>
            <w:r w:rsidRPr="00FF1260">
              <w:rPr>
                <w:rFonts w:ascii="Segoe UI" w:eastAsia="Times New Roman" w:hAnsi="Segoe UI" w:cs="Segoe UI"/>
                <w:color w:val="333333"/>
                <w:sz w:val="21"/>
                <w:szCs w:val="21"/>
                <w:lang w:eastAsia="en-GB"/>
              </w:rPr>
              <w:t>Sharing of resources and case studies where outcomes have been successful.</w:t>
            </w:r>
          </w:p>
        </w:tc>
      </w:tr>
      <w:tr w:rsidR="00FF1260" w:rsidRPr="00FF1260" w14:paraId="7D881EF4" w14:textId="77777777" w:rsidTr="00FF1260">
        <w:tc>
          <w:tcPr>
            <w:tcW w:w="0" w:type="auto"/>
            <w:shd w:val="clear" w:color="auto" w:fill="auto"/>
            <w:tcMar>
              <w:top w:w="0" w:type="dxa"/>
              <w:left w:w="0" w:type="dxa"/>
              <w:bottom w:w="0" w:type="dxa"/>
              <w:right w:w="0" w:type="dxa"/>
            </w:tcMar>
            <w:vAlign w:val="center"/>
            <w:hideMark/>
          </w:tcPr>
          <w:p w14:paraId="635B1E20" w14:textId="77777777" w:rsidR="00FF1260" w:rsidRPr="00FF1260" w:rsidRDefault="00FF1260" w:rsidP="00FF1260">
            <w:pPr>
              <w:spacing w:after="0" w:line="240" w:lineRule="auto"/>
              <w:rPr>
                <w:rFonts w:ascii="Segoe UI" w:eastAsia="Times New Roman" w:hAnsi="Segoe UI" w:cs="Segoe UI"/>
                <w:color w:val="333333"/>
                <w:sz w:val="21"/>
                <w:szCs w:val="21"/>
                <w:lang w:eastAsia="en-GB"/>
              </w:rPr>
            </w:pPr>
            <w:r w:rsidRPr="00FF1260">
              <w:rPr>
                <w:rFonts w:ascii="Segoe UI" w:eastAsia="Times New Roman" w:hAnsi="Segoe UI" w:cs="Segoe UI"/>
                <w:color w:val="333333"/>
                <w:sz w:val="21"/>
                <w:szCs w:val="21"/>
                <w:lang w:eastAsia="en-GB"/>
              </w:rPr>
              <w:t>6</w:t>
            </w:r>
          </w:p>
        </w:tc>
        <w:tc>
          <w:tcPr>
            <w:tcW w:w="0" w:type="auto"/>
            <w:shd w:val="clear" w:color="auto" w:fill="auto"/>
            <w:tcMar>
              <w:top w:w="0" w:type="dxa"/>
              <w:left w:w="0" w:type="dxa"/>
              <w:bottom w:w="0" w:type="dxa"/>
              <w:right w:w="0" w:type="dxa"/>
            </w:tcMar>
            <w:vAlign w:val="center"/>
          </w:tcPr>
          <w:p w14:paraId="399F98BA" w14:textId="7F8DCE8B" w:rsidR="00FF1260" w:rsidRPr="00FF1260" w:rsidRDefault="00FF1260" w:rsidP="00FF1260">
            <w:pPr>
              <w:spacing w:after="0" w:line="240" w:lineRule="auto"/>
              <w:rPr>
                <w:rFonts w:ascii="Segoe UI" w:eastAsia="Times New Roman" w:hAnsi="Segoe UI" w:cs="Segoe UI"/>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3AB2EF03" w14:textId="77777777" w:rsidR="00FF1260" w:rsidRPr="00FF1260" w:rsidRDefault="00FF1260" w:rsidP="00FF1260">
            <w:pPr>
              <w:spacing w:after="0" w:line="240" w:lineRule="auto"/>
              <w:rPr>
                <w:rFonts w:ascii="Segoe UI" w:eastAsia="Times New Roman" w:hAnsi="Segoe UI" w:cs="Segoe UI"/>
                <w:color w:val="333333"/>
                <w:sz w:val="21"/>
                <w:szCs w:val="21"/>
                <w:lang w:eastAsia="en-GB"/>
              </w:rPr>
            </w:pPr>
            <w:r w:rsidRPr="00FF1260">
              <w:rPr>
                <w:rFonts w:ascii="Segoe UI" w:eastAsia="Times New Roman" w:hAnsi="Segoe UI" w:cs="Segoe UI"/>
                <w:color w:val="333333"/>
                <w:sz w:val="21"/>
                <w:szCs w:val="21"/>
                <w:lang w:eastAsia="en-GB"/>
              </w:rPr>
              <w:t>Workshops for students and staff</w:t>
            </w:r>
          </w:p>
        </w:tc>
      </w:tr>
      <w:bookmarkEnd w:id="17"/>
    </w:tbl>
    <w:p w14:paraId="0B74B5B3" w14:textId="176B5092" w:rsidR="00AE1BA4" w:rsidRDefault="00AE1BA4" w:rsidP="004F6AC8"/>
    <w:p w14:paraId="0AFEC1E4" w14:textId="6A60FAED" w:rsidR="00AE1BA4" w:rsidRDefault="00AE1BA4" w:rsidP="004F6AC8"/>
    <w:p w14:paraId="44B695AF" w14:textId="44076251" w:rsidR="00AE1BA4" w:rsidRDefault="00A21A15" w:rsidP="00A21A15">
      <w:pPr>
        <w:pStyle w:val="Heading2"/>
      </w:pPr>
      <w:bookmarkStart w:id="18" w:name="_Toc65145625"/>
      <w:r>
        <w:t>Results from Chat and Discussion Comments</w:t>
      </w:r>
      <w:r w:rsidR="00E3428E">
        <w:t>: What Did Participants Value?</w:t>
      </w:r>
      <w:bookmarkEnd w:id="18"/>
    </w:p>
    <w:p w14:paraId="2F237C31" w14:textId="7F60237C" w:rsidR="00AE1BA4" w:rsidRDefault="00AE1BA4" w:rsidP="004F6AC8"/>
    <w:p w14:paraId="627F8826" w14:textId="3CE34E84" w:rsidR="004F6AC8" w:rsidRDefault="004F6AC8" w:rsidP="004F6AC8">
      <w:r>
        <w:t>Some qualitative feedback posted in the chat</w:t>
      </w:r>
      <w:r w:rsidR="00160D43">
        <w:t xml:space="preserve"> and during discussions</w:t>
      </w:r>
      <w:r>
        <w:t xml:space="preserve"> during the second Zoom session</w:t>
      </w:r>
      <w:r w:rsidR="002C734A">
        <w:t>s</w:t>
      </w:r>
      <w:r w:rsidR="00A21A15">
        <w:t xml:space="preserve"> included:</w:t>
      </w:r>
    </w:p>
    <w:p w14:paraId="663CAE2A" w14:textId="40F25F5E" w:rsidR="007A782A" w:rsidRDefault="007A782A" w:rsidP="004F6AC8"/>
    <w:p w14:paraId="2D417862" w14:textId="30AC02A4" w:rsidR="007A782A" w:rsidRDefault="007A782A" w:rsidP="004F6AC8">
      <w:r>
        <w:t xml:space="preserve">“I’ve loved sharing </w:t>
      </w:r>
      <w:proofErr w:type="gramStart"/>
      <w:r>
        <w:t>ideas”</w:t>
      </w:r>
      <w:proofErr w:type="gramEnd"/>
    </w:p>
    <w:p w14:paraId="51EE11FD" w14:textId="5709FE30" w:rsidR="0049675D" w:rsidRDefault="0049675D" w:rsidP="004F6AC8">
      <w:r>
        <w:t>“</w:t>
      </w:r>
      <w:r w:rsidRPr="0049675D">
        <w:t xml:space="preserve">Have really enjoyed hearing about what other people are doing. It might be useful to do this again after schools have been open a few </w:t>
      </w:r>
      <w:proofErr w:type="gramStart"/>
      <w:r w:rsidRPr="0049675D">
        <w:t>weeks</w:t>
      </w:r>
      <w:r>
        <w:t>”</w:t>
      </w:r>
      <w:proofErr w:type="gramEnd"/>
    </w:p>
    <w:p w14:paraId="356956BF" w14:textId="3BB1EA6F" w:rsidR="00E544C8" w:rsidRDefault="00E544C8" w:rsidP="004F6AC8">
      <w:r>
        <w:t>“</w:t>
      </w:r>
      <w:r w:rsidRPr="00E544C8">
        <w:t xml:space="preserve">Thank you for allowing me to attend today.  It has been very </w:t>
      </w:r>
      <w:proofErr w:type="gramStart"/>
      <w:r w:rsidRPr="00E544C8">
        <w:t>useful</w:t>
      </w:r>
      <w:r>
        <w:t>”</w:t>
      </w:r>
      <w:proofErr w:type="gramEnd"/>
    </w:p>
    <w:p w14:paraId="337B74A6" w14:textId="72EFCAB0" w:rsidR="00270C09" w:rsidRDefault="00270C09" w:rsidP="004F6AC8">
      <w:r>
        <w:t>“</w:t>
      </w:r>
      <w:r w:rsidRPr="00270C09">
        <w:t xml:space="preserve">this training has given me confidence to share strategies and offer </w:t>
      </w:r>
      <w:proofErr w:type="gramStart"/>
      <w:r w:rsidRPr="00270C09">
        <w:t>training</w:t>
      </w:r>
      <w:r>
        <w:t>”</w:t>
      </w:r>
      <w:proofErr w:type="gramEnd"/>
    </w:p>
    <w:p w14:paraId="743FC4C2" w14:textId="475A37AA" w:rsidR="00270C09" w:rsidRDefault="00270C09" w:rsidP="004F6AC8">
      <w:r>
        <w:t>“A good use of my time”</w:t>
      </w:r>
    </w:p>
    <w:p w14:paraId="6B163FC2" w14:textId="52A5CC3C" w:rsidR="00C4276A" w:rsidRDefault="00C4276A" w:rsidP="004F6AC8">
      <w:r>
        <w:t>“</w:t>
      </w:r>
      <w:r w:rsidRPr="00C4276A">
        <w:t xml:space="preserve">thank you very much Rebecca and Helen. I have found this session really useful. It has given me time to reflect on my practice and enthusiasm to move </w:t>
      </w:r>
      <w:proofErr w:type="gramStart"/>
      <w:r w:rsidRPr="00C4276A">
        <w:t>forward</w:t>
      </w:r>
      <w:r>
        <w:t>”</w:t>
      </w:r>
      <w:proofErr w:type="gramEnd"/>
    </w:p>
    <w:p w14:paraId="3D98E939" w14:textId="58E72887" w:rsidR="00160D43" w:rsidRDefault="00160D43" w:rsidP="004F6AC8">
      <w:r>
        <w:t>“Staff can feel guilty for self – care. It’s good to have permission to think about our own wellbeing”.</w:t>
      </w:r>
    </w:p>
    <w:p w14:paraId="370A9FCE" w14:textId="0BA2CBA6" w:rsidR="00160D43" w:rsidRDefault="00160D43" w:rsidP="004F6AC8">
      <w:r>
        <w:t>“I’ve enjoyed linking up with people from different schools and seeing new faces”.</w:t>
      </w:r>
    </w:p>
    <w:p w14:paraId="7F6B4AE9" w14:textId="36A304E2" w:rsidR="00160D43" w:rsidRDefault="00160D43" w:rsidP="004F6AC8">
      <w:r>
        <w:t xml:space="preserve">“For me, the most important thing to remember is to prioritise </w:t>
      </w:r>
      <w:proofErr w:type="gramStart"/>
      <w:r>
        <w:t>relationships”</w:t>
      </w:r>
      <w:proofErr w:type="gramEnd"/>
    </w:p>
    <w:p w14:paraId="26FF3250" w14:textId="289765D8" w:rsidR="00160D43" w:rsidRDefault="00160D43" w:rsidP="004F6AC8">
      <w:r>
        <w:t>“We have the recovery curriculum for maths and English; we need it for our relationships. I’m going to plan in times to rebuild children’s friendships”.</w:t>
      </w:r>
    </w:p>
    <w:p w14:paraId="532AD0E1" w14:textId="3DB09552" w:rsidR="00160D43" w:rsidRDefault="00160D43" w:rsidP="004F6AC8">
      <w:r>
        <w:t>“Relationships and communication seem key”.</w:t>
      </w:r>
    </w:p>
    <w:p w14:paraId="4AC98413" w14:textId="77777777" w:rsidR="00160D43" w:rsidRDefault="00160D43" w:rsidP="004F6AC8"/>
    <w:p w14:paraId="6147E4E5" w14:textId="77777777" w:rsidR="00CB25CC" w:rsidRDefault="00CB25CC" w:rsidP="004F6AC8"/>
    <w:p w14:paraId="1820CBCF" w14:textId="7BBA30EF" w:rsidR="002D12FF" w:rsidRDefault="002D12FF" w:rsidP="002D12FF">
      <w:pPr>
        <w:pStyle w:val="Heading1"/>
      </w:pPr>
      <w:bookmarkStart w:id="19" w:name="_Toc65145626"/>
      <w:r>
        <w:lastRenderedPageBreak/>
        <w:t>Discussion</w:t>
      </w:r>
      <w:bookmarkEnd w:id="19"/>
    </w:p>
    <w:p w14:paraId="130E23FF" w14:textId="33E11226" w:rsidR="002D12FF" w:rsidRDefault="002D12FF" w:rsidP="002D12FF">
      <w:r>
        <w:t>The results above highlighted a number of key themes that seem important to note.</w:t>
      </w:r>
    </w:p>
    <w:p w14:paraId="32E8FB3E" w14:textId="1D164853" w:rsidR="00A11364" w:rsidRDefault="00A11364" w:rsidP="00A11364">
      <w:r>
        <w:t>The themes in red below come from thematic analysis of questionnaire and discussion data, outlined in the results.</w:t>
      </w:r>
    </w:p>
    <w:p w14:paraId="3A4F9D58" w14:textId="77777777" w:rsidR="00E3428E" w:rsidRDefault="00E3428E" w:rsidP="00E3428E">
      <w:pPr>
        <w:pStyle w:val="Heading3"/>
      </w:pPr>
      <w:bookmarkStart w:id="20" w:name="_Toc65145627"/>
      <w:r>
        <w:t>Question 3</w:t>
      </w:r>
      <w:bookmarkEnd w:id="20"/>
    </w:p>
    <w:p w14:paraId="2EFB5384" w14:textId="56C40DBB" w:rsidR="00A11364" w:rsidRDefault="00A11364" w:rsidP="00A11364">
      <w:r>
        <w:t>When asked what participants found most helpful (question 3), a third of participants noted that they valued the explicit focus on self – care and staff wellbeing. A quarter of participants noted that they appreciated learning from peers in a supportive environment. Other responses indicated that learning about theory, such as that in the 5 Rs and Psychologically Informed First Aid had helped them to develop their thinking and/or practice.</w:t>
      </w:r>
    </w:p>
    <w:tbl>
      <w:tblPr>
        <w:tblStyle w:val="TableGrid"/>
        <w:tblW w:w="0" w:type="auto"/>
        <w:tblLook w:val="04A0" w:firstRow="1" w:lastRow="0" w:firstColumn="1" w:lastColumn="0" w:noHBand="0" w:noVBand="1"/>
      </w:tblPr>
      <w:tblGrid>
        <w:gridCol w:w="9016"/>
      </w:tblGrid>
      <w:tr w:rsidR="00A11364" w14:paraId="2CB6585A" w14:textId="77777777" w:rsidTr="00A11364">
        <w:tc>
          <w:tcPr>
            <w:tcW w:w="9016" w:type="dxa"/>
          </w:tcPr>
          <w:p w14:paraId="008ED9BE" w14:textId="77777777" w:rsidR="00A11364" w:rsidRDefault="00A11364" w:rsidP="00A11364">
            <w:r w:rsidRPr="00681495">
              <w:rPr>
                <w:rFonts w:cstheme="minorHAnsi"/>
                <w:color w:val="323130"/>
              </w:rPr>
              <w:t xml:space="preserve">Name one thing you found helpful to learn/think about in the </w:t>
            </w:r>
            <w:proofErr w:type="gramStart"/>
            <w:r w:rsidRPr="00681495">
              <w:rPr>
                <w:rFonts w:cstheme="minorHAnsi"/>
                <w:color w:val="323130"/>
              </w:rPr>
              <w:t>sessions</w:t>
            </w:r>
            <w:proofErr w:type="gramEnd"/>
          </w:p>
          <w:p w14:paraId="620674A9" w14:textId="77777777" w:rsidR="00A11364" w:rsidRDefault="00A11364" w:rsidP="00A11364">
            <w:pPr>
              <w:rPr>
                <w:rFonts w:cstheme="minorHAnsi"/>
                <w:color w:val="323130"/>
              </w:rPr>
            </w:pPr>
          </w:p>
        </w:tc>
      </w:tr>
      <w:tr w:rsidR="00A11364" w14:paraId="3ED8EC99" w14:textId="77777777" w:rsidTr="00A11364">
        <w:tc>
          <w:tcPr>
            <w:tcW w:w="9016" w:type="dxa"/>
          </w:tcPr>
          <w:p w14:paraId="5736F9AC" w14:textId="77777777" w:rsidR="00A11364" w:rsidRPr="000D5D13" w:rsidRDefault="00A11364" w:rsidP="00A11364">
            <w:pPr>
              <w:rPr>
                <w:noProof/>
                <w:color w:val="FF0000"/>
              </w:rPr>
            </w:pPr>
            <w:r w:rsidRPr="000D5D13">
              <w:rPr>
                <w:noProof/>
                <w:color w:val="FF0000"/>
              </w:rPr>
              <w:t>Self care</w:t>
            </w:r>
          </w:p>
          <w:p w14:paraId="731514B9" w14:textId="77777777" w:rsidR="00A11364" w:rsidRPr="000D5D13" w:rsidRDefault="00A11364" w:rsidP="00A11364">
            <w:pPr>
              <w:rPr>
                <w:noProof/>
                <w:color w:val="FF0000"/>
              </w:rPr>
            </w:pPr>
            <w:r w:rsidRPr="000D5D13">
              <w:rPr>
                <w:noProof/>
                <w:color w:val="FF0000"/>
              </w:rPr>
              <w:t>Learning from and with others</w:t>
            </w:r>
          </w:p>
          <w:p w14:paraId="0AC8E3DD" w14:textId="77777777" w:rsidR="00A11364" w:rsidRDefault="00A11364" w:rsidP="00A11364">
            <w:pPr>
              <w:rPr>
                <w:noProof/>
                <w:color w:val="FF0000"/>
              </w:rPr>
            </w:pPr>
            <w:r w:rsidRPr="000D5D13">
              <w:rPr>
                <w:noProof/>
                <w:color w:val="FF0000"/>
              </w:rPr>
              <w:t>Learning new theory</w:t>
            </w:r>
          </w:p>
          <w:p w14:paraId="6A68502E" w14:textId="77777777" w:rsidR="00A11364" w:rsidRDefault="00A11364" w:rsidP="00A11364">
            <w:pPr>
              <w:rPr>
                <w:rFonts w:cstheme="minorHAnsi"/>
                <w:color w:val="323130"/>
              </w:rPr>
            </w:pPr>
          </w:p>
        </w:tc>
      </w:tr>
    </w:tbl>
    <w:p w14:paraId="7972573B" w14:textId="77777777" w:rsidR="00A11364" w:rsidRDefault="00A11364" w:rsidP="00A11364">
      <w:pPr>
        <w:rPr>
          <w:noProof/>
          <w:color w:val="FF0000"/>
        </w:rPr>
      </w:pPr>
    </w:p>
    <w:p w14:paraId="67F5BB1C" w14:textId="77777777" w:rsidR="00E3428E" w:rsidRDefault="00E3428E" w:rsidP="00E3428E">
      <w:pPr>
        <w:pStyle w:val="Heading3"/>
        <w:rPr>
          <w:noProof/>
        </w:rPr>
      </w:pPr>
      <w:bookmarkStart w:id="21" w:name="_Toc65145628"/>
      <w:r>
        <w:rPr>
          <w:noProof/>
        </w:rPr>
        <w:t>Question 4</w:t>
      </w:r>
      <w:bookmarkEnd w:id="21"/>
    </w:p>
    <w:p w14:paraId="32895DCF" w14:textId="33FC08F0" w:rsidR="00A11364" w:rsidRDefault="00A11364" w:rsidP="00A11364">
      <w:pPr>
        <w:rPr>
          <w:noProof/>
          <w:color w:val="000000" w:themeColor="text1"/>
        </w:rPr>
      </w:pPr>
      <w:r w:rsidRPr="000D5D13">
        <w:rPr>
          <w:noProof/>
          <w:color w:val="000000" w:themeColor="text1"/>
        </w:rPr>
        <w:t>Particpants w</w:t>
      </w:r>
      <w:r>
        <w:rPr>
          <w:noProof/>
          <w:color w:val="000000" w:themeColor="text1"/>
        </w:rPr>
        <w:t>ere asked how they shared what they had learnt with others in their school communities (question 4). Each participant had different ideas; however, key themes related to:</w:t>
      </w:r>
    </w:p>
    <w:tbl>
      <w:tblPr>
        <w:tblStyle w:val="TableGrid"/>
        <w:tblW w:w="0" w:type="auto"/>
        <w:tblLook w:val="04A0" w:firstRow="1" w:lastRow="0" w:firstColumn="1" w:lastColumn="0" w:noHBand="0" w:noVBand="1"/>
      </w:tblPr>
      <w:tblGrid>
        <w:gridCol w:w="9016"/>
      </w:tblGrid>
      <w:tr w:rsidR="00A11364" w14:paraId="675DD923" w14:textId="77777777" w:rsidTr="00A11364">
        <w:tc>
          <w:tcPr>
            <w:tcW w:w="9016" w:type="dxa"/>
          </w:tcPr>
          <w:p w14:paraId="635A1379" w14:textId="77777777" w:rsidR="00A11364" w:rsidRPr="00681495" w:rsidRDefault="00A11364" w:rsidP="00A11364">
            <w:pPr>
              <w:rPr>
                <w:rFonts w:cstheme="minorHAnsi"/>
              </w:rPr>
            </w:pPr>
            <w:r w:rsidRPr="00681495">
              <w:rPr>
                <w:rFonts w:cstheme="minorHAnsi"/>
                <w:color w:val="323130"/>
              </w:rPr>
              <w:t>Name one way in which you have shared what you learnt with others.</w:t>
            </w:r>
          </w:p>
          <w:p w14:paraId="2B293833" w14:textId="77777777" w:rsidR="00A11364" w:rsidRDefault="00A11364" w:rsidP="00A11364">
            <w:pPr>
              <w:rPr>
                <w:noProof/>
                <w:color w:val="000000" w:themeColor="text1"/>
              </w:rPr>
            </w:pPr>
          </w:p>
        </w:tc>
      </w:tr>
      <w:tr w:rsidR="00A11364" w14:paraId="7C1490A1" w14:textId="77777777" w:rsidTr="00A11364">
        <w:tc>
          <w:tcPr>
            <w:tcW w:w="9016" w:type="dxa"/>
          </w:tcPr>
          <w:p w14:paraId="0C4ABF9C" w14:textId="77777777" w:rsidR="00A11364" w:rsidRPr="000D5D13" w:rsidRDefault="00A11364" w:rsidP="00A11364">
            <w:pPr>
              <w:rPr>
                <w:color w:val="FF0000"/>
              </w:rPr>
            </w:pPr>
            <w:r w:rsidRPr="000D5D13">
              <w:rPr>
                <w:color w:val="FF0000"/>
              </w:rPr>
              <w:t xml:space="preserve">Sharing the resources and </w:t>
            </w:r>
            <w:proofErr w:type="spellStart"/>
            <w:r w:rsidRPr="000D5D13">
              <w:rPr>
                <w:color w:val="FF0000"/>
              </w:rPr>
              <w:t>Powerpoints</w:t>
            </w:r>
            <w:proofErr w:type="spellEnd"/>
            <w:r w:rsidRPr="000D5D13">
              <w:rPr>
                <w:color w:val="FF0000"/>
              </w:rPr>
              <w:t xml:space="preserve"> used in both sessions.</w:t>
            </w:r>
          </w:p>
          <w:p w14:paraId="2AA5744D" w14:textId="77777777" w:rsidR="00A11364" w:rsidRDefault="00A11364" w:rsidP="00A11364">
            <w:pPr>
              <w:rPr>
                <w:color w:val="FF0000"/>
              </w:rPr>
            </w:pPr>
            <w:r w:rsidRPr="003444F0">
              <w:rPr>
                <w:color w:val="FF0000"/>
              </w:rPr>
              <w:t>Facilitating discussions with Senior management</w:t>
            </w:r>
            <w:r>
              <w:rPr>
                <w:color w:val="FF0000"/>
              </w:rPr>
              <w:t xml:space="preserve"> to plan next </w:t>
            </w:r>
            <w:proofErr w:type="gramStart"/>
            <w:r>
              <w:rPr>
                <w:color w:val="FF0000"/>
              </w:rPr>
              <w:t>steps</w:t>
            </w:r>
            <w:proofErr w:type="gramEnd"/>
          </w:p>
          <w:p w14:paraId="286B8365" w14:textId="77777777" w:rsidR="00A11364" w:rsidRDefault="00A11364" w:rsidP="00A11364">
            <w:pPr>
              <w:rPr>
                <w:color w:val="FF0000"/>
              </w:rPr>
            </w:pPr>
            <w:r>
              <w:rPr>
                <w:color w:val="FF0000"/>
              </w:rPr>
              <w:t>Having a more explicit focus on supporting wellbeing in school.</w:t>
            </w:r>
          </w:p>
          <w:p w14:paraId="1660010A" w14:textId="77777777" w:rsidR="00A11364" w:rsidRDefault="00A11364" w:rsidP="00A11364">
            <w:pPr>
              <w:rPr>
                <w:noProof/>
                <w:color w:val="000000" w:themeColor="text1"/>
              </w:rPr>
            </w:pPr>
          </w:p>
        </w:tc>
      </w:tr>
    </w:tbl>
    <w:p w14:paraId="6B4BBC57" w14:textId="66EFB85A" w:rsidR="00A11364" w:rsidRDefault="00A11364" w:rsidP="00A11364">
      <w:pPr>
        <w:rPr>
          <w:noProof/>
          <w:color w:val="000000" w:themeColor="text1"/>
        </w:rPr>
      </w:pPr>
    </w:p>
    <w:p w14:paraId="15803462" w14:textId="276F376F" w:rsidR="00E3428E" w:rsidRDefault="00E3428E" w:rsidP="00E3428E">
      <w:pPr>
        <w:pStyle w:val="Heading3"/>
        <w:rPr>
          <w:noProof/>
        </w:rPr>
      </w:pPr>
      <w:bookmarkStart w:id="22" w:name="_Toc65145629"/>
      <w:r>
        <w:rPr>
          <w:noProof/>
        </w:rPr>
        <w:t>Question 5</w:t>
      </w:r>
      <w:bookmarkEnd w:id="22"/>
    </w:p>
    <w:p w14:paraId="4C2BD928" w14:textId="3F9C6FDD" w:rsidR="00A11364" w:rsidRDefault="00A11364" w:rsidP="00A11364">
      <w:pPr>
        <w:rPr>
          <w:color w:val="000000" w:themeColor="text1"/>
        </w:rPr>
      </w:pPr>
      <w:proofErr w:type="gramStart"/>
      <w:r w:rsidRPr="003444F0">
        <w:rPr>
          <w:color w:val="000000" w:themeColor="text1"/>
        </w:rPr>
        <w:t xml:space="preserve">A key </w:t>
      </w:r>
      <w:r>
        <w:rPr>
          <w:color w:val="000000" w:themeColor="text1"/>
        </w:rPr>
        <w:t>objective of the sessions,</w:t>
      </w:r>
      <w:proofErr w:type="gramEnd"/>
      <w:r>
        <w:rPr>
          <w:color w:val="000000" w:themeColor="text1"/>
        </w:rPr>
        <w:t xml:space="preserve"> was to support staff to consider their own wellbeing and </w:t>
      </w:r>
      <w:proofErr w:type="spellStart"/>
      <w:r>
        <w:rPr>
          <w:color w:val="000000" w:themeColor="text1"/>
        </w:rPr>
        <w:t>self care</w:t>
      </w:r>
      <w:proofErr w:type="spellEnd"/>
      <w:r>
        <w:rPr>
          <w:color w:val="000000" w:themeColor="text1"/>
        </w:rPr>
        <w:t>. Responses from question 1 and question 5, as well as comments in the ‘chat’ indicated that this was something which had the greatest impact on participants. Key themes suggested were:</w:t>
      </w:r>
    </w:p>
    <w:tbl>
      <w:tblPr>
        <w:tblStyle w:val="TableGrid"/>
        <w:tblW w:w="0" w:type="auto"/>
        <w:tblLook w:val="04A0" w:firstRow="1" w:lastRow="0" w:firstColumn="1" w:lastColumn="0" w:noHBand="0" w:noVBand="1"/>
      </w:tblPr>
      <w:tblGrid>
        <w:gridCol w:w="9016"/>
      </w:tblGrid>
      <w:tr w:rsidR="00A11364" w14:paraId="77DC721C" w14:textId="77777777" w:rsidTr="00A11364">
        <w:tc>
          <w:tcPr>
            <w:tcW w:w="9016" w:type="dxa"/>
          </w:tcPr>
          <w:p w14:paraId="50A57B8B" w14:textId="77777777" w:rsidR="00A11364" w:rsidRDefault="00A11364" w:rsidP="00A11364">
            <w:r w:rsidRPr="005324BF">
              <w:t xml:space="preserve">Name one thing you have implemented/intend to implement as a result of participating in the session(s) to promote your own </w:t>
            </w:r>
            <w:proofErr w:type="spellStart"/>
            <w:r w:rsidRPr="005324BF">
              <w:t>self care</w:t>
            </w:r>
            <w:proofErr w:type="spellEnd"/>
            <w:r w:rsidRPr="005324BF">
              <w:t>. What difference has this made?</w:t>
            </w:r>
          </w:p>
          <w:p w14:paraId="369E7432" w14:textId="77777777" w:rsidR="00A11364" w:rsidRDefault="00A11364" w:rsidP="00A11364">
            <w:pPr>
              <w:rPr>
                <w:color w:val="000000" w:themeColor="text1"/>
              </w:rPr>
            </w:pPr>
          </w:p>
        </w:tc>
      </w:tr>
      <w:tr w:rsidR="00A11364" w14:paraId="66EF0D3D" w14:textId="77777777" w:rsidTr="00A11364">
        <w:tc>
          <w:tcPr>
            <w:tcW w:w="9016" w:type="dxa"/>
          </w:tcPr>
          <w:p w14:paraId="23311404" w14:textId="77777777" w:rsidR="00A11364" w:rsidRDefault="00A11364" w:rsidP="00A11364">
            <w:pPr>
              <w:rPr>
                <w:color w:val="FF0000"/>
              </w:rPr>
            </w:pPr>
            <w:r w:rsidRPr="004D024D">
              <w:rPr>
                <w:color w:val="FF0000"/>
              </w:rPr>
              <w:t xml:space="preserve">Taking a more active stance of </w:t>
            </w:r>
            <w:proofErr w:type="spellStart"/>
            <w:r w:rsidRPr="004D024D">
              <w:rPr>
                <w:color w:val="FF0000"/>
              </w:rPr>
              <w:t>self compassion</w:t>
            </w:r>
            <w:proofErr w:type="spellEnd"/>
          </w:p>
          <w:p w14:paraId="2CD9A443" w14:textId="77777777" w:rsidR="00A11364" w:rsidRDefault="00A11364" w:rsidP="00A11364">
            <w:pPr>
              <w:rPr>
                <w:color w:val="FF0000"/>
              </w:rPr>
            </w:pPr>
            <w:r>
              <w:rPr>
                <w:color w:val="FF0000"/>
              </w:rPr>
              <w:t xml:space="preserve">Having an explicit focus on staff wellbeing and </w:t>
            </w:r>
            <w:proofErr w:type="spellStart"/>
            <w:r>
              <w:rPr>
                <w:color w:val="FF0000"/>
              </w:rPr>
              <w:t>self care</w:t>
            </w:r>
            <w:proofErr w:type="spellEnd"/>
            <w:r>
              <w:rPr>
                <w:color w:val="FF0000"/>
              </w:rPr>
              <w:t xml:space="preserve"> in schools</w:t>
            </w:r>
          </w:p>
          <w:p w14:paraId="347F6AC5" w14:textId="77777777" w:rsidR="00A11364" w:rsidRDefault="00A11364" w:rsidP="00A11364">
            <w:pPr>
              <w:rPr>
                <w:color w:val="FF0000"/>
              </w:rPr>
            </w:pPr>
            <w:r>
              <w:rPr>
                <w:color w:val="FF0000"/>
              </w:rPr>
              <w:t xml:space="preserve">Talk and listen more to </w:t>
            </w:r>
            <w:proofErr w:type="gramStart"/>
            <w:r>
              <w:rPr>
                <w:color w:val="FF0000"/>
              </w:rPr>
              <w:t>others</w:t>
            </w:r>
            <w:proofErr w:type="gramEnd"/>
          </w:p>
          <w:p w14:paraId="172FC589" w14:textId="77777777" w:rsidR="00A11364" w:rsidRDefault="00A11364" w:rsidP="00A11364">
            <w:pPr>
              <w:rPr>
                <w:color w:val="FF0000"/>
              </w:rPr>
            </w:pPr>
            <w:r>
              <w:rPr>
                <w:color w:val="FF0000"/>
              </w:rPr>
              <w:t>Using positive psychology approaches, including gratitude journals</w:t>
            </w:r>
          </w:p>
          <w:p w14:paraId="1EB9D491" w14:textId="77777777" w:rsidR="00A11364" w:rsidRDefault="00A11364" w:rsidP="00A11364">
            <w:pPr>
              <w:rPr>
                <w:color w:val="FF0000"/>
              </w:rPr>
            </w:pPr>
            <w:r>
              <w:rPr>
                <w:color w:val="FF0000"/>
              </w:rPr>
              <w:t>Prioritising physical exercise</w:t>
            </w:r>
          </w:p>
          <w:p w14:paraId="5F12951B" w14:textId="77777777" w:rsidR="00A11364" w:rsidRDefault="00A11364" w:rsidP="00A11364">
            <w:pPr>
              <w:rPr>
                <w:color w:val="000000" w:themeColor="text1"/>
              </w:rPr>
            </w:pPr>
          </w:p>
        </w:tc>
      </w:tr>
    </w:tbl>
    <w:p w14:paraId="6F7C57A2" w14:textId="77777777" w:rsidR="00A11364" w:rsidRDefault="00A11364" w:rsidP="00A11364">
      <w:pPr>
        <w:rPr>
          <w:color w:val="000000" w:themeColor="text1"/>
        </w:rPr>
      </w:pPr>
    </w:p>
    <w:p w14:paraId="3B7A19D6" w14:textId="77777777" w:rsidR="00A11364" w:rsidRDefault="00A11364" w:rsidP="00A11364">
      <w:pPr>
        <w:rPr>
          <w:color w:val="FF0000"/>
        </w:rPr>
      </w:pPr>
    </w:p>
    <w:p w14:paraId="540DF038" w14:textId="77777777" w:rsidR="00E3428E" w:rsidRDefault="00E3428E" w:rsidP="00A11364"/>
    <w:p w14:paraId="75488E67" w14:textId="49DC8E19" w:rsidR="00E3428E" w:rsidRDefault="00E3428E" w:rsidP="00E3428E">
      <w:pPr>
        <w:pStyle w:val="Heading3"/>
      </w:pPr>
      <w:bookmarkStart w:id="23" w:name="_Toc65145630"/>
      <w:r>
        <w:lastRenderedPageBreak/>
        <w:t>Question 6</w:t>
      </w:r>
      <w:bookmarkEnd w:id="23"/>
    </w:p>
    <w:p w14:paraId="563E0B38" w14:textId="35C5833D" w:rsidR="00A11364" w:rsidRDefault="00A11364" w:rsidP="00A11364">
      <w:r>
        <w:t>In relation to question 6, participants had a range of ideas to implement to support students. These can be themed as follows:</w:t>
      </w:r>
    </w:p>
    <w:tbl>
      <w:tblPr>
        <w:tblStyle w:val="TableGrid"/>
        <w:tblW w:w="0" w:type="auto"/>
        <w:tblLook w:val="04A0" w:firstRow="1" w:lastRow="0" w:firstColumn="1" w:lastColumn="0" w:noHBand="0" w:noVBand="1"/>
      </w:tblPr>
      <w:tblGrid>
        <w:gridCol w:w="9016"/>
      </w:tblGrid>
      <w:tr w:rsidR="00A11364" w14:paraId="555301E2" w14:textId="77777777" w:rsidTr="00A11364">
        <w:tc>
          <w:tcPr>
            <w:tcW w:w="9016" w:type="dxa"/>
          </w:tcPr>
          <w:p w14:paraId="57AA0B98" w14:textId="77777777" w:rsidR="00A11364" w:rsidRDefault="00A11364" w:rsidP="00A11364">
            <w:r w:rsidRPr="005324BF">
              <w:t>Name one thing you have implemented/intend to implement as a result of participating in the session(s) for your students. What difference has this made?</w:t>
            </w:r>
          </w:p>
          <w:p w14:paraId="3CE5C212" w14:textId="77777777" w:rsidR="00A11364" w:rsidRDefault="00A11364" w:rsidP="00A11364"/>
        </w:tc>
      </w:tr>
      <w:tr w:rsidR="00A11364" w14:paraId="6E985A97" w14:textId="77777777" w:rsidTr="00A11364">
        <w:tc>
          <w:tcPr>
            <w:tcW w:w="9016" w:type="dxa"/>
          </w:tcPr>
          <w:p w14:paraId="0D53521A" w14:textId="77777777" w:rsidR="00A11364" w:rsidRPr="00205D06" w:rsidRDefault="00A11364" w:rsidP="00A11364">
            <w:pPr>
              <w:rPr>
                <w:color w:val="FF0000"/>
              </w:rPr>
            </w:pPr>
            <w:r w:rsidRPr="00205D06">
              <w:rPr>
                <w:color w:val="FF0000"/>
              </w:rPr>
              <w:t>Initiating personal contact with students via voice notes/postcards/</w:t>
            </w:r>
            <w:proofErr w:type="spellStart"/>
            <w:r w:rsidRPr="00205D06">
              <w:rPr>
                <w:color w:val="FF0000"/>
              </w:rPr>
              <w:t>phonecalls</w:t>
            </w:r>
            <w:proofErr w:type="spellEnd"/>
          </w:p>
          <w:p w14:paraId="50815C54" w14:textId="77777777" w:rsidR="00A11364" w:rsidRPr="00205D06" w:rsidRDefault="00A11364" w:rsidP="00A11364">
            <w:pPr>
              <w:rPr>
                <w:color w:val="FF0000"/>
              </w:rPr>
            </w:pPr>
            <w:r w:rsidRPr="00205D06">
              <w:rPr>
                <w:color w:val="FF0000"/>
              </w:rPr>
              <w:t>Incorporating wellbeing focused interventions</w:t>
            </w:r>
            <w:r>
              <w:rPr>
                <w:color w:val="FF0000"/>
              </w:rPr>
              <w:t xml:space="preserve"> into teaching</w:t>
            </w:r>
          </w:p>
          <w:p w14:paraId="0DBFD4CA" w14:textId="77777777" w:rsidR="00A11364" w:rsidRDefault="00A11364" w:rsidP="00A11364">
            <w:pPr>
              <w:rPr>
                <w:color w:val="FF0000"/>
              </w:rPr>
            </w:pPr>
            <w:r>
              <w:rPr>
                <w:color w:val="FF0000"/>
              </w:rPr>
              <w:t xml:space="preserve">Teaching children about the theory learnt in the sessions, including a focus on the 5 </w:t>
            </w:r>
            <w:proofErr w:type="gramStart"/>
            <w:r>
              <w:rPr>
                <w:color w:val="FF0000"/>
              </w:rPr>
              <w:t>Rs</w:t>
            </w:r>
            <w:proofErr w:type="gramEnd"/>
          </w:p>
          <w:p w14:paraId="6C7C10AB" w14:textId="77777777" w:rsidR="00A11364" w:rsidRDefault="00A11364" w:rsidP="00A11364"/>
        </w:tc>
      </w:tr>
    </w:tbl>
    <w:p w14:paraId="3868039B" w14:textId="77777777" w:rsidR="00A11364" w:rsidRDefault="00A11364" w:rsidP="00A11364"/>
    <w:p w14:paraId="7D8631BC" w14:textId="2273C703" w:rsidR="00A11364" w:rsidRPr="00E3428E" w:rsidRDefault="00E3428E" w:rsidP="00E3428E">
      <w:pPr>
        <w:pStyle w:val="Heading3"/>
      </w:pPr>
      <w:bookmarkStart w:id="24" w:name="_Toc65145631"/>
      <w:r w:rsidRPr="00E3428E">
        <w:t>Question 7</w:t>
      </w:r>
      <w:bookmarkEnd w:id="24"/>
    </w:p>
    <w:p w14:paraId="202F07AA" w14:textId="13530DCC" w:rsidR="00A11364" w:rsidRDefault="00A11364" w:rsidP="00A11364">
      <w:r>
        <w:rPr>
          <w:color w:val="000000" w:themeColor="text1"/>
        </w:rPr>
        <w:t xml:space="preserve">Participants had been similarly proactive when thinking about </w:t>
      </w:r>
      <w:r>
        <w:t>supporting staff (question 7). Ideas can be grouped according to the themes:</w:t>
      </w:r>
    </w:p>
    <w:tbl>
      <w:tblPr>
        <w:tblStyle w:val="TableGrid"/>
        <w:tblW w:w="0" w:type="auto"/>
        <w:tblLook w:val="04A0" w:firstRow="1" w:lastRow="0" w:firstColumn="1" w:lastColumn="0" w:noHBand="0" w:noVBand="1"/>
      </w:tblPr>
      <w:tblGrid>
        <w:gridCol w:w="9016"/>
      </w:tblGrid>
      <w:tr w:rsidR="00A11364" w14:paraId="3068811B" w14:textId="77777777" w:rsidTr="00A11364">
        <w:tc>
          <w:tcPr>
            <w:tcW w:w="9016" w:type="dxa"/>
          </w:tcPr>
          <w:p w14:paraId="1180731A" w14:textId="77777777" w:rsidR="00A11364" w:rsidRDefault="00A11364" w:rsidP="00A11364">
            <w:r w:rsidRPr="009A7401">
              <w:t>Name one thing you have implemented/intend to implement as a result of participating in the session(s) for your staff. What difference has this made?</w:t>
            </w:r>
          </w:p>
          <w:p w14:paraId="0B5AAB41" w14:textId="77777777" w:rsidR="00A11364" w:rsidRDefault="00A11364" w:rsidP="00A11364"/>
        </w:tc>
      </w:tr>
      <w:tr w:rsidR="00A11364" w14:paraId="5774EFCC" w14:textId="77777777" w:rsidTr="00A11364">
        <w:tc>
          <w:tcPr>
            <w:tcW w:w="9016" w:type="dxa"/>
          </w:tcPr>
          <w:p w14:paraId="5A9CF101" w14:textId="77777777" w:rsidR="00A11364" w:rsidRDefault="00A11364" w:rsidP="00A11364">
            <w:pPr>
              <w:rPr>
                <w:color w:val="FF0000"/>
              </w:rPr>
            </w:pPr>
            <w:r>
              <w:rPr>
                <w:color w:val="FF0000"/>
              </w:rPr>
              <w:t>Encouraging connections between staff</w:t>
            </w:r>
          </w:p>
          <w:p w14:paraId="51D6997D" w14:textId="77777777" w:rsidR="00A11364" w:rsidRDefault="00A11364" w:rsidP="00A11364">
            <w:pPr>
              <w:rPr>
                <w:color w:val="FF0000"/>
              </w:rPr>
            </w:pPr>
            <w:r>
              <w:rPr>
                <w:color w:val="FF0000"/>
              </w:rPr>
              <w:t xml:space="preserve">Giving staff time and space to do what feels good to </w:t>
            </w:r>
            <w:proofErr w:type="gramStart"/>
            <w:r>
              <w:rPr>
                <w:color w:val="FF0000"/>
              </w:rPr>
              <w:t>them</w:t>
            </w:r>
            <w:proofErr w:type="gramEnd"/>
          </w:p>
          <w:p w14:paraId="30CB405B" w14:textId="77777777" w:rsidR="00A11364" w:rsidRDefault="00A11364" w:rsidP="00A11364">
            <w:pPr>
              <w:rPr>
                <w:color w:val="FF0000"/>
              </w:rPr>
            </w:pPr>
            <w:r>
              <w:rPr>
                <w:color w:val="FF0000"/>
              </w:rPr>
              <w:t>Implementing evidence informed interventions to promote wellbeing such as those based on positive psychology, supervision, psychological informed first aid.</w:t>
            </w:r>
          </w:p>
          <w:p w14:paraId="342DADE5" w14:textId="77777777" w:rsidR="00A11364" w:rsidRDefault="00A11364" w:rsidP="00A11364"/>
        </w:tc>
      </w:tr>
    </w:tbl>
    <w:p w14:paraId="7444F85D" w14:textId="77777777" w:rsidR="00A11364" w:rsidRDefault="00A11364" w:rsidP="00A11364"/>
    <w:p w14:paraId="21CF80F1" w14:textId="63FA8761" w:rsidR="00A11364" w:rsidRPr="00E3428E" w:rsidRDefault="00E3428E" w:rsidP="00E3428E">
      <w:pPr>
        <w:pStyle w:val="Heading3"/>
      </w:pPr>
      <w:bookmarkStart w:id="25" w:name="_Toc65145632"/>
      <w:r w:rsidRPr="00E3428E">
        <w:t>Question 8</w:t>
      </w:r>
      <w:bookmarkEnd w:id="25"/>
    </w:p>
    <w:p w14:paraId="309255D3" w14:textId="0070A4C6" w:rsidR="00A11364" w:rsidRDefault="00A11364" w:rsidP="00A11364">
      <w:r>
        <w:t>When thinking about how they had/intended to support parents and carers (question 8), ideas can be themed as follows:</w:t>
      </w:r>
    </w:p>
    <w:tbl>
      <w:tblPr>
        <w:tblStyle w:val="TableGrid"/>
        <w:tblW w:w="0" w:type="auto"/>
        <w:tblLook w:val="04A0" w:firstRow="1" w:lastRow="0" w:firstColumn="1" w:lastColumn="0" w:noHBand="0" w:noVBand="1"/>
      </w:tblPr>
      <w:tblGrid>
        <w:gridCol w:w="9016"/>
      </w:tblGrid>
      <w:tr w:rsidR="00A11364" w14:paraId="638353ED" w14:textId="77777777" w:rsidTr="00A11364">
        <w:tc>
          <w:tcPr>
            <w:tcW w:w="9016" w:type="dxa"/>
          </w:tcPr>
          <w:p w14:paraId="57E355B5" w14:textId="77777777" w:rsidR="00A11364" w:rsidRDefault="00A11364" w:rsidP="00A11364">
            <w:r w:rsidRPr="00E06361">
              <w:t>Name one thing you have implemented or intend to implement as a result of participating in the session(s) to support your families. What difference has this made?</w:t>
            </w:r>
          </w:p>
          <w:p w14:paraId="3416A34B" w14:textId="77777777" w:rsidR="00A11364" w:rsidRDefault="00A11364" w:rsidP="00A11364"/>
        </w:tc>
      </w:tr>
      <w:tr w:rsidR="00A11364" w14:paraId="32715D9F" w14:textId="77777777" w:rsidTr="00A11364">
        <w:tc>
          <w:tcPr>
            <w:tcW w:w="9016" w:type="dxa"/>
          </w:tcPr>
          <w:p w14:paraId="2803D1F9" w14:textId="77777777" w:rsidR="00A11364" w:rsidRPr="00205D06" w:rsidRDefault="00A11364" w:rsidP="00A11364">
            <w:pPr>
              <w:rPr>
                <w:color w:val="FF0000"/>
              </w:rPr>
            </w:pPr>
            <w:r w:rsidRPr="00205D06">
              <w:rPr>
                <w:color w:val="FF0000"/>
              </w:rPr>
              <w:t xml:space="preserve">Increasing opportunities to get to know them, build relationships and look out for signs of </w:t>
            </w:r>
            <w:proofErr w:type="gramStart"/>
            <w:r w:rsidRPr="00205D06">
              <w:rPr>
                <w:color w:val="FF0000"/>
              </w:rPr>
              <w:t>distress</w:t>
            </w:r>
            <w:proofErr w:type="gramEnd"/>
          </w:p>
          <w:p w14:paraId="359AFEDF" w14:textId="77777777" w:rsidR="00A11364" w:rsidRPr="00205D06" w:rsidRDefault="00A11364" w:rsidP="00A11364">
            <w:pPr>
              <w:rPr>
                <w:color w:val="FF0000"/>
              </w:rPr>
            </w:pPr>
            <w:r w:rsidRPr="00205D06">
              <w:rPr>
                <w:color w:val="FF0000"/>
              </w:rPr>
              <w:t>Signposting to services in the city</w:t>
            </w:r>
          </w:p>
          <w:p w14:paraId="16307A72" w14:textId="77777777" w:rsidR="00A11364" w:rsidRPr="00205D06" w:rsidRDefault="00A11364" w:rsidP="00A11364">
            <w:pPr>
              <w:rPr>
                <w:color w:val="FF0000"/>
              </w:rPr>
            </w:pPr>
            <w:r w:rsidRPr="00205D06">
              <w:rPr>
                <w:color w:val="FF0000"/>
              </w:rPr>
              <w:t xml:space="preserve">Reminding them to look after their wellbeing and directing to the 5 </w:t>
            </w:r>
            <w:proofErr w:type="gramStart"/>
            <w:r w:rsidRPr="00205D06">
              <w:rPr>
                <w:color w:val="FF0000"/>
              </w:rPr>
              <w:t>Rs</w:t>
            </w:r>
            <w:proofErr w:type="gramEnd"/>
          </w:p>
          <w:p w14:paraId="4037A994" w14:textId="77777777" w:rsidR="00A11364" w:rsidRDefault="00A11364" w:rsidP="00A11364"/>
        </w:tc>
      </w:tr>
    </w:tbl>
    <w:p w14:paraId="7C6DFEDE" w14:textId="77777777" w:rsidR="00A11364" w:rsidRDefault="00A11364" w:rsidP="00A11364"/>
    <w:p w14:paraId="1AFAFDE7" w14:textId="6CDC8540" w:rsidR="00A11364" w:rsidRPr="00205D06" w:rsidRDefault="00E3428E" w:rsidP="00E3428E">
      <w:pPr>
        <w:pStyle w:val="Heading3"/>
        <w:rPr>
          <w:color w:val="auto"/>
        </w:rPr>
      </w:pPr>
      <w:bookmarkStart w:id="26" w:name="_Toc65145633"/>
      <w:r>
        <w:t>Question 9</w:t>
      </w:r>
      <w:bookmarkEnd w:id="26"/>
    </w:p>
    <w:p w14:paraId="29EB4064" w14:textId="475BE921" w:rsidR="00A11364" w:rsidRDefault="00A11364" w:rsidP="00A11364">
      <w:pPr>
        <w:rPr>
          <w:color w:val="000000" w:themeColor="text1"/>
        </w:rPr>
      </w:pPr>
      <w:r w:rsidRPr="00205D06">
        <w:rPr>
          <w:color w:val="000000" w:themeColor="text1"/>
        </w:rPr>
        <w:t>Question 9</w:t>
      </w:r>
      <w:r>
        <w:rPr>
          <w:color w:val="000000" w:themeColor="text1"/>
        </w:rPr>
        <w:t xml:space="preserve"> asked participants to share approaches and tips with colleagues in other schools and colleges. Key ideas centred around:</w:t>
      </w:r>
    </w:p>
    <w:tbl>
      <w:tblPr>
        <w:tblStyle w:val="TableGrid"/>
        <w:tblW w:w="0" w:type="auto"/>
        <w:tblLook w:val="04A0" w:firstRow="1" w:lastRow="0" w:firstColumn="1" w:lastColumn="0" w:noHBand="0" w:noVBand="1"/>
      </w:tblPr>
      <w:tblGrid>
        <w:gridCol w:w="9016"/>
      </w:tblGrid>
      <w:tr w:rsidR="00A11364" w14:paraId="425D9376" w14:textId="77777777" w:rsidTr="00A11364">
        <w:tc>
          <w:tcPr>
            <w:tcW w:w="9016" w:type="dxa"/>
          </w:tcPr>
          <w:p w14:paraId="25F31A50" w14:textId="77777777" w:rsidR="00A11364" w:rsidRDefault="00A11364" w:rsidP="00A11364">
            <w:r w:rsidRPr="00AE1BA4">
              <w:t>Name something(s) (a tip, a key message, an intervention, a strategy) which you think might be meaningful to share with other participants as we navigate through the pandemic together. We will share these anonymously with you, combined with ideas developed in the ‘chat’.</w:t>
            </w:r>
          </w:p>
          <w:p w14:paraId="7F5A32D8" w14:textId="77777777" w:rsidR="00A11364" w:rsidRDefault="00A11364" w:rsidP="00A11364">
            <w:pPr>
              <w:rPr>
                <w:color w:val="000000" w:themeColor="text1"/>
              </w:rPr>
            </w:pPr>
          </w:p>
        </w:tc>
      </w:tr>
      <w:tr w:rsidR="00A11364" w14:paraId="5B1E480C" w14:textId="77777777" w:rsidTr="00A11364">
        <w:tc>
          <w:tcPr>
            <w:tcW w:w="9016" w:type="dxa"/>
          </w:tcPr>
          <w:p w14:paraId="371A2262" w14:textId="77777777" w:rsidR="00A11364" w:rsidRPr="00205D06" w:rsidRDefault="00A11364" w:rsidP="00A11364">
            <w:pPr>
              <w:rPr>
                <w:color w:val="FF0000"/>
              </w:rPr>
            </w:pPr>
            <w:proofErr w:type="spellStart"/>
            <w:r w:rsidRPr="00205D06">
              <w:rPr>
                <w:color w:val="FF0000"/>
              </w:rPr>
              <w:t>Self compassion</w:t>
            </w:r>
            <w:proofErr w:type="spellEnd"/>
          </w:p>
          <w:p w14:paraId="00A5E1CC" w14:textId="77777777" w:rsidR="00A11364" w:rsidRDefault="00A11364" w:rsidP="00A11364">
            <w:pPr>
              <w:rPr>
                <w:color w:val="FF0000"/>
              </w:rPr>
            </w:pPr>
            <w:r w:rsidRPr="00205D06">
              <w:rPr>
                <w:color w:val="FF0000"/>
              </w:rPr>
              <w:t xml:space="preserve">Connecting with others who make you feel </w:t>
            </w:r>
            <w:proofErr w:type="gramStart"/>
            <w:r w:rsidRPr="00205D06">
              <w:rPr>
                <w:color w:val="FF0000"/>
              </w:rPr>
              <w:t>good</w:t>
            </w:r>
            <w:proofErr w:type="gramEnd"/>
          </w:p>
          <w:p w14:paraId="1AEEED9C" w14:textId="77777777" w:rsidR="00A11364" w:rsidRDefault="00A11364" w:rsidP="00A11364">
            <w:pPr>
              <w:rPr>
                <w:color w:val="000000" w:themeColor="text1"/>
              </w:rPr>
            </w:pPr>
          </w:p>
        </w:tc>
      </w:tr>
    </w:tbl>
    <w:p w14:paraId="13E5C9A5" w14:textId="61C71A6D" w:rsidR="002D12FF" w:rsidRPr="00A11364" w:rsidRDefault="00A11364" w:rsidP="00A11364">
      <w:pPr>
        <w:rPr>
          <w:color w:val="000000" w:themeColor="text1"/>
        </w:rPr>
      </w:pPr>
      <w:r w:rsidRPr="00205D06">
        <w:rPr>
          <w:color w:val="000000" w:themeColor="text1"/>
        </w:rPr>
        <w:t xml:space="preserve">Responses to </w:t>
      </w:r>
      <w:r>
        <w:rPr>
          <w:color w:val="000000" w:themeColor="text1"/>
        </w:rPr>
        <w:t>question 10 are further outlined in the Implications section of this report.</w:t>
      </w:r>
    </w:p>
    <w:p w14:paraId="24E6BF4C" w14:textId="13A74A9B" w:rsidR="00E544C8" w:rsidRDefault="00A21A15" w:rsidP="00A21A15">
      <w:pPr>
        <w:pStyle w:val="Heading1"/>
      </w:pPr>
      <w:bookmarkStart w:id="27" w:name="_Toc65145634"/>
      <w:r>
        <w:lastRenderedPageBreak/>
        <w:t>Implications</w:t>
      </w:r>
      <w:bookmarkEnd w:id="27"/>
    </w:p>
    <w:p w14:paraId="0292A586" w14:textId="2E4DA0EA" w:rsidR="00A21A15" w:rsidRDefault="00A21A15" w:rsidP="00A21A15"/>
    <w:p w14:paraId="7322F843" w14:textId="510FA918" w:rsidR="00A11364" w:rsidRDefault="00A11364" w:rsidP="00A21A15">
      <w:r>
        <w:t>Question 10 asked participants to describe what follow up support they would appreciate, following the sessions they participated in. Responses can be seen below</w:t>
      </w:r>
      <w:r w:rsidR="00E3428E">
        <w:t xml:space="preserve"> and also include comments posted in the chat</w:t>
      </w:r>
      <w:r>
        <w:t>:</w:t>
      </w:r>
    </w:p>
    <w:tbl>
      <w:tblPr>
        <w:tblW w:w="10515" w:type="dxa"/>
        <w:tblCellMar>
          <w:top w:w="15" w:type="dxa"/>
          <w:left w:w="15" w:type="dxa"/>
          <w:bottom w:w="15" w:type="dxa"/>
          <w:right w:w="15" w:type="dxa"/>
        </w:tblCellMar>
        <w:tblLook w:val="04A0" w:firstRow="1" w:lastRow="0" w:firstColumn="1" w:lastColumn="0" w:noHBand="0" w:noVBand="1"/>
      </w:tblPr>
      <w:tblGrid>
        <w:gridCol w:w="10515"/>
      </w:tblGrid>
      <w:tr w:rsidR="00A11364" w:rsidRPr="00FF1260" w14:paraId="7F5976F3" w14:textId="77777777" w:rsidTr="00E670C4">
        <w:tc>
          <w:tcPr>
            <w:tcW w:w="0" w:type="auto"/>
            <w:shd w:val="clear" w:color="auto" w:fill="auto"/>
            <w:tcMar>
              <w:top w:w="0" w:type="dxa"/>
              <w:left w:w="0" w:type="dxa"/>
              <w:bottom w:w="0" w:type="dxa"/>
              <w:right w:w="0" w:type="dxa"/>
            </w:tcMar>
            <w:vAlign w:val="center"/>
            <w:hideMark/>
          </w:tcPr>
          <w:p w14:paraId="2F7ACAE0" w14:textId="77777777" w:rsidR="00A11364" w:rsidRPr="00A11364" w:rsidRDefault="00A11364" w:rsidP="00E670C4">
            <w:pPr>
              <w:spacing w:after="0" w:line="240" w:lineRule="auto"/>
              <w:rPr>
                <w:rFonts w:ascii="Segoe UI" w:eastAsia="Times New Roman" w:hAnsi="Segoe UI" w:cs="Segoe UI"/>
                <w:color w:val="FF0000"/>
                <w:sz w:val="21"/>
                <w:szCs w:val="21"/>
                <w:lang w:eastAsia="en-GB"/>
              </w:rPr>
            </w:pPr>
            <w:proofErr w:type="gramStart"/>
            <w:r w:rsidRPr="00A11364">
              <w:rPr>
                <w:rFonts w:ascii="Segoe UI" w:eastAsia="Times New Roman" w:hAnsi="Segoe UI" w:cs="Segoe UI"/>
                <w:color w:val="FF0000"/>
                <w:sz w:val="21"/>
                <w:szCs w:val="21"/>
                <w:lang w:eastAsia="en-GB"/>
              </w:rPr>
              <w:t>First</w:t>
            </w:r>
            <w:proofErr w:type="gramEnd"/>
            <w:r w:rsidRPr="00A11364">
              <w:rPr>
                <w:rFonts w:ascii="Segoe UI" w:eastAsia="Times New Roman" w:hAnsi="Segoe UI" w:cs="Segoe UI"/>
                <w:color w:val="FF0000"/>
                <w:sz w:val="21"/>
                <w:szCs w:val="21"/>
                <w:lang w:eastAsia="en-GB"/>
              </w:rPr>
              <w:t xml:space="preserve"> I need to speak to the Deputy Head and Well-being staff to form a </w:t>
            </w:r>
          </w:p>
          <w:p w14:paraId="14C5B265" w14:textId="77777777" w:rsidR="00A11364" w:rsidRPr="00A11364" w:rsidRDefault="00A11364" w:rsidP="00E670C4">
            <w:pPr>
              <w:spacing w:after="0" w:line="240" w:lineRule="auto"/>
              <w:rPr>
                <w:rFonts w:ascii="Segoe UI" w:eastAsia="Times New Roman" w:hAnsi="Segoe UI" w:cs="Segoe UI"/>
                <w:color w:val="FF0000"/>
                <w:sz w:val="21"/>
                <w:szCs w:val="21"/>
                <w:lang w:eastAsia="en-GB"/>
              </w:rPr>
            </w:pPr>
            <w:r w:rsidRPr="00A11364">
              <w:rPr>
                <w:rFonts w:ascii="Segoe UI" w:eastAsia="Times New Roman" w:hAnsi="Segoe UI" w:cs="Segoe UI"/>
                <w:color w:val="FF0000"/>
                <w:sz w:val="21"/>
                <w:szCs w:val="21"/>
                <w:lang w:eastAsia="en-GB"/>
              </w:rPr>
              <w:t>plan of action.</w:t>
            </w:r>
          </w:p>
        </w:tc>
      </w:tr>
      <w:tr w:rsidR="00A11364" w:rsidRPr="00FF1260" w14:paraId="61FA0D28" w14:textId="77777777" w:rsidTr="00E670C4">
        <w:tc>
          <w:tcPr>
            <w:tcW w:w="0" w:type="auto"/>
            <w:shd w:val="clear" w:color="auto" w:fill="auto"/>
            <w:tcMar>
              <w:top w:w="0" w:type="dxa"/>
              <w:left w:w="0" w:type="dxa"/>
              <w:bottom w:w="0" w:type="dxa"/>
              <w:right w:w="0" w:type="dxa"/>
            </w:tcMar>
            <w:vAlign w:val="center"/>
            <w:hideMark/>
          </w:tcPr>
          <w:p w14:paraId="26353334" w14:textId="77777777" w:rsidR="00A11364" w:rsidRPr="00A11364" w:rsidRDefault="00A11364" w:rsidP="00E670C4">
            <w:pPr>
              <w:spacing w:after="0" w:line="240" w:lineRule="auto"/>
              <w:rPr>
                <w:rFonts w:ascii="Segoe UI" w:eastAsia="Times New Roman" w:hAnsi="Segoe UI" w:cs="Segoe UI"/>
                <w:color w:val="FF0000"/>
                <w:sz w:val="21"/>
                <w:szCs w:val="21"/>
                <w:lang w:eastAsia="en-GB"/>
              </w:rPr>
            </w:pPr>
            <w:r w:rsidRPr="00A11364">
              <w:rPr>
                <w:rFonts w:ascii="Segoe UI" w:eastAsia="Times New Roman" w:hAnsi="Segoe UI" w:cs="Segoe UI"/>
                <w:color w:val="FF0000"/>
                <w:sz w:val="21"/>
                <w:szCs w:val="21"/>
                <w:lang w:eastAsia="en-GB"/>
              </w:rPr>
              <w:t>Just more of the same, being there to advise is great, thanks.</w:t>
            </w:r>
          </w:p>
        </w:tc>
      </w:tr>
      <w:tr w:rsidR="00A11364" w:rsidRPr="00FF1260" w14:paraId="7CD62E4E" w14:textId="77777777" w:rsidTr="00E670C4">
        <w:tc>
          <w:tcPr>
            <w:tcW w:w="0" w:type="auto"/>
            <w:shd w:val="clear" w:color="auto" w:fill="auto"/>
            <w:tcMar>
              <w:top w:w="0" w:type="dxa"/>
              <w:left w:w="0" w:type="dxa"/>
              <w:bottom w:w="0" w:type="dxa"/>
              <w:right w:w="0" w:type="dxa"/>
            </w:tcMar>
            <w:vAlign w:val="center"/>
            <w:hideMark/>
          </w:tcPr>
          <w:p w14:paraId="50D7AB5F" w14:textId="77777777" w:rsidR="00A11364" w:rsidRPr="00A11364" w:rsidRDefault="00A11364" w:rsidP="00E670C4">
            <w:pPr>
              <w:spacing w:after="0" w:line="240" w:lineRule="auto"/>
              <w:rPr>
                <w:rFonts w:ascii="Segoe UI" w:eastAsia="Times New Roman" w:hAnsi="Segoe UI" w:cs="Segoe UI"/>
                <w:color w:val="FF0000"/>
                <w:sz w:val="21"/>
                <w:szCs w:val="21"/>
                <w:lang w:eastAsia="en-GB"/>
              </w:rPr>
            </w:pPr>
            <w:r w:rsidRPr="00A11364">
              <w:rPr>
                <w:rFonts w:ascii="Segoe UI" w:eastAsia="Times New Roman" w:hAnsi="Segoe UI" w:cs="Segoe UI"/>
                <w:color w:val="FF0000"/>
                <w:sz w:val="21"/>
                <w:szCs w:val="21"/>
                <w:lang w:eastAsia="en-GB"/>
              </w:rPr>
              <w:t>More problem solving and sharing of ideas</w:t>
            </w:r>
          </w:p>
        </w:tc>
      </w:tr>
      <w:tr w:rsidR="00A11364" w:rsidRPr="00FF1260" w14:paraId="11B300D2" w14:textId="77777777" w:rsidTr="00E670C4">
        <w:tc>
          <w:tcPr>
            <w:tcW w:w="0" w:type="auto"/>
            <w:shd w:val="clear" w:color="auto" w:fill="auto"/>
            <w:tcMar>
              <w:top w:w="0" w:type="dxa"/>
              <w:left w:w="0" w:type="dxa"/>
              <w:bottom w:w="0" w:type="dxa"/>
              <w:right w:w="0" w:type="dxa"/>
            </w:tcMar>
            <w:vAlign w:val="center"/>
            <w:hideMark/>
          </w:tcPr>
          <w:p w14:paraId="3FBB5B86" w14:textId="77777777" w:rsidR="00A11364" w:rsidRPr="00A11364" w:rsidRDefault="00A11364" w:rsidP="00E670C4">
            <w:pPr>
              <w:spacing w:after="0" w:line="240" w:lineRule="auto"/>
              <w:rPr>
                <w:rFonts w:ascii="Segoe UI" w:eastAsia="Times New Roman" w:hAnsi="Segoe UI" w:cs="Segoe UI"/>
                <w:color w:val="FF0000"/>
                <w:sz w:val="21"/>
                <w:szCs w:val="21"/>
                <w:lang w:eastAsia="en-GB"/>
              </w:rPr>
            </w:pPr>
            <w:r w:rsidRPr="00A11364">
              <w:rPr>
                <w:rFonts w:ascii="Segoe UI" w:eastAsia="Times New Roman" w:hAnsi="Segoe UI" w:cs="Segoe UI"/>
                <w:color w:val="FF0000"/>
                <w:sz w:val="21"/>
                <w:szCs w:val="21"/>
                <w:lang w:eastAsia="en-GB"/>
              </w:rPr>
              <w:t>Networks share good practice</w:t>
            </w:r>
          </w:p>
        </w:tc>
      </w:tr>
      <w:tr w:rsidR="00A11364" w:rsidRPr="00FF1260" w14:paraId="13DDFE7E" w14:textId="77777777" w:rsidTr="00E670C4">
        <w:tc>
          <w:tcPr>
            <w:tcW w:w="0" w:type="auto"/>
            <w:shd w:val="clear" w:color="auto" w:fill="auto"/>
            <w:tcMar>
              <w:top w:w="0" w:type="dxa"/>
              <w:left w:w="0" w:type="dxa"/>
              <w:bottom w:w="0" w:type="dxa"/>
              <w:right w:w="0" w:type="dxa"/>
            </w:tcMar>
            <w:vAlign w:val="center"/>
            <w:hideMark/>
          </w:tcPr>
          <w:p w14:paraId="1B33234D" w14:textId="77777777" w:rsidR="00A11364" w:rsidRPr="00A11364" w:rsidRDefault="00A11364" w:rsidP="00E670C4">
            <w:pPr>
              <w:spacing w:after="0" w:line="240" w:lineRule="auto"/>
              <w:rPr>
                <w:rFonts w:ascii="Segoe UI" w:eastAsia="Times New Roman" w:hAnsi="Segoe UI" w:cs="Segoe UI"/>
                <w:color w:val="FF0000"/>
                <w:sz w:val="21"/>
                <w:szCs w:val="21"/>
                <w:lang w:eastAsia="en-GB"/>
              </w:rPr>
            </w:pPr>
            <w:r w:rsidRPr="00A11364">
              <w:rPr>
                <w:rFonts w:ascii="Segoe UI" w:eastAsia="Times New Roman" w:hAnsi="Segoe UI" w:cs="Segoe UI"/>
                <w:color w:val="FF0000"/>
                <w:sz w:val="21"/>
                <w:szCs w:val="21"/>
                <w:lang w:eastAsia="en-GB"/>
              </w:rPr>
              <w:t>resources to support resilience in children</w:t>
            </w:r>
          </w:p>
        </w:tc>
      </w:tr>
      <w:tr w:rsidR="00A11364" w:rsidRPr="00FF1260" w14:paraId="263ACF84" w14:textId="77777777" w:rsidTr="00E670C4">
        <w:tc>
          <w:tcPr>
            <w:tcW w:w="0" w:type="auto"/>
            <w:shd w:val="clear" w:color="auto" w:fill="auto"/>
            <w:tcMar>
              <w:top w:w="0" w:type="dxa"/>
              <w:left w:w="0" w:type="dxa"/>
              <w:bottom w:w="0" w:type="dxa"/>
              <w:right w:w="0" w:type="dxa"/>
            </w:tcMar>
            <w:vAlign w:val="center"/>
            <w:hideMark/>
          </w:tcPr>
          <w:p w14:paraId="4678E01F" w14:textId="77777777" w:rsidR="00A11364" w:rsidRPr="00A11364" w:rsidRDefault="00A11364" w:rsidP="00E670C4">
            <w:pPr>
              <w:spacing w:after="0" w:line="240" w:lineRule="auto"/>
              <w:rPr>
                <w:rFonts w:ascii="Segoe UI" w:eastAsia="Times New Roman" w:hAnsi="Segoe UI" w:cs="Segoe UI"/>
                <w:color w:val="FF0000"/>
                <w:sz w:val="21"/>
                <w:szCs w:val="21"/>
                <w:lang w:eastAsia="en-GB"/>
              </w:rPr>
            </w:pPr>
            <w:r w:rsidRPr="00A11364">
              <w:rPr>
                <w:rFonts w:ascii="Segoe UI" w:eastAsia="Times New Roman" w:hAnsi="Segoe UI" w:cs="Segoe UI"/>
                <w:color w:val="FF0000"/>
                <w:sz w:val="21"/>
                <w:szCs w:val="21"/>
                <w:lang w:eastAsia="en-GB"/>
              </w:rPr>
              <w:t>Sharing of resources and case studies where outcomes have been successful.</w:t>
            </w:r>
          </w:p>
        </w:tc>
      </w:tr>
      <w:tr w:rsidR="00A11364" w:rsidRPr="00FF1260" w14:paraId="2DF3E108" w14:textId="77777777" w:rsidTr="00E670C4">
        <w:tc>
          <w:tcPr>
            <w:tcW w:w="0" w:type="auto"/>
            <w:shd w:val="clear" w:color="auto" w:fill="auto"/>
            <w:tcMar>
              <w:top w:w="0" w:type="dxa"/>
              <w:left w:w="0" w:type="dxa"/>
              <w:bottom w:w="0" w:type="dxa"/>
              <w:right w:w="0" w:type="dxa"/>
            </w:tcMar>
            <w:vAlign w:val="center"/>
            <w:hideMark/>
          </w:tcPr>
          <w:p w14:paraId="4883861C" w14:textId="77777777" w:rsidR="00A11364" w:rsidRDefault="00A11364" w:rsidP="00E670C4">
            <w:pPr>
              <w:spacing w:after="0" w:line="240" w:lineRule="auto"/>
              <w:rPr>
                <w:rFonts w:ascii="Segoe UI" w:eastAsia="Times New Roman" w:hAnsi="Segoe UI" w:cs="Segoe UI"/>
                <w:color w:val="FF0000"/>
                <w:sz w:val="21"/>
                <w:szCs w:val="21"/>
                <w:lang w:eastAsia="en-GB"/>
              </w:rPr>
            </w:pPr>
            <w:r w:rsidRPr="00A11364">
              <w:rPr>
                <w:rFonts w:ascii="Segoe UI" w:eastAsia="Times New Roman" w:hAnsi="Segoe UI" w:cs="Segoe UI"/>
                <w:color w:val="FF0000"/>
                <w:sz w:val="21"/>
                <w:szCs w:val="21"/>
                <w:lang w:eastAsia="en-GB"/>
              </w:rPr>
              <w:t>Workshops for students and staff</w:t>
            </w:r>
          </w:p>
          <w:p w14:paraId="7C61B2C8" w14:textId="77777777" w:rsidR="00A11364" w:rsidRDefault="00A11364" w:rsidP="00E670C4">
            <w:pPr>
              <w:spacing w:after="0" w:line="240" w:lineRule="auto"/>
              <w:rPr>
                <w:rFonts w:ascii="Segoe UI" w:eastAsia="Times New Roman" w:hAnsi="Segoe UI" w:cs="Segoe UI"/>
                <w:color w:val="FF0000"/>
                <w:sz w:val="21"/>
                <w:szCs w:val="21"/>
                <w:lang w:eastAsia="en-GB"/>
              </w:rPr>
            </w:pPr>
            <w:r>
              <w:rPr>
                <w:rFonts w:ascii="Segoe UI" w:eastAsia="Times New Roman" w:hAnsi="Segoe UI" w:cs="Segoe UI"/>
                <w:color w:val="FF0000"/>
                <w:sz w:val="21"/>
                <w:szCs w:val="21"/>
                <w:lang w:eastAsia="en-GB"/>
              </w:rPr>
              <w:t xml:space="preserve">More problem solving and sharing together with peers in different </w:t>
            </w:r>
            <w:proofErr w:type="gramStart"/>
            <w:r>
              <w:rPr>
                <w:rFonts w:ascii="Segoe UI" w:eastAsia="Times New Roman" w:hAnsi="Segoe UI" w:cs="Segoe UI"/>
                <w:color w:val="FF0000"/>
                <w:sz w:val="21"/>
                <w:szCs w:val="21"/>
                <w:lang w:eastAsia="en-GB"/>
              </w:rPr>
              <w:t>schools</w:t>
            </w:r>
            <w:proofErr w:type="gramEnd"/>
          </w:p>
          <w:p w14:paraId="11B92BF5" w14:textId="60D6EAAA" w:rsidR="00E3428E" w:rsidRDefault="00E3428E" w:rsidP="00E3428E">
            <w:pPr>
              <w:spacing w:after="0" w:line="240" w:lineRule="auto"/>
              <w:rPr>
                <w:rFonts w:ascii="Segoe UI" w:eastAsia="Times New Roman" w:hAnsi="Segoe UI" w:cs="Segoe UI"/>
                <w:color w:val="FF0000"/>
                <w:sz w:val="21"/>
                <w:szCs w:val="21"/>
                <w:lang w:eastAsia="en-GB"/>
              </w:rPr>
            </w:pPr>
            <w:r w:rsidRPr="00E3428E">
              <w:rPr>
                <w:rFonts w:ascii="Segoe UI" w:eastAsia="Times New Roman" w:hAnsi="Segoe UI" w:cs="Segoe UI"/>
                <w:color w:val="FF0000"/>
                <w:sz w:val="21"/>
                <w:szCs w:val="21"/>
                <w:lang w:eastAsia="en-GB"/>
              </w:rPr>
              <w:t xml:space="preserve">It might be useful to do this again after schools have been open a few </w:t>
            </w:r>
            <w:proofErr w:type="gramStart"/>
            <w:r w:rsidRPr="00E3428E">
              <w:rPr>
                <w:rFonts w:ascii="Segoe UI" w:eastAsia="Times New Roman" w:hAnsi="Segoe UI" w:cs="Segoe UI"/>
                <w:color w:val="FF0000"/>
                <w:sz w:val="21"/>
                <w:szCs w:val="21"/>
                <w:lang w:eastAsia="en-GB"/>
              </w:rPr>
              <w:t>weeks</w:t>
            </w:r>
            <w:proofErr w:type="gramEnd"/>
          </w:p>
          <w:p w14:paraId="2FF559A5" w14:textId="0796FFFF" w:rsidR="00E3428E" w:rsidRPr="00E3428E" w:rsidRDefault="00E3428E" w:rsidP="00E3428E">
            <w:pPr>
              <w:spacing w:after="0" w:line="240" w:lineRule="auto"/>
              <w:rPr>
                <w:rFonts w:ascii="Segoe UI" w:eastAsia="Times New Roman" w:hAnsi="Segoe UI" w:cs="Segoe UI"/>
                <w:color w:val="FF0000"/>
                <w:sz w:val="21"/>
                <w:szCs w:val="21"/>
                <w:lang w:eastAsia="en-GB"/>
              </w:rPr>
            </w:pPr>
            <w:r>
              <w:rPr>
                <w:rFonts w:ascii="Segoe UI" w:eastAsia="Times New Roman" w:hAnsi="Segoe UI" w:cs="Segoe UI"/>
                <w:color w:val="FF0000"/>
                <w:sz w:val="21"/>
                <w:szCs w:val="21"/>
                <w:lang w:eastAsia="en-GB"/>
              </w:rPr>
              <w:t>More of the same please- particularly meeting in small groups</w:t>
            </w:r>
          </w:p>
          <w:p w14:paraId="3937D505" w14:textId="71664B3F" w:rsidR="00E3428E" w:rsidRPr="00A11364" w:rsidRDefault="00E3428E" w:rsidP="00E670C4">
            <w:pPr>
              <w:spacing w:after="0" w:line="240" w:lineRule="auto"/>
              <w:rPr>
                <w:rFonts w:ascii="Segoe UI" w:eastAsia="Times New Roman" w:hAnsi="Segoe UI" w:cs="Segoe UI"/>
                <w:color w:val="FF0000"/>
                <w:sz w:val="21"/>
                <w:szCs w:val="21"/>
                <w:lang w:eastAsia="en-GB"/>
              </w:rPr>
            </w:pPr>
          </w:p>
        </w:tc>
      </w:tr>
    </w:tbl>
    <w:p w14:paraId="48D0131D" w14:textId="77777777" w:rsidR="00A11364" w:rsidRDefault="00A11364" w:rsidP="00A21A15"/>
    <w:p w14:paraId="7F974F98" w14:textId="1B8EACBC" w:rsidR="00A21A15" w:rsidRDefault="00A21A15" w:rsidP="00A21A15">
      <w:r>
        <w:t>As well as using ideas from participants, highlighted in question 10; participants also had ideas which they wanted to share with others in the city. Ideas in the table below have been grouped according to the 5 Rs</w:t>
      </w:r>
      <w:r w:rsidRPr="00A21A15">
        <w:t xml:space="preserve"> </w:t>
      </w:r>
      <w:r>
        <w:t xml:space="preserve">(relationships, recognition, reflection, </w:t>
      </w:r>
      <w:proofErr w:type="gramStart"/>
      <w:r>
        <w:t>regulation</w:t>
      </w:r>
      <w:proofErr w:type="gramEnd"/>
      <w:r>
        <w:t xml:space="preserve"> and resilience). These will be shared with participants who attended, alongside</w:t>
      </w:r>
      <w:r w:rsidR="003C5091">
        <w:t xml:space="preserve"> their responses to question 9 (asking for their tips and advice) and</w:t>
      </w:r>
      <w:r>
        <w:t xml:space="preserve"> details of next steps to support them.</w:t>
      </w:r>
    </w:p>
    <w:p w14:paraId="6DC5ACC3" w14:textId="77777777" w:rsidR="007A782A" w:rsidRDefault="007A782A" w:rsidP="004F6AC8"/>
    <w:p w14:paraId="5356227F" w14:textId="3CBE9114" w:rsidR="004F6AC8" w:rsidRDefault="00A21A15" w:rsidP="00A21A15">
      <w:pPr>
        <w:pStyle w:val="Heading2"/>
      </w:pPr>
      <w:bookmarkStart w:id="28" w:name="_Toc65145635"/>
      <w:r>
        <w:t>Table 1:</w:t>
      </w:r>
      <w:bookmarkEnd w:id="28"/>
    </w:p>
    <w:p w14:paraId="4C24C1B5" w14:textId="2F9017BF" w:rsidR="004F6AC8" w:rsidRDefault="004F6AC8" w:rsidP="00A21A15">
      <w:pPr>
        <w:pStyle w:val="Heading2"/>
      </w:pPr>
      <w:bookmarkStart w:id="29" w:name="_Toc65145636"/>
      <w:r>
        <w:t>Ideas from Participants to Share with Others</w:t>
      </w:r>
      <w:r w:rsidR="009315B0">
        <w:t>, based on the 5 Rs (</w:t>
      </w:r>
      <w:bookmarkStart w:id="30" w:name="_Hlk65139933"/>
      <w:r w:rsidR="009315B0">
        <w:t xml:space="preserve">relationships, recognition, reflection, </w:t>
      </w:r>
      <w:proofErr w:type="gramStart"/>
      <w:r w:rsidR="009315B0">
        <w:t>regulation</w:t>
      </w:r>
      <w:proofErr w:type="gramEnd"/>
      <w:r w:rsidR="009315B0">
        <w:t xml:space="preserve"> and resilience)</w:t>
      </w:r>
      <w:bookmarkEnd w:id="29"/>
    </w:p>
    <w:p w14:paraId="45EBCBC3" w14:textId="77777777" w:rsidR="00A4024B" w:rsidRPr="00A4024B" w:rsidRDefault="00A4024B" w:rsidP="00A4024B"/>
    <w:tbl>
      <w:tblPr>
        <w:tblStyle w:val="TableGrid"/>
        <w:tblW w:w="0" w:type="auto"/>
        <w:tblLook w:val="04A0" w:firstRow="1" w:lastRow="0" w:firstColumn="1" w:lastColumn="0" w:noHBand="0" w:noVBand="1"/>
      </w:tblPr>
      <w:tblGrid>
        <w:gridCol w:w="9016"/>
      </w:tblGrid>
      <w:tr w:rsidR="009315B0" w14:paraId="5C8B8041" w14:textId="77777777" w:rsidTr="009315B0">
        <w:tc>
          <w:tcPr>
            <w:tcW w:w="9016" w:type="dxa"/>
          </w:tcPr>
          <w:p w14:paraId="18324B9D" w14:textId="2609C31A" w:rsidR="009315B0" w:rsidRDefault="009315B0" w:rsidP="004F6AC8">
            <w:bookmarkStart w:id="31" w:name="_Hlk62049795"/>
            <w:bookmarkEnd w:id="30"/>
            <w:r>
              <w:t xml:space="preserve">Ideas to </w:t>
            </w:r>
            <w:r w:rsidR="002C734A">
              <w:t>p</w:t>
            </w:r>
            <w:r>
              <w:t xml:space="preserve">romote </w:t>
            </w:r>
            <w:r w:rsidR="002C734A">
              <w:t>r</w:t>
            </w:r>
            <w:r>
              <w:t xml:space="preserve">elationships with staff, </w:t>
            </w:r>
            <w:proofErr w:type="gramStart"/>
            <w:r>
              <w:t>students</w:t>
            </w:r>
            <w:proofErr w:type="gramEnd"/>
            <w:r>
              <w:t xml:space="preserve"> and families</w:t>
            </w:r>
            <w:r w:rsidR="002C734A">
              <w:t>:</w:t>
            </w:r>
          </w:p>
        </w:tc>
      </w:tr>
      <w:tr w:rsidR="009315B0" w14:paraId="748AE5E3" w14:textId="77777777" w:rsidTr="009315B0">
        <w:tc>
          <w:tcPr>
            <w:tcW w:w="9016" w:type="dxa"/>
          </w:tcPr>
          <w:p w14:paraId="359F1787" w14:textId="04FA0BE6" w:rsidR="009315B0" w:rsidRDefault="00BC5231" w:rsidP="00BC5231">
            <w:pPr>
              <w:pStyle w:val="ListParagraph"/>
              <w:numPr>
                <w:ilvl w:val="0"/>
                <w:numId w:val="3"/>
              </w:numPr>
            </w:pPr>
            <w:r>
              <w:t>During lockdown I have been making phone calls to parents. I've had a few calls lately where parents have shared some of the struggles they're facing at the moment. I'm not sure they would have shared this with me 'in real life' when they're face to face at home time.</w:t>
            </w:r>
          </w:p>
          <w:p w14:paraId="07A72A55" w14:textId="40AACCF3" w:rsidR="00BC5231" w:rsidRDefault="00BC5231" w:rsidP="00BC5231">
            <w:pPr>
              <w:pStyle w:val="ListParagraph"/>
              <w:numPr>
                <w:ilvl w:val="0"/>
                <w:numId w:val="3"/>
              </w:numPr>
            </w:pPr>
            <w:r w:rsidRPr="00BC5231">
              <w:t>Newsletters, updates on social media</w:t>
            </w:r>
          </w:p>
          <w:p w14:paraId="73855BC5" w14:textId="0ADB0F50" w:rsidR="00BC5231" w:rsidRDefault="00BC5231" w:rsidP="00BC5231">
            <w:pPr>
              <w:pStyle w:val="ListParagraph"/>
              <w:numPr>
                <w:ilvl w:val="0"/>
                <w:numId w:val="3"/>
              </w:numPr>
            </w:pPr>
            <w:r w:rsidRPr="00BC5231">
              <w:t>Keeping staff teams consistent has been beneficial, especially when new people have had to work with each other in a new role since January term started.</w:t>
            </w:r>
          </w:p>
          <w:p w14:paraId="42A08B6A" w14:textId="77777777" w:rsidR="00DD4D47" w:rsidRDefault="00DD4D47" w:rsidP="00DD4D47">
            <w:pPr>
              <w:pStyle w:val="ListParagraph"/>
              <w:numPr>
                <w:ilvl w:val="0"/>
                <w:numId w:val="3"/>
              </w:numPr>
            </w:pPr>
            <w:r>
              <w:t>Sending videos from teaching staff to children</w:t>
            </w:r>
          </w:p>
          <w:p w14:paraId="10E72138" w14:textId="22736300" w:rsidR="00DD4D47" w:rsidRDefault="00DD4D47" w:rsidP="00DD4D47">
            <w:pPr>
              <w:pStyle w:val="ListParagraph"/>
              <w:numPr>
                <w:ilvl w:val="0"/>
                <w:numId w:val="3"/>
              </w:numPr>
            </w:pPr>
            <w:r>
              <w:t>Being open about thinking of each other</w:t>
            </w:r>
          </w:p>
          <w:p w14:paraId="3FA9CD78" w14:textId="232D093B" w:rsidR="007A782A" w:rsidRDefault="007A782A" w:rsidP="00DD4D47">
            <w:pPr>
              <w:pStyle w:val="ListParagraph"/>
              <w:numPr>
                <w:ilvl w:val="0"/>
                <w:numId w:val="3"/>
              </w:numPr>
            </w:pPr>
            <w:r w:rsidRPr="007A782A">
              <w:t xml:space="preserve">The staff have managed to connect quite well through email or Zoom meetings and we have been making phone calls to parents and children while we're not in school. We've been teaching through some narrated </w:t>
            </w:r>
            <w:proofErr w:type="spellStart"/>
            <w:r w:rsidRPr="007A782A">
              <w:t>powerpoints</w:t>
            </w:r>
            <w:proofErr w:type="spellEnd"/>
            <w:r w:rsidRPr="007A782A">
              <w:t xml:space="preserve"> so children can hear our voices </w:t>
            </w:r>
            <w:proofErr w:type="gramStart"/>
            <w:r w:rsidRPr="007A782A">
              <w:t>too</w:t>
            </w:r>
            <w:proofErr w:type="gramEnd"/>
          </w:p>
          <w:p w14:paraId="11C7E1AC" w14:textId="585091D0" w:rsidR="007A782A" w:rsidRDefault="007A782A" w:rsidP="00DD4D47">
            <w:pPr>
              <w:pStyle w:val="ListParagraph"/>
              <w:numPr>
                <w:ilvl w:val="0"/>
                <w:numId w:val="3"/>
              </w:numPr>
            </w:pPr>
            <w:r w:rsidRPr="007A782A">
              <w:t>This is anecdotal, but my children's teachers have been very quick to feedback to my children about work they have sent in.  Even the smallest, of "well done" type of messages has been invaluable.  Sometimes they record these rather than send a written comment.</w:t>
            </w:r>
          </w:p>
          <w:p w14:paraId="25F6BEFE" w14:textId="76B0D487" w:rsidR="007A782A" w:rsidRDefault="007A782A" w:rsidP="00DD4D47">
            <w:pPr>
              <w:pStyle w:val="ListParagraph"/>
              <w:numPr>
                <w:ilvl w:val="0"/>
                <w:numId w:val="3"/>
              </w:numPr>
            </w:pPr>
            <w:r w:rsidRPr="007A782A">
              <w:t xml:space="preserve">Staff use See saw to communicate with parents and </w:t>
            </w:r>
            <w:proofErr w:type="gramStart"/>
            <w:r w:rsidRPr="007A782A">
              <w:t>children</w:t>
            </w:r>
            <w:proofErr w:type="gramEnd"/>
            <w:r w:rsidRPr="007A782A">
              <w:t xml:space="preserve">  </w:t>
            </w:r>
          </w:p>
          <w:p w14:paraId="78D6465D" w14:textId="45DCA94D" w:rsidR="00CF19E9" w:rsidRDefault="00CF19E9" w:rsidP="00DD4D47">
            <w:pPr>
              <w:pStyle w:val="ListParagraph"/>
              <w:numPr>
                <w:ilvl w:val="0"/>
                <w:numId w:val="3"/>
              </w:numPr>
            </w:pPr>
            <w:r w:rsidRPr="00CF19E9">
              <w:lastRenderedPageBreak/>
              <w:t xml:space="preserve">My default setting of a greeting is always 'you alright?' I've stopped saying this as in these times, people are out of their comfort and aren't where they usually would </w:t>
            </w:r>
            <w:proofErr w:type="gramStart"/>
            <w:r w:rsidRPr="00CF19E9">
              <w:t>be</w:t>
            </w:r>
            <w:proofErr w:type="gramEnd"/>
            <w:r w:rsidRPr="00CF19E9">
              <w:t xml:space="preserve"> so they're answer is usually negative. I try to open with a question that focuses on a positive like how's your son getting on with his guitar skills?</w:t>
            </w:r>
          </w:p>
          <w:p w14:paraId="3D57D09B" w14:textId="68BC5F60" w:rsidR="00E544C8" w:rsidRDefault="00E544C8" w:rsidP="00DD4D47">
            <w:pPr>
              <w:pStyle w:val="ListParagraph"/>
              <w:numPr>
                <w:ilvl w:val="0"/>
                <w:numId w:val="3"/>
              </w:numPr>
            </w:pPr>
            <w:r w:rsidRPr="00E544C8">
              <w:t>Teachers do live morning welcome and story times at the end of the day with children at home. Teachers are still in touch with all pupils through live lessons.</w:t>
            </w:r>
          </w:p>
          <w:p w14:paraId="1DA3DE96" w14:textId="5189EAD4" w:rsidR="00E544C8" w:rsidRDefault="00E544C8" w:rsidP="00DD4D47">
            <w:pPr>
              <w:pStyle w:val="ListParagraph"/>
              <w:numPr>
                <w:ilvl w:val="0"/>
                <w:numId w:val="3"/>
              </w:numPr>
            </w:pPr>
            <w:r w:rsidRPr="00E544C8">
              <w:t>Remembering things that are important to children/families and referring to them in subsequent conversations</w:t>
            </w:r>
            <w:r>
              <w:t>.</w:t>
            </w:r>
          </w:p>
          <w:p w14:paraId="32A6D347" w14:textId="77777777" w:rsidR="00E544C8" w:rsidRDefault="00E544C8" w:rsidP="00E544C8">
            <w:pPr>
              <w:pStyle w:val="ListParagraph"/>
              <w:numPr>
                <w:ilvl w:val="0"/>
                <w:numId w:val="3"/>
              </w:numPr>
            </w:pPr>
            <w:r>
              <w:t>A #nobystanders campaign for the whole school. All students engage in this.</w:t>
            </w:r>
          </w:p>
          <w:p w14:paraId="3302BA1B" w14:textId="3C32B86A" w:rsidR="00E544C8" w:rsidRDefault="00E544C8" w:rsidP="00E544C8">
            <w:pPr>
              <w:pStyle w:val="ListParagraph"/>
              <w:numPr>
                <w:ilvl w:val="0"/>
                <w:numId w:val="3"/>
              </w:numPr>
            </w:pPr>
            <w:r>
              <w:t>''Walker Wake up' where all students meet in the morning to do a live registration.</w:t>
            </w:r>
          </w:p>
          <w:p w14:paraId="00D98FC8" w14:textId="0C5DC329" w:rsidR="00270C09" w:rsidRDefault="00270C09" w:rsidP="00E544C8">
            <w:pPr>
              <w:pStyle w:val="ListParagraph"/>
              <w:numPr>
                <w:ilvl w:val="0"/>
                <w:numId w:val="3"/>
              </w:numPr>
            </w:pPr>
            <w:r w:rsidRPr="00270C09">
              <w:t>greeting on the yard</w:t>
            </w:r>
          </w:p>
          <w:p w14:paraId="0414B226" w14:textId="5DA022F5" w:rsidR="00270C09" w:rsidRDefault="00270C09" w:rsidP="00E544C8">
            <w:pPr>
              <w:pStyle w:val="ListParagraph"/>
              <w:numPr>
                <w:ilvl w:val="0"/>
                <w:numId w:val="3"/>
              </w:numPr>
            </w:pPr>
            <w:r w:rsidRPr="00270C09">
              <w:t xml:space="preserve">SLT have given teachers Wednesday morning out of class to meet up with each other (bubbles ran by support staff). Then on afternoon it's reversed, all support staff </w:t>
            </w:r>
            <w:proofErr w:type="gramStart"/>
            <w:r w:rsidRPr="00270C09">
              <w:t>meet</w:t>
            </w:r>
            <w:proofErr w:type="gramEnd"/>
          </w:p>
          <w:p w14:paraId="6369FF26" w14:textId="02FA0D5A" w:rsidR="00BB06CE" w:rsidRDefault="00BB06CE" w:rsidP="00E544C8">
            <w:pPr>
              <w:pStyle w:val="ListParagraph"/>
              <w:numPr>
                <w:ilvl w:val="0"/>
                <w:numId w:val="3"/>
              </w:numPr>
            </w:pPr>
            <w:r>
              <w:t>We encourage children to link up remotely to do their home working.</w:t>
            </w:r>
          </w:p>
          <w:p w14:paraId="4DDED89D" w14:textId="561DE326" w:rsidR="00BB06CE" w:rsidRDefault="00BB06CE" w:rsidP="00E544C8">
            <w:pPr>
              <w:pStyle w:val="ListParagraph"/>
              <w:numPr>
                <w:ilvl w:val="0"/>
                <w:numId w:val="3"/>
              </w:numPr>
            </w:pPr>
            <w:r>
              <w:t>We’ve been trying to offer virtual catch ups with parents and children.</w:t>
            </w:r>
          </w:p>
          <w:p w14:paraId="6EC41C9F" w14:textId="1E7B86C3" w:rsidR="009315B0" w:rsidRDefault="009315B0" w:rsidP="004F6AC8"/>
        </w:tc>
      </w:tr>
      <w:bookmarkEnd w:id="31"/>
    </w:tbl>
    <w:p w14:paraId="4CF1E43F" w14:textId="34051C9B" w:rsidR="004F6AC8" w:rsidRDefault="004F6AC8" w:rsidP="004F6AC8"/>
    <w:p w14:paraId="43273CDA" w14:textId="77777777" w:rsidR="00A4024B" w:rsidRDefault="00A4024B" w:rsidP="004F6AC8"/>
    <w:tbl>
      <w:tblPr>
        <w:tblStyle w:val="TableGrid"/>
        <w:tblW w:w="0" w:type="auto"/>
        <w:tblLook w:val="04A0" w:firstRow="1" w:lastRow="0" w:firstColumn="1" w:lastColumn="0" w:noHBand="0" w:noVBand="1"/>
      </w:tblPr>
      <w:tblGrid>
        <w:gridCol w:w="9016"/>
      </w:tblGrid>
      <w:tr w:rsidR="009315B0" w14:paraId="5361B3E7" w14:textId="77777777" w:rsidTr="00BB06CE">
        <w:tc>
          <w:tcPr>
            <w:tcW w:w="9016" w:type="dxa"/>
          </w:tcPr>
          <w:p w14:paraId="626B8F34" w14:textId="3B5C270D" w:rsidR="009315B0" w:rsidRDefault="009315B0" w:rsidP="00BB06CE">
            <w:bookmarkStart w:id="32" w:name="_Hlk62049894"/>
            <w:r>
              <w:t>Strategies and approaches staff use to recognise distress in others</w:t>
            </w:r>
          </w:p>
        </w:tc>
      </w:tr>
      <w:tr w:rsidR="009315B0" w14:paraId="3A440395" w14:textId="77777777" w:rsidTr="00BB06CE">
        <w:tc>
          <w:tcPr>
            <w:tcW w:w="9016" w:type="dxa"/>
          </w:tcPr>
          <w:p w14:paraId="663F81FA" w14:textId="144C1E48" w:rsidR="009315B0" w:rsidRDefault="00BC5231" w:rsidP="00BC5231">
            <w:pPr>
              <w:pStyle w:val="ListParagraph"/>
              <w:numPr>
                <w:ilvl w:val="0"/>
                <w:numId w:val="4"/>
              </w:numPr>
            </w:pPr>
            <w:r>
              <w:t>I have an LSA on screen with me during virtual lessons so she can look out for children’s facial expressions/things in the background etc that we might want to follow up.</w:t>
            </w:r>
          </w:p>
          <w:p w14:paraId="3D3CBC41" w14:textId="77777777" w:rsidR="00BC5231" w:rsidRDefault="00BC5231" w:rsidP="00BC5231">
            <w:pPr>
              <w:pStyle w:val="ListParagraph"/>
              <w:numPr>
                <w:ilvl w:val="0"/>
                <w:numId w:val="4"/>
              </w:numPr>
            </w:pPr>
            <w:r>
              <w:t>Check ins via phone call/</w:t>
            </w:r>
            <w:proofErr w:type="gramStart"/>
            <w:r>
              <w:t>text</w:t>
            </w:r>
            <w:proofErr w:type="gramEnd"/>
          </w:p>
          <w:p w14:paraId="47326EDF" w14:textId="38E76859" w:rsidR="00BC5231" w:rsidRDefault="00CF19E9" w:rsidP="00BC5231">
            <w:pPr>
              <w:pStyle w:val="ListParagraph"/>
              <w:numPr>
                <w:ilvl w:val="0"/>
                <w:numId w:val="4"/>
              </w:numPr>
            </w:pPr>
            <w:r w:rsidRPr="00CF19E9">
              <w:t>When we're in school I might notice that a child is quieter than usual</w:t>
            </w:r>
          </w:p>
          <w:p w14:paraId="209AEEF5" w14:textId="5A9E5322" w:rsidR="00CF19E9" w:rsidRDefault="00CF19E9" w:rsidP="00BC5231">
            <w:pPr>
              <w:pStyle w:val="ListParagraph"/>
              <w:numPr>
                <w:ilvl w:val="0"/>
                <w:numId w:val="4"/>
              </w:numPr>
            </w:pPr>
            <w:r w:rsidRPr="00CF19E9">
              <w:t xml:space="preserve">sometimes distress is shown through </w:t>
            </w:r>
            <w:proofErr w:type="gramStart"/>
            <w:r w:rsidRPr="00CF19E9">
              <w:t>behaviours</w:t>
            </w:r>
            <w:proofErr w:type="gramEnd"/>
          </w:p>
          <w:p w14:paraId="06E81958" w14:textId="0E4A3DE2" w:rsidR="00CF19E9" w:rsidRDefault="00CF19E9" w:rsidP="00BC5231">
            <w:pPr>
              <w:pStyle w:val="ListParagraph"/>
              <w:numPr>
                <w:ilvl w:val="0"/>
                <w:numId w:val="4"/>
              </w:numPr>
            </w:pPr>
            <w:r w:rsidRPr="00CF19E9">
              <w:t xml:space="preserve">If I have any concerns in the virtual context, I have been making phone calls and have referred to our family support team who then reach out. When in school, I would usually have a quick chat with the child at play time to check they're OK and let them know they can come to me if they want to share </w:t>
            </w:r>
            <w:proofErr w:type="gramStart"/>
            <w:r w:rsidRPr="00CF19E9">
              <w:t>anything</w:t>
            </w:r>
            <w:proofErr w:type="gramEnd"/>
          </w:p>
          <w:p w14:paraId="5134ACDD" w14:textId="7A05F810" w:rsidR="00E544C8" w:rsidRDefault="00E544C8" w:rsidP="00BC5231">
            <w:pPr>
              <w:pStyle w:val="ListParagraph"/>
              <w:numPr>
                <w:ilvl w:val="0"/>
                <w:numId w:val="4"/>
              </w:numPr>
            </w:pPr>
            <w:r w:rsidRPr="00E544C8">
              <w:t>we have added a mental health concern tab on our homepage where staff respond when we get alerts.</w:t>
            </w:r>
          </w:p>
          <w:p w14:paraId="520A7E77" w14:textId="57F5F764" w:rsidR="00E544C8" w:rsidRDefault="00E544C8" w:rsidP="00BC5231">
            <w:pPr>
              <w:pStyle w:val="ListParagraph"/>
              <w:numPr>
                <w:ilvl w:val="0"/>
                <w:numId w:val="4"/>
              </w:numPr>
            </w:pPr>
            <w:r w:rsidRPr="00E544C8">
              <w:t xml:space="preserve">I think </w:t>
            </w:r>
            <w:proofErr w:type="spellStart"/>
            <w:r w:rsidRPr="00E544C8">
              <w:t>i</w:t>
            </w:r>
            <w:proofErr w:type="spellEnd"/>
            <w:r w:rsidRPr="00E544C8">
              <w:t xml:space="preserve"> must use these skills every day within meetings </w:t>
            </w:r>
            <w:r w:rsidR="003C5091" w:rsidRPr="00E544C8">
              <w:t>especially</w:t>
            </w:r>
            <w:r w:rsidRPr="00E544C8">
              <w:t xml:space="preserve"> CP, CIN and EHP meetings as this is really about unpicking problems and finding out exactly what is going on. I think this can be difficult with SE</w:t>
            </w:r>
            <w:r>
              <w:t>N</w:t>
            </w:r>
            <w:r w:rsidRPr="00E544C8">
              <w:t xml:space="preserve"> children.</w:t>
            </w:r>
          </w:p>
          <w:p w14:paraId="530B4673" w14:textId="698533DF" w:rsidR="004F159F" w:rsidRDefault="004F159F" w:rsidP="00BC5231">
            <w:pPr>
              <w:pStyle w:val="ListParagraph"/>
              <w:numPr>
                <w:ilvl w:val="0"/>
                <w:numId w:val="4"/>
              </w:numPr>
            </w:pPr>
            <w:r w:rsidRPr="004F159F">
              <w:t>try to catch up at break times  asking people how they are  etc</w:t>
            </w:r>
          </w:p>
          <w:p w14:paraId="64E717F6" w14:textId="2E5DBB70" w:rsidR="004F159F" w:rsidRDefault="004F159F" w:rsidP="004F159F">
            <w:pPr>
              <w:pStyle w:val="ListParagraph"/>
              <w:numPr>
                <w:ilvl w:val="0"/>
                <w:numId w:val="4"/>
              </w:numPr>
            </w:pPr>
            <w:r>
              <w:t xml:space="preserve">safe and well calls. </w:t>
            </w:r>
            <w:r w:rsidRPr="004F159F">
              <w:t>Calls are important as they give parents time to talk about all aspects of life.</w:t>
            </w:r>
          </w:p>
          <w:p w14:paraId="3623D55E" w14:textId="5339222E" w:rsidR="004F159F" w:rsidRDefault="004F159F" w:rsidP="004F159F">
            <w:pPr>
              <w:pStyle w:val="ListParagraph"/>
              <w:numPr>
                <w:ilvl w:val="0"/>
                <w:numId w:val="4"/>
              </w:numPr>
            </w:pPr>
            <w:r>
              <w:t xml:space="preserve">zoom social </w:t>
            </w:r>
            <w:proofErr w:type="gramStart"/>
            <w:r>
              <w:t>sessions</w:t>
            </w:r>
            <w:proofErr w:type="gramEnd"/>
          </w:p>
          <w:p w14:paraId="51E12417" w14:textId="3C3218CA" w:rsidR="00270C09" w:rsidRDefault="00270C09" w:rsidP="004F159F">
            <w:pPr>
              <w:pStyle w:val="ListParagraph"/>
              <w:numPr>
                <w:ilvl w:val="0"/>
                <w:numId w:val="4"/>
              </w:numPr>
            </w:pPr>
            <w:r w:rsidRPr="00270C09">
              <w:t xml:space="preserve">Asking Heads of </w:t>
            </w:r>
            <w:proofErr w:type="spellStart"/>
            <w:r w:rsidRPr="00270C09">
              <w:t>Dpt</w:t>
            </w:r>
            <w:proofErr w:type="spellEnd"/>
            <w:r w:rsidRPr="00270C09">
              <w:t xml:space="preserve"> / Line Managers to feedback concerns about individuals following meetings/</w:t>
            </w:r>
            <w:proofErr w:type="gramStart"/>
            <w:r w:rsidRPr="00270C09">
              <w:t>calls</w:t>
            </w:r>
            <w:proofErr w:type="gramEnd"/>
          </w:p>
          <w:p w14:paraId="68EDE216" w14:textId="1D5035EA" w:rsidR="00270C09" w:rsidRDefault="00270C09" w:rsidP="004F159F">
            <w:pPr>
              <w:pStyle w:val="ListParagraph"/>
              <w:numPr>
                <w:ilvl w:val="0"/>
                <w:numId w:val="4"/>
              </w:numPr>
            </w:pPr>
            <w:r w:rsidRPr="00270C09">
              <w:t>using previous knowledge of families valuable</w:t>
            </w:r>
          </w:p>
          <w:p w14:paraId="2931204F" w14:textId="0EC78C44" w:rsidR="00270C09" w:rsidRDefault="00270C09" w:rsidP="004F159F">
            <w:pPr>
              <w:pStyle w:val="ListParagraph"/>
              <w:numPr>
                <w:ilvl w:val="0"/>
                <w:numId w:val="4"/>
              </w:numPr>
            </w:pPr>
            <w:r w:rsidRPr="00270C09">
              <w:t>List of parents and children with senior leaders having lists of families we need to keep in contact with weekly.</w:t>
            </w:r>
          </w:p>
          <w:p w14:paraId="185CD10A" w14:textId="62CF8214" w:rsidR="00270C09" w:rsidRDefault="00270C09" w:rsidP="004F159F">
            <w:pPr>
              <w:pStyle w:val="ListParagraph"/>
              <w:numPr>
                <w:ilvl w:val="0"/>
                <w:numId w:val="4"/>
              </w:numPr>
            </w:pPr>
            <w:r w:rsidRPr="00270C09">
              <w:t>we have a pair mentor system where we can share any worries and then the other person can pass to senior members if appropriate.</w:t>
            </w:r>
          </w:p>
          <w:p w14:paraId="44AFE5AF" w14:textId="77777777" w:rsidR="00270C09" w:rsidRDefault="00270C09" w:rsidP="00270C09">
            <w:pPr>
              <w:pStyle w:val="ListParagraph"/>
              <w:numPr>
                <w:ilvl w:val="0"/>
                <w:numId w:val="4"/>
              </w:numPr>
            </w:pPr>
            <w:r>
              <w:t xml:space="preserve">arguing with friends / staff, mannerisms (fidgeting), asking to go to the toilet a lot, child arriving late for school, behaviour on </w:t>
            </w:r>
            <w:proofErr w:type="gramStart"/>
            <w:r>
              <w:t>yard</w:t>
            </w:r>
            <w:proofErr w:type="gramEnd"/>
          </w:p>
          <w:p w14:paraId="4DBE1C3F" w14:textId="407A5589" w:rsidR="00270C09" w:rsidRDefault="00270C09" w:rsidP="00270C09">
            <w:pPr>
              <w:pStyle w:val="ListParagraph"/>
              <w:numPr>
                <w:ilvl w:val="0"/>
                <w:numId w:val="4"/>
              </w:numPr>
            </w:pPr>
            <w:r>
              <w:t>regular check ins from staff to children and staff to other staff</w:t>
            </w:r>
          </w:p>
          <w:p w14:paraId="30303C4E" w14:textId="45E25A55" w:rsidR="00BB06CE" w:rsidRDefault="00BB06CE" w:rsidP="00270C09">
            <w:pPr>
              <w:pStyle w:val="ListParagraph"/>
              <w:numPr>
                <w:ilvl w:val="0"/>
                <w:numId w:val="4"/>
              </w:numPr>
            </w:pPr>
            <w:r>
              <w:t>listening and understanding why a child presents as they do on a certain day is really key to supporting them.</w:t>
            </w:r>
          </w:p>
          <w:p w14:paraId="17B03996" w14:textId="0E531687" w:rsidR="00BB06CE" w:rsidRDefault="00BB06CE" w:rsidP="00270C09">
            <w:pPr>
              <w:pStyle w:val="ListParagraph"/>
              <w:numPr>
                <w:ilvl w:val="0"/>
                <w:numId w:val="4"/>
              </w:numPr>
            </w:pPr>
            <w:r>
              <w:lastRenderedPageBreak/>
              <w:t>I am spending a lot of time – well spent – tying to really listen to what parents are telling me.</w:t>
            </w:r>
          </w:p>
          <w:p w14:paraId="2D6A4497" w14:textId="77777777" w:rsidR="009315B0" w:rsidRDefault="009315B0" w:rsidP="00BB06CE"/>
          <w:p w14:paraId="2C6F05F3" w14:textId="77777777" w:rsidR="009315B0" w:rsidRDefault="009315B0" w:rsidP="00BB06CE"/>
        </w:tc>
      </w:tr>
      <w:bookmarkEnd w:id="32"/>
    </w:tbl>
    <w:p w14:paraId="22093C4E" w14:textId="77777777" w:rsidR="004F6AC8" w:rsidRDefault="004F6AC8" w:rsidP="004F6AC8"/>
    <w:tbl>
      <w:tblPr>
        <w:tblStyle w:val="TableGrid"/>
        <w:tblW w:w="0" w:type="auto"/>
        <w:tblLook w:val="04A0" w:firstRow="1" w:lastRow="0" w:firstColumn="1" w:lastColumn="0" w:noHBand="0" w:noVBand="1"/>
      </w:tblPr>
      <w:tblGrid>
        <w:gridCol w:w="9016"/>
      </w:tblGrid>
      <w:tr w:rsidR="009315B0" w14:paraId="73A4279D" w14:textId="77777777" w:rsidTr="00BB06CE">
        <w:tc>
          <w:tcPr>
            <w:tcW w:w="9016" w:type="dxa"/>
          </w:tcPr>
          <w:p w14:paraId="329AB1CF" w14:textId="37522D5D" w:rsidR="009315B0" w:rsidRDefault="009315B0" w:rsidP="00BB06CE">
            <w:bookmarkStart w:id="33" w:name="_Hlk62049928"/>
            <w:r>
              <w:t xml:space="preserve">Ways staff encourage </w:t>
            </w:r>
            <w:proofErr w:type="gramStart"/>
            <w:r>
              <w:t>others’</w:t>
            </w:r>
            <w:proofErr w:type="gramEnd"/>
            <w:r>
              <w:t xml:space="preserve"> </w:t>
            </w:r>
            <w:r w:rsidR="002C734A">
              <w:t xml:space="preserve">and their own </w:t>
            </w:r>
            <w:r>
              <w:t>reflection</w:t>
            </w:r>
          </w:p>
        </w:tc>
      </w:tr>
      <w:tr w:rsidR="009315B0" w14:paraId="4E40BDB9" w14:textId="77777777" w:rsidTr="00BB06CE">
        <w:tc>
          <w:tcPr>
            <w:tcW w:w="9016" w:type="dxa"/>
          </w:tcPr>
          <w:p w14:paraId="7B90B4EE" w14:textId="5FB65E21" w:rsidR="009315B0" w:rsidRDefault="00CF19E9" w:rsidP="00CF19E9">
            <w:pPr>
              <w:pStyle w:val="ListParagraph"/>
              <w:numPr>
                <w:ilvl w:val="0"/>
                <w:numId w:val="6"/>
              </w:numPr>
            </w:pPr>
            <w:r w:rsidRPr="00CF19E9">
              <w:t>we offer plenty of physical learning breaks in school, also an advised 'at home learning timetable' which focuses on exercise  and reflection about how they feel at home.</w:t>
            </w:r>
          </w:p>
          <w:p w14:paraId="72461245" w14:textId="64EC08E9" w:rsidR="00E544C8" w:rsidRDefault="00E544C8" w:rsidP="00CF19E9">
            <w:pPr>
              <w:pStyle w:val="ListParagraph"/>
              <w:numPr>
                <w:ilvl w:val="0"/>
                <w:numId w:val="6"/>
              </w:numPr>
            </w:pPr>
            <w:r w:rsidRPr="00E544C8">
              <w:t>I find it helpful when someone does not offer quick solutions but just sits near to me and helps me clarifying what I'm thinking...</w:t>
            </w:r>
          </w:p>
          <w:p w14:paraId="4E1EBD1E" w14:textId="77D4AFEE" w:rsidR="00270C09" w:rsidRDefault="00270C09" w:rsidP="00CF19E9">
            <w:pPr>
              <w:pStyle w:val="ListParagraph"/>
              <w:numPr>
                <w:ilvl w:val="0"/>
                <w:numId w:val="6"/>
              </w:numPr>
            </w:pPr>
            <w:r w:rsidRPr="00270C09">
              <w:t>sharing the positive tweets and messages from parents</w:t>
            </w:r>
          </w:p>
          <w:p w14:paraId="2DFE2BB2" w14:textId="77777777" w:rsidR="00270C09" w:rsidRDefault="00270C09" w:rsidP="00270C09">
            <w:pPr>
              <w:pStyle w:val="ListParagraph"/>
              <w:numPr>
                <w:ilvl w:val="0"/>
                <w:numId w:val="6"/>
              </w:numPr>
            </w:pPr>
            <w:proofErr w:type="spellStart"/>
            <w:r>
              <w:t>i</w:t>
            </w:r>
            <w:proofErr w:type="spellEnd"/>
            <w:r>
              <w:t xml:space="preserve"> like to do a session with children looking at what they have who they have and what they enjoy!</w:t>
            </w:r>
          </w:p>
          <w:p w14:paraId="356E25FD" w14:textId="1AEADDDD" w:rsidR="00270C09" w:rsidRDefault="00270C09" w:rsidP="00270C09">
            <w:pPr>
              <w:pStyle w:val="ListParagraph"/>
              <w:numPr>
                <w:ilvl w:val="0"/>
                <w:numId w:val="6"/>
              </w:numPr>
            </w:pPr>
            <w:r>
              <w:t>turning the frown upside down, tur</w:t>
            </w:r>
            <w:r w:rsidR="003C5091">
              <w:t>n</w:t>
            </w:r>
            <w:r>
              <w:t>ing the</w:t>
            </w:r>
            <w:r w:rsidR="003C5091">
              <w:t xml:space="preserve"> </w:t>
            </w:r>
            <w:r>
              <w:t>negative to a positive. Always taking views of everyone!</w:t>
            </w:r>
          </w:p>
          <w:p w14:paraId="589DCABB" w14:textId="4EFCEFCF" w:rsidR="00BB06CE" w:rsidRDefault="00BB06CE" w:rsidP="00270C09">
            <w:pPr>
              <w:pStyle w:val="ListParagraph"/>
              <w:numPr>
                <w:ilvl w:val="0"/>
                <w:numId w:val="6"/>
              </w:numPr>
            </w:pPr>
            <w:r>
              <w:t>We have set up a ‘home zone’ at the end of the school day for children to come and debrief at the end of the day.</w:t>
            </w:r>
          </w:p>
          <w:p w14:paraId="5888B1BD" w14:textId="423C9F8A" w:rsidR="00BB06CE" w:rsidRDefault="00BB06CE" w:rsidP="00270C09">
            <w:pPr>
              <w:pStyle w:val="ListParagraph"/>
              <w:numPr>
                <w:ilvl w:val="0"/>
                <w:numId w:val="6"/>
              </w:numPr>
            </w:pPr>
            <w:r>
              <w:t>Voice notes are a popular way of letting children know we are thinking of them.</w:t>
            </w:r>
          </w:p>
          <w:p w14:paraId="2AC1382B" w14:textId="0AB34CD0" w:rsidR="00BB06CE" w:rsidRDefault="00BB06CE" w:rsidP="00270C09">
            <w:pPr>
              <w:pStyle w:val="ListParagraph"/>
              <w:numPr>
                <w:ilvl w:val="0"/>
                <w:numId w:val="6"/>
              </w:numPr>
            </w:pPr>
            <w:r>
              <w:t>Reminders to all about what we can and can’t control – keeping things in perspective.</w:t>
            </w:r>
          </w:p>
          <w:p w14:paraId="378040BF" w14:textId="77777777" w:rsidR="009315B0" w:rsidRDefault="009315B0" w:rsidP="00BB06CE"/>
        </w:tc>
      </w:tr>
      <w:bookmarkEnd w:id="33"/>
    </w:tbl>
    <w:p w14:paraId="13708C91" w14:textId="6643636B" w:rsidR="00E71E70" w:rsidRDefault="00E71E70"/>
    <w:p w14:paraId="41D8BDFE" w14:textId="77777777" w:rsidR="00A4024B" w:rsidRDefault="00A4024B"/>
    <w:tbl>
      <w:tblPr>
        <w:tblStyle w:val="TableGrid"/>
        <w:tblW w:w="0" w:type="auto"/>
        <w:tblLook w:val="04A0" w:firstRow="1" w:lastRow="0" w:firstColumn="1" w:lastColumn="0" w:noHBand="0" w:noVBand="1"/>
      </w:tblPr>
      <w:tblGrid>
        <w:gridCol w:w="9016"/>
      </w:tblGrid>
      <w:tr w:rsidR="009315B0" w14:paraId="456C4090" w14:textId="77777777" w:rsidTr="00BB06CE">
        <w:tc>
          <w:tcPr>
            <w:tcW w:w="9016" w:type="dxa"/>
          </w:tcPr>
          <w:p w14:paraId="2C4DF2E7" w14:textId="47E50DAF" w:rsidR="009315B0" w:rsidRDefault="009315B0" w:rsidP="00BB06CE">
            <w:bookmarkStart w:id="34" w:name="_Hlk62049961"/>
            <w:r>
              <w:t>Ideas to promote regulation</w:t>
            </w:r>
          </w:p>
        </w:tc>
      </w:tr>
      <w:tr w:rsidR="009315B0" w14:paraId="67B7AFC4" w14:textId="77777777" w:rsidTr="00BB06CE">
        <w:tc>
          <w:tcPr>
            <w:tcW w:w="9016" w:type="dxa"/>
          </w:tcPr>
          <w:p w14:paraId="64F5BA70" w14:textId="13655BA6" w:rsidR="009315B0" w:rsidRDefault="00CF19E9" w:rsidP="00CF19E9">
            <w:pPr>
              <w:pStyle w:val="ListParagraph"/>
              <w:numPr>
                <w:ilvl w:val="0"/>
                <w:numId w:val="6"/>
              </w:numPr>
            </w:pPr>
            <w:r w:rsidRPr="00CF19E9">
              <w:t>Encouraging others to do some of things that having a calming impact - this might be different for everyone.  E.g., exercise, creative activities...</w:t>
            </w:r>
          </w:p>
          <w:p w14:paraId="3279B969" w14:textId="7F26BC6E" w:rsidR="00E544C8" w:rsidRDefault="00E544C8" w:rsidP="00CF19E9">
            <w:pPr>
              <w:pStyle w:val="ListParagraph"/>
              <w:numPr>
                <w:ilvl w:val="0"/>
                <w:numId w:val="6"/>
              </w:numPr>
            </w:pPr>
            <w:r w:rsidRPr="00E544C8">
              <w:t xml:space="preserve">I'm going to offer a zoom fitness class for the staff - maybe a </w:t>
            </w:r>
            <w:proofErr w:type="gramStart"/>
            <w:r w:rsidRPr="00E544C8">
              <w:t>30 minute</w:t>
            </w:r>
            <w:proofErr w:type="gramEnd"/>
            <w:r w:rsidRPr="00E544C8">
              <w:t xml:space="preserve"> HIIT session as a start anyway. Some who are offsite won't have seen anyone.</w:t>
            </w:r>
          </w:p>
          <w:p w14:paraId="0C17D474" w14:textId="02D984B1" w:rsidR="00E544C8" w:rsidRDefault="00E544C8" w:rsidP="00CF19E9">
            <w:pPr>
              <w:pStyle w:val="ListParagraph"/>
              <w:numPr>
                <w:ilvl w:val="0"/>
                <w:numId w:val="6"/>
              </w:numPr>
            </w:pPr>
            <w:r w:rsidRPr="00E544C8">
              <w:t xml:space="preserve">meditate each </w:t>
            </w:r>
            <w:proofErr w:type="gramStart"/>
            <w:r w:rsidRPr="00E544C8">
              <w:t>day</w:t>
            </w:r>
            <w:proofErr w:type="gramEnd"/>
          </w:p>
          <w:p w14:paraId="6DC42010" w14:textId="204B2A26" w:rsidR="00270C09" w:rsidRDefault="00270C09" w:rsidP="00CF19E9">
            <w:pPr>
              <w:pStyle w:val="ListParagraph"/>
              <w:numPr>
                <w:ilvl w:val="0"/>
                <w:numId w:val="6"/>
              </w:numPr>
            </w:pPr>
            <w:r w:rsidRPr="00270C09">
              <w:t xml:space="preserve">teachers are engaging with children virtually on a celebration level rather than an educational </w:t>
            </w:r>
            <w:proofErr w:type="gramStart"/>
            <w:r w:rsidRPr="00270C09">
              <w:t>aim</w:t>
            </w:r>
            <w:proofErr w:type="gramEnd"/>
          </w:p>
          <w:p w14:paraId="0858B485" w14:textId="77777777" w:rsidR="00270C09" w:rsidRDefault="00270C09" w:rsidP="00270C09">
            <w:pPr>
              <w:pStyle w:val="ListParagraph"/>
              <w:numPr>
                <w:ilvl w:val="0"/>
                <w:numId w:val="6"/>
              </w:numPr>
            </w:pPr>
            <w:r>
              <w:t>lots of 1 to 1 small group work taking place around PCSE</w:t>
            </w:r>
          </w:p>
          <w:p w14:paraId="7E9CACF9" w14:textId="32100878" w:rsidR="00270C09" w:rsidRDefault="00270C09" w:rsidP="00270C09">
            <w:pPr>
              <w:pStyle w:val="ListParagraph"/>
              <w:numPr>
                <w:ilvl w:val="0"/>
                <w:numId w:val="6"/>
              </w:numPr>
            </w:pPr>
            <w:r>
              <w:t xml:space="preserve">We have an appreciation station with 3 staff on wall weekly with positive comments from other staff to help boost </w:t>
            </w:r>
            <w:proofErr w:type="gramStart"/>
            <w:r>
              <w:t>moral</w:t>
            </w:r>
            <w:proofErr w:type="gramEnd"/>
          </w:p>
          <w:p w14:paraId="2C21BF9B" w14:textId="13CFB28B" w:rsidR="00270C09" w:rsidRDefault="00270C09" w:rsidP="00270C09">
            <w:pPr>
              <w:pStyle w:val="ListParagraph"/>
              <w:numPr>
                <w:ilvl w:val="0"/>
                <w:numId w:val="6"/>
              </w:numPr>
            </w:pPr>
            <w:r w:rsidRPr="00270C09">
              <w:t>we do a lot of active listening with children.</w:t>
            </w:r>
          </w:p>
          <w:p w14:paraId="22012922" w14:textId="66A30926" w:rsidR="00270C09" w:rsidRDefault="00270C09" w:rsidP="00270C09">
            <w:pPr>
              <w:pStyle w:val="ListParagraph"/>
              <w:numPr>
                <w:ilvl w:val="0"/>
                <w:numId w:val="6"/>
              </w:numPr>
            </w:pPr>
            <w:r w:rsidRPr="00270C09">
              <w:t>during thrive whole class sessions children have role played different situations (</w:t>
            </w:r>
            <w:proofErr w:type="spellStart"/>
            <w:r w:rsidRPr="00270C09">
              <w:t>e.g</w:t>
            </w:r>
            <w:proofErr w:type="spellEnd"/>
            <w:r w:rsidRPr="00270C09">
              <w:t xml:space="preserve"> altercation on the yard)</w:t>
            </w:r>
            <w:r w:rsidR="002C734A">
              <w:t xml:space="preserve"> </w:t>
            </w:r>
            <w:r w:rsidRPr="00270C09">
              <w:t>and how they react to them.</w:t>
            </w:r>
          </w:p>
          <w:p w14:paraId="1E7607DE" w14:textId="3BA6728D" w:rsidR="00270C09" w:rsidRDefault="00270C09" w:rsidP="00270C09">
            <w:pPr>
              <w:pStyle w:val="ListParagraph"/>
              <w:numPr>
                <w:ilvl w:val="0"/>
                <w:numId w:val="6"/>
              </w:numPr>
            </w:pPr>
            <w:r w:rsidRPr="00270C09">
              <w:t xml:space="preserve">we measure the soft skills by asking teachers to grade the children on their learning </w:t>
            </w:r>
            <w:proofErr w:type="gramStart"/>
            <w:r w:rsidRPr="00270C09">
              <w:t>habits</w:t>
            </w:r>
            <w:proofErr w:type="gramEnd"/>
          </w:p>
          <w:p w14:paraId="7B856C2D" w14:textId="148928F4" w:rsidR="00BB06CE" w:rsidRDefault="00BB06CE" w:rsidP="00270C09">
            <w:pPr>
              <w:pStyle w:val="ListParagraph"/>
              <w:numPr>
                <w:ilvl w:val="0"/>
                <w:numId w:val="6"/>
              </w:numPr>
            </w:pPr>
            <w:r>
              <w:t>Children can use transitional objects to support them between home and school.</w:t>
            </w:r>
          </w:p>
          <w:p w14:paraId="6CF4DC4C" w14:textId="423F30F9" w:rsidR="00BB06CE" w:rsidRDefault="00BB06CE" w:rsidP="00270C09">
            <w:pPr>
              <w:pStyle w:val="ListParagraph"/>
              <w:numPr>
                <w:ilvl w:val="0"/>
                <w:numId w:val="6"/>
              </w:numPr>
            </w:pPr>
            <w:r>
              <w:t>Weekly sessions based on the Thrive approach.</w:t>
            </w:r>
          </w:p>
          <w:p w14:paraId="0D468B50" w14:textId="218B07A4" w:rsidR="00BB06CE" w:rsidRDefault="00BB06CE" w:rsidP="00270C09">
            <w:pPr>
              <w:pStyle w:val="ListParagraph"/>
              <w:numPr>
                <w:ilvl w:val="0"/>
                <w:numId w:val="6"/>
              </w:numPr>
            </w:pPr>
            <w:r>
              <w:t>Thrive strategies, adapted for individuals, are really helpful to promote thinking about thinking and feelings.</w:t>
            </w:r>
          </w:p>
          <w:p w14:paraId="6DB0D7BF" w14:textId="0FDA49BE" w:rsidR="00BB06CE" w:rsidRDefault="00BB06CE" w:rsidP="00270C09">
            <w:pPr>
              <w:pStyle w:val="ListParagraph"/>
              <w:numPr>
                <w:ilvl w:val="0"/>
                <w:numId w:val="6"/>
              </w:numPr>
            </w:pPr>
            <w:r>
              <w:t xml:space="preserve">Mindfulness, </w:t>
            </w:r>
            <w:proofErr w:type="gramStart"/>
            <w:r>
              <w:t>jogs</w:t>
            </w:r>
            <w:proofErr w:type="gramEnd"/>
            <w:r>
              <w:t xml:space="preserve"> and  regular yoga</w:t>
            </w:r>
          </w:p>
          <w:p w14:paraId="444BC0A2" w14:textId="698BA22A" w:rsidR="00BB06CE" w:rsidRDefault="00BB06CE" w:rsidP="00270C09">
            <w:pPr>
              <w:pStyle w:val="ListParagraph"/>
              <w:numPr>
                <w:ilvl w:val="0"/>
                <w:numId w:val="6"/>
              </w:numPr>
            </w:pPr>
            <w:r>
              <w:t>That feeling of being part of a team in your bubble is really important. We’ve got our own group identity.</w:t>
            </w:r>
          </w:p>
          <w:p w14:paraId="2CD90518" w14:textId="1FA5A632" w:rsidR="00BB06CE" w:rsidRDefault="00BB06CE" w:rsidP="00270C09">
            <w:pPr>
              <w:pStyle w:val="ListParagraph"/>
              <w:numPr>
                <w:ilvl w:val="0"/>
                <w:numId w:val="6"/>
              </w:numPr>
            </w:pPr>
            <w:r>
              <w:t>We are promoting 60 minutes of physical exercise ea</w:t>
            </w:r>
            <w:r w:rsidR="00A65FCC">
              <w:t>c</w:t>
            </w:r>
            <w:r>
              <w:t>h day for staff and students.</w:t>
            </w:r>
          </w:p>
          <w:p w14:paraId="586D63F5" w14:textId="2DC24B35" w:rsidR="00BB06CE" w:rsidRDefault="00BB06CE" w:rsidP="00270C09">
            <w:pPr>
              <w:pStyle w:val="ListParagraph"/>
              <w:numPr>
                <w:ilvl w:val="0"/>
                <w:numId w:val="6"/>
              </w:numPr>
            </w:pPr>
            <w:r>
              <w:t>Focus on repair when things have gone tricky – shining the light on underlying emotions and providing opportunities for children to think about/practise challenging situations.</w:t>
            </w:r>
          </w:p>
          <w:p w14:paraId="11CBF3FE" w14:textId="1FC39681" w:rsidR="00154808" w:rsidRDefault="00154808" w:rsidP="00270C09">
            <w:pPr>
              <w:pStyle w:val="ListParagraph"/>
              <w:numPr>
                <w:ilvl w:val="0"/>
                <w:numId w:val="6"/>
              </w:numPr>
            </w:pPr>
            <w:r>
              <w:lastRenderedPageBreak/>
              <w:t>We use storybooks to help us talk about our feelings, but in a safe, slightly distanced way. Less pressure than a direct conversation.</w:t>
            </w:r>
          </w:p>
          <w:p w14:paraId="2563260E" w14:textId="5C9C3463" w:rsidR="00BB06CE" w:rsidRDefault="00BB06CE" w:rsidP="00BB06CE"/>
        </w:tc>
      </w:tr>
      <w:bookmarkEnd w:id="34"/>
    </w:tbl>
    <w:p w14:paraId="0039E278" w14:textId="156E07F6" w:rsidR="009315B0" w:rsidRDefault="009315B0"/>
    <w:tbl>
      <w:tblPr>
        <w:tblStyle w:val="TableGrid"/>
        <w:tblW w:w="0" w:type="auto"/>
        <w:tblLook w:val="04A0" w:firstRow="1" w:lastRow="0" w:firstColumn="1" w:lastColumn="0" w:noHBand="0" w:noVBand="1"/>
      </w:tblPr>
      <w:tblGrid>
        <w:gridCol w:w="9016"/>
      </w:tblGrid>
      <w:tr w:rsidR="009315B0" w14:paraId="0AF716EF" w14:textId="77777777" w:rsidTr="00BB06CE">
        <w:tc>
          <w:tcPr>
            <w:tcW w:w="9016" w:type="dxa"/>
          </w:tcPr>
          <w:p w14:paraId="481FE73E" w14:textId="5D63F7EA" w:rsidR="009315B0" w:rsidRDefault="009315B0" w:rsidP="00BB06CE">
            <w:r>
              <w:t>Ways to boost resilience</w:t>
            </w:r>
          </w:p>
        </w:tc>
      </w:tr>
      <w:tr w:rsidR="009315B0" w14:paraId="20EFE801" w14:textId="77777777" w:rsidTr="00BB06CE">
        <w:tc>
          <w:tcPr>
            <w:tcW w:w="9016" w:type="dxa"/>
          </w:tcPr>
          <w:p w14:paraId="44378765" w14:textId="31743829" w:rsidR="009315B0" w:rsidRDefault="00DD4D47" w:rsidP="00DD4D47">
            <w:pPr>
              <w:pStyle w:val="ListParagraph"/>
              <w:numPr>
                <w:ilvl w:val="0"/>
                <w:numId w:val="5"/>
              </w:numPr>
            </w:pPr>
            <w:r>
              <w:t>A</w:t>
            </w:r>
            <w:r w:rsidRPr="00DD4D47">
              <w:t>n alternative curriculum which has focused on well-being and allowed physical activities for children. We have '</w:t>
            </w:r>
            <w:proofErr w:type="gramStart"/>
            <w:r w:rsidRPr="00DD4D47">
              <w:t>triad's</w:t>
            </w:r>
            <w:proofErr w:type="gramEnd"/>
            <w:r w:rsidRPr="00DD4D47">
              <w:t xml:space="preserve"> for staff where everyone is in a group of 3 to keep check on each other. An established well-being team too, trying to set up a range of different challenges or intensives.</w:t>
            </w:r>
          </w:p>
          <w:p w14:paraId="529B3996" w14:textId="7AB2459B" w:rsidR="00E544C8" w:rsidRDefault="00E544C8" w:rsidP="00DD4D47">
            <w:pPr>
              <w:pStyle w:val="ListParagraph"/>
              <w:numPr>
                <w:ilvl w:val="0"/>
                <w:numId w:val="5"/>
              </w:numPr>
            </w:pPr>
            <w:r w:rsidRPr="00E544C8">
              <w:t xml:space="preserve">I like the fitness idea. Perhaps a 'pub quiz' type of thing over zoom for staff. And I agree about permission for breaks, it's easy to sit at the computer all </w:t>
            </w:r>
            <w:proofErr w:type="gramStart"/>
            <w:r w:rsidRPr="00E544C8">
              <w:t>day</w:t>
            </w:r>
            <w:proofErr w:type="gramEnd"/>
          </w:p>
          <w:p w14:paraId="71B3C6D6" w14:textId="77777777" w:rsidR="00E544C8" w:rsidRDefault="00E544C8" w:rsidP="00E544C8">
            <w:pPr>
              <w:pStyle w:val="ListParagraph"/>
              <w:numPr>
                <w:ilvl w:val="0"/>
                <w:numId w:val="5"/>
              </w:numPr>
            </w:pPr>
            <w:r>
              <w:t xml:space="preserve">staff </w:t>
            </w:r>
            <w:proofErr w:type="spellStart"/>
            <w:r>
              <w:t>well being</w:t>
            </w:r>
            <w:proofErr w:type="spellEnd"/>
            <w:r>
              <w:t xml:space="preserve"> </w:t>
            </w:r>
            <w:proofErr w:type="gramStart"/>
            <w:r>
              <w:t>weeks</w:t>
            </w:r>
            <w:proofErr w:type="gramEnd"/>
          </w:p>
          <w:p w14:paraId="24255268" w14:textId="6514511B" w:rsidR="00E544C8" w:rsidRDefault="00E544C8" w:rsidP="00E544C8">
            <w:pPr>
              <w:pStyle w:val="ListParagraph"/>
              <w:numPr>
                <w:ilvl w:val="0"/>
                <w:numId w:val="5"/>
              </w:numPr>
            </w:pPr>
            <w:r>
              <w:t xml:space="preserve">staff </w:t>
            </w:r>
            <w:proofErr w:type="spellStart"/>
            <w:r>
              <w:t>well being</w:t>
            </w:r>
            <w:proofErr w:type="spellEnd"/>
            <w:r>
              <w:t xml:space="preserve"> </w:t>
            </w:r>
            <w:proofErr w:type="gramStart"/>
            <w:r>
              <w:t>champion</w:t>
            </w:r>
            <w:proofErr w:type="gramEnd"/>
          </w:p>
          <w:p w14:paraId="5778532C" w14:textId="72273252" w:rsidR="00E544C8" w:rsidRDefault="00E544C8" w:rsidP="00E544C8">
            <w:pPr>
              <w:pStyle w:val="ListParagraph"/>
              <w:numPr>
                <w:ilvl w:val="0"/>
                <w:numId w:val="5"/>
              </w:numPr>
            </w:pPr>
            <w:r>
              <w:t>Free snacks and staff tuck shop!</w:t>
            </w:r>
          </w:p>
          <w:p w14:paraId="64C273C4" w14:textId="51061D74" w:rsidR="00E544C8" w:rsidRDefault="00E544C8" w:rsidP="00E544C8">
            <w:pPr>
              <w:pStyle w:val="ListParagraph"/>
              <w:numPr>
                <w:ilvl w:val="0"/>
                <w:numId w:val="5"/>
              </w:numPr>
            </w:pPr>
            <w:r w:rsidRPr="00E544C8">
              <w:t>We have a weekly staff draw, spin the wheel and a member of staff wins a prize. This includes whole school, taking place on weekly zoom assembly.</w:t>
            </w:r>
          </w:p>
          <w:p w14:paraId="72A4D370" w14:textId="68C5454A" w:rsidR="00270C09" w:rsidRDefault="00270C09" w:rsidP="00E544C8">
            <w:pPr>
              <w:pStyle w:val="ListParagraph"/>
              <w:numPr>
                <w:ilvl w:val="0"/>
                <w:numId w:val="5"/>
              </w:numPr>
            </w:pPr>
            <w:r w:rsidRPr="00270C09">
              <w:t xml:space="preserve">whole school 'Well Being Wednesday' sessions where every class looks at same topic and although working </w:t>
            </w:r>
            <w:proofErr w:type="gramStart"/>
            <w:r w:rsidRPr="00270C09">
              <w:t>separately</w:t>
            </w:r>
            <w:proofErr w:type="gramEnd"/>
            <w:r w:rsidRPr="00270C09">
              <w:t xml:space="preserve"> they are united in same task</w:t>
            </w:r>
          </w:p>
          <w:p w14:paraId="73000B29" w14:textId="047ACA2B" w:rsidR="00270C09" w:rsidRDefault="00270C09" w:rsidP="00E544C8">
            <w:pPr>
              <w:pStyle w:val="ListParagraph"/>
              <w:numPr>
                <w:ilvl w:val="0"/>
                <w:numId w:val="5"/>
              </w:numPr>
            </w:pPr>
            <w:r w:rsidRPr="00270C09">
              <w:t>a half day for all staff</w:t>
            </w:r>
          </w:p>
          <w:p w14:paraId="75AA9183" w14:textId="5DA079CA" w:rsidR="00270C09" w:rsidRDefault="00270C09" w:rsidP="00E544C8">
            <w:pPr>
              <w:pStyle w:val="ListParagraph"/>
              <w:numPr>
                <w:ilvl w:val="0"/>
                <w:numId w:val="5"/>
              </w:numPr>
            </w:pPr>
            <w:r w:rsidRPr="00270C09">
              <w:t>random acts of kindness between staff</w:t>
            </w:r>
          </w:p>
          <w:p w14:paraId="706D35DD" w14:textId="07BA594E" w:rsidR="00270C09" w:rsidRDefault="00270C09" w:rsidP="00E544C8">
            <w:pPr>
              <w:pStyle w:val="ListParagraph"/>
              <w:numPr>
                <w:ilvl w:val="0"/>
                <w:numId w:val="5"/>
              </w:numPr>
            </w:pPr>
            <w:r w:rsidRPr="00270C09">
              <w:t xml:space="preserve">really important for settings to agree their definitions and measures of resilience otherwise it becomes a </w:t>
            </w:r>
            <w:proofErr w:type="gramStart"/>
            <w:r w:rsidRPr="00270C09">
              <w:t>punchline</w:t>
            </w:r>
            <w:proofErr w:type="gramEnd"/>
          </w:p>
          <w:p w14:paraId="1300B73E" w14:textId="388CF014" w:rsidR="00270C09" w:rsidRDefault="00270C09" w:rsidP="00E544C8">
            <w:pPr>
              <w:pStyle w:val="ListParagraph"/>
              <w:numPr>
                <w:ilvl w:val="0"/>
                <w:numId w:val="5"/>
              </w:numPr>
            </w:pPr>
            <w:r w:rsidRPr="00270C09">
              <w:t xml:space="preserve">Taking the time to thank and praise </w:t>
            </w:r>
            <w:proofErr w:type="gramStart"/>
            <w:r w:rsidRPr="00270C09">
              <w:t>staff</w:t>
            </w:r>
            <w:proofErr w:type="gramEnd"/>
          </w:p>
          <w:p w14:paraId="11E309B5" w14:textId="0460B2AE" w:rsidR="00BB06CE" w:rsidRDefault="00BB06CE" w:rsidP="00E544C8">
            <w:pPr>
              <w:pStyle w:val="ListParagraph"/>
              <w:numPr>
                <w:ilvl w:val="0"/>
                <w:numId w:val="5"/>
              </w:numPr>
            </w:pPr>
            <w:r>
              <w:t>We send postcards to children not attending. We’ve also sent postcards to parents.</w:t>
            </w:r>
          </w:p>
          <w:p w14:paraId="0CB38273" w14:textId="1B967A85" w:rsidR="00BB06CE" w:rsidRDefault="00BB06CE" w:rsidP="00E544C8">
            <w:pPr>
              <w:pStyle w:val="ListParagraph"/>
              <w:numPr>
                <w:ilvl w:val="0"/>
                <w:numId w:val="5"/>
              </w:numPr>
            </w:pPr>
            <w:r>
              <w:t>Goodie basket in staffroom – worth its weight in gold!</w:t>
            </w:r>
          </w:p>
          <w:p w14:paraId="76E6F833" w14:textId="3F4E2FF7" w:rsidR="00BB06CE" w:rsidRDefault="00BB06CE" w:rsidP="00E544C8">
            <w:pPr>
              <w:pStyle w:val="ListParagraph"/>
              <w:numPr>
                <w:ilvl w:val="0"/>
                <w:numId w:val="5"/>
              </w:numPr>
            </w:pPr>
            <w:r>
              <w:t>Work on growth mi</w:t>
            </w:r>
            <w:r w:rsidR="003C5091">
              <w:t>n</w:t>
            </w:r>
            <w:r>
              <w:t>dset.</w:t>
            </w:r>
          </w:p>
          <w:p w14:paraId="69FB0115" w14:textId="284B22D1" w:rsidR="00BB06CE" w:rsidRDefault="00BB06CE" w:rsidP="00E544C8">
            <w:pPr>
              <w:pStyle w:val="ListParagraph"/>
              <w:numPr>
                <w:ilvl w:val="0"/>
                <w:numId w:val="5"/>
              </w:numPr>
            </w:pPr>
            <w:r>
              <w:t>Live lessons have mad ethe children at home engage more as they feel more connected. They want to know how others are and what they are doing.</w:t>
            </w:r>
          </w:p>
          <w:p w14:paraId="658373DB" w14:textId="55675C5F" w:rsidR="00154808" w:rsidRDefault="00154808" w:rsidP="00E544C8">
            <w:pPr>
              <w:pStyle w:val="ListParagraph"/>
              <w:numPr>
                <w:ilvl w:val="0"/>
                <w:numId w:val="5"/>
              </w:numPr>
            </w:pPr>
            <w:r>
              <w:t>Hysteria can sometimes set in. Don’t be hard on yourself. Deep breaths and a cup of tea.</w:t>
            </w:r>
          </w:p>
          <w:p w14:paraId="794F978D" w14:textId="2D719301" w:rsidR="00154808" w:rsidRDefault="00154808" w:rsidP="00E544C8">
            <w:pPr>
              <w:pStyle w:val="ListParagraph"/>
              <w:numPr>
                <w:ilvl w:val="0"/>
                <w:numId w:val="5"/>
              </w:numPr>
            </w:pPr>
            <w:r>
              <w:t>We use mindfulness yeti.</w:t>
            </w:r>
          </w:p>
          <w:p w14:paraId="7921536B" w14:textId="3592F7EA" w:rsidR="00154808" w:rsidRDefault="00154808" w:rsidP="00E544C8">
            <w:pPr>
              <w:pStyle w:val="ListParagraph"/>
              <w:numPr>
                <w:ilvl w:val="0"/>
                <w:numId w:val="5"/>
              </w:numPr>
            </w:pPr>
            <w:r>
              <w:t>It’s real</w:t>
            </w:r>
            <w:r w:rsidR="003C5091">
              <w:t>l</w:t>
            </w:r>
            <w:r>
              <w:t>y reassuring that a lot of the resilience work was going on already. We need time and space to think about what we can build on rather than reinventing the wheel.</w:t>
            </w:r>
          </w:p>
          <w:p w14:paraId="21520CDA" w14:textId="77777777" w:rsidR="009315B0" w:rsidRDefault="009315B0" w:rsidP="00BB06CE"/>
          <w:p w14:paraId="63C3D4E5" w14:textId="77777777" w:rsidR="009315B0" w:rsidRDefault="009315B0" w:rsidP="00BB06CE"/>
          <w:p w14:paraId="6ACB3CE4" w14:textId="77777777" w:rsidR="009315B0" w:rsidRDefault="009315B0" w:rsidP="00BB06CE"/>
          <w:p w14:paraId="11EBDFA8" w14:textId="77777777" w:rsidR="009315B0" w:rsidRDefault="009315B0" w:rsidP="00BB06CE"/>
        </w:tc>
      </w:tr>
    </w:tbl>
    <w:p w14:paraId="393421EA" w14:textId="623D9609" w:rsidR="009315B0" w:rsidRDefault="009315B0"/>
    <w:p w14:paraId="6FB1C2CA" w14:textId="118AB253" w:rsidR="003C5091" w:rsidRDefault="003C5091" w:rsidP="003C5091">
      <w:pPr>
        <w:pStyle w:val="Heading1"/>
      </w:pPr>
    </w:p>
    <w:p w14:paraId="10E7E635" w14:textId="4B2C7FB5" w:rsidR="003C5091" w:rsidRDefault="003C5091" w:rsidP="003C5091">
      <w:pPr>
        <w:pStyle w:val="Heading1"/>
      </w:pPr>
      <w:bookmarkStart w:id="35" w:name="_Toc65145637"/>
      <w:r>
        <w:t>Summary</w:t>
      </w:r>
      <w:bookmarkEnd w:id="35"/>
    </w:p>
    <w:p w14:paraId="052C1E52" w14:textId="64730DA6" w:rsidR="003C5091" w:rsidRPr="003C5091" w:rsidRDefault="003C5091" w:rsidP="003C5091">
      <w:r>
        <w:t>Although the project still continues to move forward, there are some clear overarching themes to note. Participants who wrote in the chat, discussed ideas in sessions and completed the questionnaire seemed to most value the focus on self -care and on their own wellbeing. They also valued connecting with peers and sharing ideas together. The emphasis on promoting relationships and connections was focused on their hopes in their school communities. Finally, participants noted that they had learnt new ideas from relevant theory, particularly the 5 Rs and Psychologically Informed First Aid. Many hoped to share this theory with staff and others.</w:t>
      </w:r>
    </w:p>
    <w:sectPr w:rsidR="003C5091" w:rsidRPr="003C5091">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36489" w14:textId="77777777" w:rsidR="00BB06CE" w:rsidRDefault="00BB06CE" w:rsidP="00370EEE">
      <w:pPr>
        <w:spacing w:after="0" w:line="240" w:lineRule="auto"/>
      </w:pPr>
      <w:r>
        <w:separator/>
      </w:r>
    </w:p>
  </w:endnote>
  <w:endnote w:type="continuationSeparator" w:id="0">
    <w:p w14:paraId="745794EF" w14:textId="77777777" w:rsidR="00BB06CE" w:rsidRDefault="00BB06CE" w:rsidP="00370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eb (West European)">
    <w:altName w:val="Segoe U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936230"/>
      <w:docPartObj>
        <w:docPartGallery w:val="Page Numbers (Bottom of Page)"/>
        <w:docPartUnique/>
      </w:docPartObj>
    </w:sdtPr>
    <w:sdtEndPr>
      <w:rPr>
        <w:noProof/>
      </w:rPr>
    </w:sdtEndPr>
    <w:sdtContent>
      <w:p w14:paraId="058B2110" w14:textId="5DAD4903" w:rsidR="00BB06CE" w:rsidRDefault="00BB06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DBA5D3" w14:textId="77777777" w:rsidR="00BB06CE" w:rsidRDefault="00BB0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6B46" w14:textId="77777777" w:rsidR="00BB06CE" w:rsidRDefault="00BB06CE" w:rsidP="00370EEE">
      <w:pPr>
        <w:spacing w:after="0" w:line="240" w:lineRule="auto"/>
      </w:pPr>
      <w:r>
        <w:separator/>
      </w:r>
    </w:p>
  </w:footnote>
  <w:footnote w:type="continuationSeparator" w:id="0">
    <w:p w14:paraId="0D88B35C" w14:textId="77777777" w:rsidR="00BB06CE" w:rsidRDefault="00BB06CE" w:rsidP="00370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34B"/>
    <w:multiLevelType w:val="hybridMultilevel"/>
    <w:tmpl w:val="6A801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E2E6D"/>
    <w:multiLevelType w:val="hybridMultilevel"/>
    <w:tmpl w:val="C524A3B8"/>
    <w:lvl w:ilvl="0" w:tplc="59A6A7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1887948"/>
    <w:multiLevelType w:val="hybridMultilevel"/>
    <w:tmpl w:val="39D65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3C5AF8"/>
    <w:multiLevelType w:val="hybridMultilevel"/>
    <w:tmpl w:val="28F8F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190E91"/>
    <w:multiLevelType w:val="hybridMultilevel"/>
    <w:tmpl w:val="20D4B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1C4484"/>
    <w:multiLevelType w:val="hybridMultilevel"/>
    <w:tmpl w:val="FEE8A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CE26EA"/>
    <w:multiLevelType w:val="hybridMultilevel"/>
    <w:tmpl w:val="1268A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4C2528"/>
    <w:multiLevelType w:val="hybridMultilevel"/>
    <w:tmpl w:val="1778B538"/>
    <w:lvl w:ilvl="0" w:tplc="5E3458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602072">
    <w:abstractNumId w:val="5"/>
  </w:num>
  <w:num w:numId="2" w16cid:durableId="1362171087">
    <w:abstractNumId w:val="1"/>
  </w:num>
  <w:num w:numId="3" w16cid:durableId="73624149">
    <w:abstractNumId w:val="2"/>
  </w:num>
  <w:num w:numId="4" w16cid:durableId="1981644485">
    <w:abstractNumId w:val="0"/>
  </w:num>
  <w:num w:numId="5" w16cid:durableId="148837367">
    <w:abstractNumId w:val="6"/>
  </w:num>
  <w:num w:numId="6" w16cid:durableId="1698315396">
    <w:abstractNumId w:val="4"/>
  </w:num>
  <w:num w:numId="7" w16cid:durableId="134950682">
    <w:abstractNumId w:val="3"/>
  </w:num>
  <w:num w:numId="8" w16cid:durableId="21130912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24"/>
    <w:rsid w:val="0003267F"/>
    <w:rsid w:val="000A268C"/>
    <w:rsid w:val="000C30AA"/>
    <w:rsid w:val="000D61DD"/>
    <w:rsid w:val="00154808"/>
    <w:rsid w:val="00160D43"/>
    <w:rsid w:val="00195CA3"/>
    <w:rsid w:val="001B3924"/>
    <w:rsid w:val="001C307C"/>
    <w:rsid w:val="001F65BA"/>
    <w:rsid w:val="00254B78"/>
    <w:rsid w:val="00270C09"/>
    <w:rsid w:val="00275BA5"/>
    <w:rsid w:val="002C734A"/>
    <w:rsid w:val="002D12FF"/>
    <w:rsid w:val="0030171D"/>
    <w:rsid w:val="00370EEE"/>
    <w:rsid w:val="003C5091"/>
    <w:rsid w:val="003E0292"/>
    <w:rsid w:val="0049419A"/>
    <w:rsid w:val="0049675D"/>
    <w:rsid w:val="004F159F"/>
    <w:rsid w:val="004F6AC8"/>
    <w:rsid w:val="004F70B0"/>
    <w:rsid w:val="00527296"/>
    <w:rsid w:val="005324BF"/>
    <w:rsid w:val="0058736C"/>
    <w:rsid w:val="005A35F6"/>
    <w:rsid w:val="00681495"/>
    <w:rsid w:val="0071573F"/>
    <w:rsid w:val="00727018"/>
    <w:rsid w:val="00733AA9"/>
    <w:rsid w:val="007428C8"/>
    <w:rsid w:val="007726C2"/>
    <w:rsid w:val="007A782A"/>
    <w:rsid w:val="007A7D9E"/>
    <w:rsid w:val="007D4BF0"/>
    <w:rsid w:val="00811089"/>
    <w:rsid w:val="00862E36"/>
    <w:rsid w:val="008854CF"/>
    <w:rsid w:val="008F13F3"/>
    <w:rsid w:val="009315B0"/>
    <w:rsid w:val="009402B1"/>
    <w:rsid w:val="009A7401"/>
    <w:rsid w:val="00A11364"/>
    <w:rsid w:val="00A21A15"/>
    <w:rsid w:val="00A4024B"/>
    <w:rsid w:val="00A6440B"/>
    <w:rsid w:val="00A65FCC"/>
    <w:rsid w:val="00AA6487"/>
    <w:rsid w:val="00AE1BA4"/>
    <w:rsid w:val="00B02D14"/>
    <w:rsid w:val="00B0743C"/>
    <w:rsid w:val="00B77676"/>
    <w:rsid w:val="00B93560"/>
    <w:rsid w:val="00B93E6A"/>
    <w:rsid w:val="00BB06CE"/>
    <w:rsid w:val="00BC5231"/>
    <w:rsid w:val="00BC6A1E"/>
    <w:rsid w:val="00BD1691"/>
    <w:rsid w:val="00C2249A"/>
    <w:rsid w:val="00C4276A"/>
    <w:rsid w:val="00C873FD"/>
    <w:rsid w:val="00CA27CC"/>
    <w:rsid w:val="00CB25CC"/>
    <w:rsid w:val="00CF19E9"/>
    <w:rsid w:val="00D147AD"/>
    <w:rsid w:val="00D37440"/>
    <w:rsid w:val="00DD4D47"/>
    <w:rsid w:val="00DD75BA"/>
    <w:rsid w:val="00E06361"/>
    <w:rsid w:val="00E3428E"/>
    <w:rsid w:val="00E544C8"/>
    <w:rsid w:val="00E71E70"/>
    <w:rsid w:val="00E830EB"/>
    <w:rsid w:val="00F204D4"/>
    <w:rsid w:val="00F44CCA"/>
    <w:rsid w:val="00FF1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E9A5D"/>
  <w15:chartTrackingRefBased/>
  <w15:docId w15:val="{FB6621DB-8DA6-47CB-B030-ED5A72E5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364"/>
  </w:style>
  <w:style w:type="paragraph" w:styleId="Heading1">
    <w:name w:val="heading 1"/>
    <w:basedOn w:val="Normal"/>
    <w:next w:val="Normal"/>
    <w:link w:val="Heading1Char"/>
    <w:uiPriority w:val="9"/>
    <w:qFormat/>
    <w:rsid w:val="00B935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54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14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E70"/>
    <w:pPr>
      <w:ind w:left="720"/>
      <w:contextualSpacing/>
    </w:pPr>
  </w:style>
  <w:style w:type="table" w:styleId="TableGrid">
    <w:name w:val="Table Grid"/>
    <w:basedOn w:val="TableNormal"/>
    <w:uiPriority w:val="39"/>
    <w:rsid w:val="00931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0E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EEE"/>
  </w:style>
  <w:style w:type="paragraph" w:styleId="Footer">
    <w:name w:val="footer"/>
    <w:basedOn w:val="Normal"/>
    <w:link w:val="FooterChar"/>
    <w:uiPriority w:val="99"/>
    <w:unhideWhenUsed/>
    <w:rsid w:val="00370E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EEE"/>
  </w:style>
  <w:style w:type="character" w:styleId="Hyperlink">
    <w:name w:val="Hyperlink"/>
    <w:basedOn w:val="DefaultParagraphFont"/>
    <w:uiPriority w:val="99"/>
    <w:unhideWhenUsed/>
    <w:rsid w:val="002C734A"/>
    <w:rPr>
      <w:color w:val="0000FF"/>
      <w:u w:val="single"/>
    </w:rPr>
  </w:style>
  <w:style w:type="character" w:customStyle="1" w:styleId="Heading1Char">
    <w:name w:val="Heading 1 Char"/>
    <w:basedOn w:val="DefaultParagraphFont"/>
    <w:link w:val="Heading1"/>
    <w:uiPriority w:val="9"/>
    <w:rsid w:val="00B9356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93560"/>
    <w:pPr>
      <w:outlineLvl w:val="9"/>
    </w:pPr>
    <w:rPr>
      <w:lang w:val="en-US"/>
    </w:rPr>
  </w:style>
  <w:style w:type="character" w:customStyle="1" w:styleId="Heading2Char">
    <w:name w:val="Heading 2 Char"/>
    <w:basedOn w:val="DefaultParagraphFont"/>
    <w:link w:val="Heading2"/>
    <w:uiPriority w:val="9"/>
    <w:rsid w:val="008854CF"/>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4F70B0"/>
    <w:pPr>
      <w:spacing w:after="100"/>
    </w:pPr>
  </w:style>
  <w:style w:type="paragraph" w:styleId="TOC2">
    <w:name w:val="toc 2"/>
    <w:basedOn w:val="Normal"/>
    <w:next w:val="Normal"/>
    <w:autoRedefine/>
    <w:uiPriority w:val="39"/>
    <w:unhideWhenUsed/>
    <w:rsid w:val="004F70B0"/>
    <w:pPr>
      <w:spacing w:after="100"/>
      <w:ind w:left="220"/>
    </w:pPr>
  </w:style>
  <w:style w:type="character" w:styleId="UnresolvedMention">
    <w:name w:val="Unresolved Mention"/>
    <w:basedOn w:val="DefaultParagraphFont"/>
    <w:uiPriority w:val="99"/>
    <w:semiHidden/>
    <w:unhideWhenUsed/>
    <w:rsid w:val="0003267F"/>
    <w:rPr>
      <w:color w:val="605E5C"/>
      <w:shd w:val="clear" w:color="auto" w:fill="E1DFDD"/>
    </w:rPr>
  </w:style>
  <w:style w:type="character" w:customStyle="1" w:styleId="Heading3Char">
    <w:name w:val="Heading 3 Char"/>
    <w:basedOn w:val="DefaultParagraphFont"/>
    <w:link w:val="Heading3"/>
    <w:uiPriority w:val="9"/>
    <w:rsid w:val="00681495"/>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30171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400">
      <w:bodyDiv w:val="1"/>
      <w:marLeft w:val="0"/>
      <w:marRight w:val="0"/>
      <w:marTop w:val="0"/>
      <w:marBottom w:val="0"/>
      <w:divBdr>
        <w:top w:val="none" w:sz="0" w:space="0" w:color="auto"/>
        <w:left w:val="none" w:sz="0" w:space="0" w:color="auto"/>
        <w:bottom w:val="none" w:sz="0" w:space="0" w:color="auto"/>
        <w:right w:val="none" w:sz="0" w:space="0" w:color="auto"/>
      </w:divBdr>
      <w:divsChild>
        <w:div w:id="715004860">
          <w:marLeft w:val="0"/>
          <w:marRight w:val="0"/>
          <w:marTop w:val="0"/>
          <w:marBottom w:val="0"/>
          <w:divBdr>
            <w:top w:val="none" w:sz="0" w:space="0" w:color="auto"/>
            <w:left w:val="none" w:sz="0" w:space="0" w:color="auto"/>
            <w:bottom w:val="none" w:sz="0" w:space="0" w:color="auto"/>
            <w:right w:val="none" w:sz="0" w:space="0" w:color="auto"/>
          </w:divBdr>
          <w:divsChild>
            <w:div w:id="805897444">
              <w:marLeft w:val="0"/>
              <w:marRight w:val="0"/>
              <w:marTop w:val="0"/>
              <w:marBottom w:val="0"/>
              <w:divBdr>
                <w:top w:val="none" w:sz="0" w:space="0" w:color="auto"/>
                <w:left w:val="none" w:sz="0" w:space="0" w:color="auto"/>
                <w:bottom w:val="none" w:sz="0" w:space="0" w:color="auto"/>
                <w:right w:val="none" w:sz="0" w:space="0" w:color="auto"/>
              </w:divBdr>
              <w:divsChild>
                <w:div w:id="1374619870">
                  <w:marLeft w:val="0"/>
                  <w:marRight w:val="0"/>
                  <w:marTop w:val="0"/>
                  <w:marBottom w:val="0"/>
                  <w:divBdr>
                    <w:top w:val="none" w:sz="0" w:space="0" w:color="auto"/>
                    <w:left w:val="none" w:sz="0" w:space="0" w:color="auto"/>
                    <w:bottom w:val="none" w:sz="0" w:space="0" w:color="auto"/>
                    <w:right w:val="none" w:sz="0" w:space="0" w:color="auto"/>
                  </w:divBdr>
                  <w:divsChild>
                    <w:div w:id="1687754369">
                      <w:marLeft w:val="0"/>
                      <w:marRight w:val="0"/>
                      <w:marTop w:val="0"/>
                      <w:marBottom w:val="0"/>
                      <w:divBdr>
                        <w:top w:val="none" w:sz="0" w:space="0" w:color="auto"/>
                        <w:left w:val="none" w:sz="0" w:space="0" w:color="auto"/>
                        <w:bottom w:val="none" w:sz="0" w:space="0" w:color="auto"/>
                        <w:right w:val="none" w:sz="0" w:space="0" w:color="auto"/>
                      </w:divBdr>
                      <w:divsChild>
                        <w:div w:id="921598720">
                          <w:marLeft w:val="0"/>
                          <w:marRight w:val="0"/>
                          <w:marTop w:val="0"/>
                          <w:marBottom w:val="0"/>
                          <w:divBdr>
                            <w:top w:val="none" w:sz="0" w:space="0" w:color="auto"/>
                            <w:left w:val="none" w:sz="0" w:space="0" w:color="auto"/>
                            <w:bottom w:val="none" w:sz="0" w:space="0" w:color="auto"/>
                            <w:right w:val="none" w:sz="0" w:space="0" w:color="auto"/>
                          </w:divBdr>
                          <w:divsChild>
                            <w:div w:id="474687776">
                              <w:marLeft w:val="0"/>
                              <w:marRight w:val="0"/>
                              <w:marTop w:val="0"/>
                              <w:marBottom w:val="0"/>
                              <w:divBdr>
                                <w:top w:val="none" w:sz="0" w:space="0" w:color="auto"/>
                                <w:left w:val="none" w:sz="0" w:space="0" w:color="auto"/>
                                <w:bottom w:val="none" w:sz="0" w:space="0" w:color="auto"/>
                                <w:right w:val="none" w:sz="0" w:space="0" w:color="auto"/>
                              </w:divBdr>
                              <w:divsChild>
                                <w:div w:id="1055809560">
                                  <w:marLeft w:val="0"/>
                                  <w:marRight w:val="0"/>
                                  <w:marTop w:val="0"/>
                                  <w:marBottom w:val="0"/>
                                  <w:divBdr>
                                    <w:top w:val="none" w:sz="0" w:space="0" w:color="auto"/>
                                    <w:left w:val="none" w:sz="0" w:space="0" w:color="auto"/>
                                    <w:bottom w:val="none" w:sz="0" w:space="0" w:color="auto"/>
                                    <w:right w:val="none" w:sz="0" w:space="0" w:color="auto"/>
                                  </w:divBdr>
                                  <w:divsChild>
                                    <w:div w:id="140276068">
                                      <w:marLeft w:val="0"/>
                                      <w:marRight w:val="0"/>
                                      <w:marTop w:val="0"/>
                                      <w:marBottom w:val="0"/>
                                      <w:divBdr>
                                        <w:top w:val="none" w:sz="0" w:space="0" w:color="auto"/>
                                        <w:left w:val="none" w:sz="0" w:space="0" w:color="auto"/>
                                        <w:bottom w:val="none" w:sz="0" w:space="0" w:color="auto"/>
                                        <w:right w:val="none" w:sz="0" w:space="0" w:color="auto"/>
                                      </w:divBdr>
                                      <w:divsChild>
                                        <w:div w:id="866874296">
                                          <w:marLeft w:val="0"/>
                                          <w:marRight w:val="0"/>
                                          <w:marTop w:val="5"/>
                                          <w:marBottom w:val="5"/>
                                          <w:divBdr>
                                            <w:top w:val="none" w:sz="0" w:space="0" w:color="auto"/>
                                            <w:left w:val="none" w:sz="0" w:space="0" w:color="auto"/>
                                            <w:bottom w:val="none" w:sz="0" w:space="0" w:color="auto"/>
                                            <w:right w:val="none" w:sz="0" w:space="0" w:color="auto"/>
                                          </w:divBdr>
                                          <w:divsChild>
                                            <w:div w:id="1513184621">
                                              <w:marLeft w:val="0"/>
                                              <w:marRight w:val="0"/>
                                              <w:marTop w:val="0"/>
                                              <w:marBottom w:val="0"/>
                                              <w:divBdr>
                                                <w:top w:val="none" w:sz="0" w:space="0" w:color="auto"/>
                                                <w:left w:val="none" w:sz="0" w:space="0" w:color="auto"/>
                                                <w:bottom w:val="none" w:sz="0" w:space="0" w:color="auto"/>
                                                <w:right w:val="none" w:sz="0" w:space="0" w:color="auto"/>
                                              </w:divBdr>
                                              <w:divsChild>
                                                <w:div w:id="1781560437">
                                                  <w:marLeft w:val="750"/>
                                                  <w:marRight w:val="750"/>
                                                  <w:marTop w:val="0"/>
                                                  <w:marBottom w:val="0"/>
                                                  <w:divBdr>
                                                    <w:top w:val="none" w:sz="0" w:space="0" w:color="auto"/>
                                                    <w:left w:val="none" w:sz="0" w:space="0" w:color="auto"/>
                                                    <w:bottom w:val="none" w:sz="0" w:space="0" w:color="auto"/>
                                                    <w:right w:val="none" w:sz="0" w:space="0" w:color="auto"/>
                                                  </w:divBdr>
                                                  <w:divsChild>
                                                    <w:div w:id="540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681558">
      <w:bodyDiv w:val="1"/>
      <w:marLeft w:val="0"/>
      <w:marRight w:val="0"/>
      <w:marTop w:val="0"/>
      <w:marBottom w:val="0"/>
      <w:divBdr>
        <w:top w:val="none" w:sz="0" w:space="0" w:color="auto"/>
        <w:left w:val="none" w:sz="0" w:space="0" w:color="auto"/>
        <w:bottom w:val="none" w:sz="0" w:space="0" w:color="auto"/>
        <w:right w:val="none" w:sz="0" w:space="0" w:color="auto"/>
      </w:divBdr>
      <w:divsChild>
        <w:div w:id="726562914">
          <w:marLeft w:val="0"/>
          <w:marRight w:val="0"/>
          <w:marTop w:val="0"/>
          <w:marBottom w:val="0"/>
          <w:divBdr>
            <w:top w:val="none" w:sz="0" w:space="0" w:color="auto"/>
            <w:left w:val="none" w:sz="0" w:space="0" w:color="auto"/>
            <w:bottom w:val="none" w:sz="0" w:space="0" w:color="auto"/>
            <w:right w:val="none" w:sz="0" w:space="0" w:color="auto"/>
          </w:divBdr>
          <w:divsChild>
            <w:div w:id="1617903775">
              <w:marLeft w:val="0"/>
              <w:marRight w:val="0"/>
              <w:marTop w:val="0"/>
              <w:marBottom w:val="0"/>
              <w:divBdr>
                <w:top w:val="none" w:sz="0" w:space="0" w:color="auto"/>
                <w:left w:val="none" w:sz="0" w:space="0" w:color="auto"/>
                <w:bottom w:val="none" w:sz="0" w:space="0" w:color="auto"/>
                <w:right w:val="none" w:sz="0" w:space="0" w:color="auto"/>
              </w:divBdr>
              <w:divsChild>
                <w:div w:id="1718359831">
                  <w:marLeft w:val="0"/>
                  <w:marRight w:val="0"/>
                  <w:marTop w:val="0"/>
                  <w:marBottom w:val="0"/>
                  <w:divBdr>
                    <w:top w:val="none" w:sz="0" w:space="0" w:color="auto"/>
                    <w:left w:val="none" w:sz="0" w:space="0" w:color="auto"/>
                    <w:bottom w:val="none" w:sz="0" w:space="0" w:color="auto"/>
                    <w:right w:val="none" w:sz="0" w:space="0" w:color="auto"/>
                  </w:divBdr>
                  <w:divsChild>
                    <w:div w:id="1400249368">
                      <w:marLeft w:val="0"/>
                      <w:marRight w:val="0"/>
                      <w:marTop w:val="0"/>
                      <w:marBottom w:val="0"/>
                      <w:divBdr>
                        <w:top w:val="none" w:sz="0" w:space="0" w:color="auto"/>
                        <w:left w:val="none" w:sz="0" w:space="0" w:color="auto"/>
                        <w:bottom w:val="none" w:sz="0" w:space="0" w:color="auto"/>
                        <w:right w:val="none" w:sz="0" w:space="0" w:color="auto"/>
                      </w:divBdr>
                      <w:divsChild>
                        <w:div w:id="1752778158">
                          <w:marLeft w:val="0"/>
                          <w:marRight w:val="0"/>
                          <w:marTop w:val="0"/>
                          <w:marBottom w:val="0"/>
                          <w:divBdr>
                            <w:top w:val="none" w:sz="0" w:space="0" w:color="auto"/>
                            <w:left w:val="none" w:sz="0" w:space="0" w:color="auto"/>
                            <w:bottom w:val="none" w:sz="0" w:space="0" w:color="auto"/>
                            <w:right w:val="none" w:sz="0" w:space="0" w:color="auto"/>
                          </w:divBdr>
                          <w:divsChild>
                            <w:div w:id="1470201093">
                              <w:marLeft w:val="0"/>
                              <w:marRight w:val="0"/>
                              <w:marTop w:val="0"/>
                              <w:marBottom w:val="0"/>
                              <w:divBdr>
                                <w:top w:val="none" w:sz="0" w:space="0" w:color="auto"/>
                                <w:left w:val="none" w:sz="0" w:space="0" w:color="auto"/>
                                <w:bottom w:val="none" w:sz="0" w:space="0" w:color="auto"/>
                                <w:right w:val="none" w:sz="0" w:space="0" w:color="auto"/>
                              </w:divBdr>
                              <w:divsChild>
                                <w:div w:id="586768573">
                                  <w:marLeft w:val="0"/>
                                  <w:marRight w:val="0"/>
                                  <w:marTop w:val="0"/>
                                  <w:marBottom w:val="0"/>
                                  <w:divBdr>
                                    <w:top w:val="none" w:sz="0" w:space="0" w:color="auto"/>
                                    <w:left w:val="none" w:sz="0" w:space="0" w:color="auto"/>
                                    <w:bottom w:val="none" w:sz="0" w:space="0" w:color="auto"/>
                                    <w:right w:val="none" w:sz="0" w:space="0" w:color="auto"/>
                                  </w:divBdr>
                                  <w:divsChild>
                                    <w:div w:id="620453632">
                                      <w:marLeft w:val="0"/>
                                      <w:marRight w:val="0"/>
                                      <w:marTop w:val="0"/>
                                      <w:marBottom w:val="0"/>
                                      <w:divBdr>
                                        <w:top w:val="none" w:sz="0" w:space="0" w:color="auto"/>
                                        <w:left w:val="none" w:sz="0" w:space="0" w:color="auto"/>
                                        <w:bottom w:val="none" w:sz="0" w:space="0" w:color="auto"/>
                                        <w:right w:val="none" w:sz="0" w:space="0" w:color="auto"/>
                                      </w:divBdr>
                                      <w:divsChild>
                                        <w:div w:id="465050266">
                                          <w:marLeft w:val="0"/>
                                          <w:marRight w:val="0"/>
                                          <w:marTop w:val="5"/>
                                          <w:marBottom w:val="5"/>
                                          <w:divBdr>
                                            <w:top w:val="none" w:sz="0" w:space="0" w:color="auto"/>
                                            <w:left w:val="none" w:sz="0" w:space="0" w:color="auto"/>
                                            <w:bottom w:val="none" w:sz="0" w:space="0" w:color="auto"/>
                                            <w:right w:val="none" w:sz="0" w:space="0" w:color="auto"/>
                                          </w:divBdr>
                                          <w:divsChild>
                                            <w:div w:id="307974150">
                                              <w:marLeft w:val="0"/>
                                              <w:marRight w:val="0"/>
                                              <w:marTop w:val="0"/>
                                              <w:marBottom w:val="0"/>
                                              <w:divBdr>
                                                <w:top w:val="none" w:sz="0" w:space="0" w:color="auto"/>
                                                <w:left w:val="none" w:sz="0" w:space="0" w:color="auto"/>
                                                <w:bottom w:val="none" w:sz="0" w:space="0" w:color="auto"/>
                                                <w:right w:val="none" w:sz="0" w:space="0" w:color="auto"/>
                                              </w:divBdr>
                                              <w:divsChild>
                                                <w:div w:id="821853030">
                                                  <w:marLeft w:val="750"/>
                                                  <w:marRight w:val="750"/>
                                                  <w:marTop w:val="0"/>
                                                  <w:marBottom w:val="0"/>
                                                  <w:divBdr>
                                                    <w:top w:val="none" w:sz="0" w:space="0" w:color="auto"/>
                                                    <w:left w:val="none" w:sz="0" w:space="0" w:color="auto"/>
                                                    <w:bottom w:val="none" w:sz="0" w:space="0" w:color="auto"/>
                                                    <w:right w:val="none" w:sz="0" w:space="0" w:color="auto"/>
                                                  </w:divBdr>
                                                  <w:divsChild>
                                                    <w:div w:id="6272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0498252">
      <w:bodyDiv w:val="1"/>
      <w:marLeft w:val="0"/>
      <w:marRight w:val="0"/>
      <w:marTop w:val="0"/>
      <w:marBottom w:val="0"/>
      <w:divBdr>
        <w:top w:val="none" w:sz="0" w:space="0" w:color="auto"/>
        <w:left w:val="none" w:sz="0" w:space="0" w:color="auto"/>
        <w:bottom w:val="none" w:sz="0" w:space="0" w:color="auto"/>
        <w:right w:val="none" w:sz="0" w:space="0" w:color="auto"/>
      </w:divBdr>
      <w:divsChild>
        <w:div w:id="2113477030">
          <w:marLeft w:val="0"/>
          <w:marRight w:val="0"/>
          <w:marTop w:val="0"/>
          <w:marBottom w:val="0"/>
          <w:divBdr>
            <w:top w:val="none" w:sz="0" w:space="0" w:color="auto"/>
            <w:left w:val="none" w:sz="0" w:space="0" w:color="auto"/>
            <w:bottom w:val="none" w:sz="0" w:space="0" w:color="auto"/>
            <w:right w:val="none" w:sz="0" w:space="0" w:color="auto"/>
          </w:divBdr>
          <w:divsChild>
            <w:div w:id="486944768">
              <w:marLeft w:val="0"/>
              <w:marRight w:val="0"/>
              <w:marTop w:val="0"/>
              <w:marBottom w:val="0"/>
              <w:divBdr>
                <w:top w:val="none" w:sz="0" w:space="0" w:color="auto"/>
                <w:left w:val="none" w:sz="0" w:space="0" w:color="auto"/>
                <w:bottom w:val="none" w:sz="0" w:space="0" w:color="auto"/>
                <w:right w:val="none" w:sz="0" w:space="0" w:color="auto"/>
              </w:divBdr>
              <w:divsChild>
                <w:div w:id="377126585">
                  <w:marLeft w:val="0"/>
                  <w:marRight w:val="0"/>
                  <w:marTop w:val="0"/>
                  <w:marBottom w:val="0"/>
                  <w:divBdr>
                    <w:top w:val="none" w:sz="0" w:space="0" w:color="auto"/>
                    <w:left w:val="none" w:sz="0" w:space="0" w:color="auto"/>
                    <w:bottom w:val="none" w:sz="0" w:space="0" w:color="auto"/>
                    <w:right w:val="none" w:sz="0" w:space="0" w:color="auto"/>
                  </w:divBdr>
                  <w:divsChild>
                    <w:div w:id="1943148963">
                      <w:marLeft w:val="0"/>
                      <w:marRight w:val="0"/>
                      <w:marTop w:val="0"/>
                      <w:marBottom w:val="0"/>
                      <w:divBdr>
                        <w:top w:val="none" w:sz="0" w:space="0" w:color="auto"/>
                        <w:left w:val="none" w:sz="0" w:space="0" w:color="auto"/>
                        <w:bottom w:val="none" w:sz="0" w:space="0" w:color="auto"/>
                        <w:right w:val="none" w:sz="0" w:space="0" w:color="auto"/>
                      </w:divBdr>
                      <w:divsChild>
                        <w:div w:id="45027902">
                          <w:marLeft w:val="0"/>
                          <w:marRight w:val="0"/>
                          <w:marTop w:val="0"/>
                          <w:marBottom w:val="0"/>
                          <w:divBdr>
                            <w:top w:val="none" w:sz="0" w:space="0" w:color="auto"/>
                            <w:left w:val="none" w:sz="0" w:space="0" w:color="auto"/>
                            <w:bottom w:val="none" w:sz="0" w:space="0" w:color="auto"/>
                            <w:right w:val="none" w:sz="0" w:space="0" w:color="auto"/>
                          </w:divBdr>
                          <w:divsChild>
                            <w:div w:id="323820930">
                              <w:marLeft w:val="0"/>
                              <w:marRight w:val="0"/>
                              <w:marTop w:val="0"/>
                              <w:marBottom w:val="0"/>
                              <w:divBdr>
                                <w:top w:val="none" w:sz="0" w:space="0" w:color="auto"/>
                                <w:left w:val="none" w:sz="0" w:space="0" w:color="auto"/>
                                <w:bottom w:val="none" w:sz="0" w:space="0" w:color="auto"/>
                                <w:right w:val="none" w:sz="0" w:space="0" w:color="auto"/>
                              </w:divBdr>
                              <w:divsChild>
                                <w:div w:id="776607706">
                                  <w:marLeft w:val="0"/>
                                  <w:marRight w:val="0"/>
                                  <w:marTop w:val="0"/>
                                  <w:marBottom w:val="0"/>
                                  <w:divBdr>
                                    <w:top w:val="none" w:sz="0" w:space="0" w:color="auto"/>
                                    <w:left w:val="none" w:sz="0" w:space="0" w:color="auto"/>
                                    <w:bottom w:val="none" w:sz="0" w:space="0" w:color="auto"/>
                                    <w:right w:val="none" w:sz="0" w:space="0" w:color="auto"/>
                                  </w:divBdr>
                                  <w:divsChild>
                                    <w:div w:id="1128165065">
                                      <w:marLeft w:val="0"/>
                                      <w:marRight w:val="0"/>
                                      <w:marTop w:val="0"/>
                                      <w:marBottom w:val="0"/>
                                      <w:divBdr>
                                        <w:top w:val="none" w:sz="0" w:space="0" w:color="auto"/>
                                        <w:left w:val="none" w:sz="0" w:space="0" w:color="auto"/>
                                        <w:bottom w:val="none" w:sz="0" w:space="0" w:color="auto"/>
                                        <w:right w:val="none" w:sz="0" w:space="0" w:color="auto"/>
                                      </w:divBdr>
                                      <w:divsChild>
                                        <w:div w:id="1466384824">
                                          <w:marLeft w:val="0"/>
                                          <w:marRight w:val="0"/>
                                          <w:marTop w:val="5"/>
                                          <w:marBottom w:val="5"/>
                                          <w:divBdr>
                                            <w:top w:val="none" w:sz="0" w:space="0" w:color="auto"/>
                                            <w:left w:val="none" w:sz="0" w:space="0" w:color="auto"/>
                                            <w:bottom w:val="none" w:sz="0" w:space="0" w:color="auto"/>
                                            <w:right w:val="none" w:sz="0" w:space="0" w:color="auto"/>
                                          </w:divBdr>
                                          <w:divsChild>
                                            <w:div w:id="1259755728">
                                              <w:marLeft w:val="0"/>
                                              <w:marRight w:val="0"/>
                                              <w:marTop w:val="0"/>
                                              <w:marBottom w:val="0"/>
                                              <w:divBdr>
                                                <w:top w:val="none" w:sz="0" w:space="0" w:color="auto"/>
                                                <w:left w:val="none" w:sz="0" w:space="0" w:color="auto"/>
                                                <w:bottom w:val="none" w:sz="0" w:space="0" w:color="auto"/>
                                                <w:right w:val="none" w:sz="0" w:space="0" w:color="auto"/>
                                              </w:divBdr>
                                              <w:divsChild>
                                                <w:div w:id="2005236800">
                                                  <w:marLeft w:val="750"/>
                                                  <w:marRight w:val="750"/>
                                                  <w:marTop w:val="0"/>
                                                  <w:marBottom w:val="0"/>
                                                  <w:divBdr>
                                                    <w:top w:val="none" w:sz="0" w:space="0" w:color="auto"/>
                                                    <w:left w:val="none" w:sz="0" w:space="0" w:color="auto"/>
                                                    <w:bottom w:val="none" w:sz="0" w:space="0" w:color="auto"/>
                                                    <w:right w:val="none" w:sz="0" w:space="0" w:color="auto"/>
                                                  </w:divBdr>
                                                  <w:divsChild>
                                                    <w:div w:id="8090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6257582">
      <w:bodyDiv w:val="1"/>
      <w:marLeft w:val="0"/>
      <w:marRight w:val="0"/>
      <w:marTop w:val="0"/>
      <w:marBottom w:val="0"/>
      <w:divBdr>
        <w:top w:val="none" w:sz="0" w:space="0" w:color="auto"/>
        <w:left w:val="none" w:sz="0" w:space="0" w:color="auto"/>
        <w:bottom w:val="none" w:sz="0" w:space="0" w:color="auto"/>
        <w:right w:val="none" w:sz="0" w:space="0" w:color="auto"/>
      </w:divBdr>
      <w:divsChild>
        <w:div w:id="1517575008">
          <w:marLeft w:val="0"/>
          <w:marRight w:val="0"/>
          <w:marTop w:val="0"/>
          <w:marBottom w:val="0"/>
          <w:divBdr>
            <w:top w:val="none" w:sz="0" w:space="0" w:color="auto"/>
            <w:left w:val="none" w:sz="0" w:space="0" w:color="auto"/>
            <w:bottom w:val="none" w:sz="0" w:space="0" w:color="auto"/>
            <w:right w:val="none" w:sz="0" w:space="0" w:color="auto"/>
          </w:divBdr>
          <w:divsChild>
            <w:div w:id="1607272147">
              <w:marLeft w:val="0"/>
              <w:marRight w:val="0"/>
              <w:marTop w:val="0"/>
              <w:marBottom w:val="0"/>
              <w:divBdr>
                <w:top w:val="none" w:sz="0" w:space="0" w:color="auto"/>
                <w:left w:val="none" w:sz="0" w:space="0" w:color="auto"/>
                <w:bottom w:val="none" w:sz="0" w:space="0" w:color="auto"/>
                <w:right w:val="none" w:sz="0" w:space="0" w:color="auto"/>
              </w:divBdr>
              <w:divsChild>
                <w:div w:id="766122809">
                  <w:marLeft w:val="0"/>
                  <w:marRight w:val="0"/>
                  <w:marTop w:val="0"/>
                  <w:marBottom w:val="0"/>
                  <w:divBdr>
                    <w:top w:val="none" w:sz="0" w:space="0" w:color="auto"/>
                    <w:left w:val="none" w:sz="0" w:space="0" w:color="auto"/>
                    <w:bottom w:val="none" w:sz="0" w:space="0" w:color="auto"/>
                    <w:right w:val="none" w:sz="0" w:space="0" w:color="auto"/>
                  </w:divBdr>
                  <w:divsChild>
                    <w:div w:id="344525476">
                      <w:marLeft w:val="0"/>
                      <w:marRight w:val="0"/>
                      <w:marTop w:val="0"/>
                      <w:marBottom w:val="0"/>
                      <w:divBdr>
                        <w:top w:val="none" w:sz="0" w:space="0" w:color="auto"/>
                        <w:left w:val="none" w:sz="0" w:space="0" w:color="auto"/>
                        <w:bottom w:val="none" w:sz="0" w:space="0" w:color="auto"/>
                        <w:right w:val="none" w:sz="0" w:space="0" w:color="auto"/>
                      </w:divBdr>
                      <w:divsChild>
                        <w:div w:id="322122589">
                          <w:marLeft w:val="0"/>
                          <w:marRight w:val="0"/>
                          <w:marTop w:val="0"/>
                          <w:marBottom w:val="0"/>
                          <w:divBdr>
                            <w:top w:val="none" w:sz="0" w:space="0" w:color="auto"/>
                            <w:left w:val="none" w:sz="0" w:space="0" w:color="auto"/>
                            <w:bottom w:val="none" w:sz="0" w:space="0" w:color="auto"/>
                            <w:right w:val="none" w:sz="0" w:space="0" w:color="auto"/>
                          </w:divBdr>
                          <w:divsChild>
                            <w:div w:id="772549816">
                              <w:marLeft w:val="0"/>
                              <w:marRight w:val="0"/>
                              <w:marTop w:val="0"/>
                              <w:marBottom w:val="0"/>
                              <w:divBdr>
                                <w:top w:val="none" w:sz="0" w:space="0" w:color="auto"/>
                                <w:left w:val="none" w:sz="0" w:space="0" w:color="auto"/>
                                <w:bottom w:val="none" w:sz="0" w:space="0" w:color="auto"/>
                                <w:right w:val="none" w:sz="0" w:space="0" w:color="auto"/>
                              </w:divBdr>
                              <w:divsChild>
                                <w:div w:id="123550125">
                                  <w:marLeft w:val="0"/>
                                  <w:marRight w:val="0"/>
                                  <w:marTop w:val="0"/>
                                  <w:marBottom w:val="0"/>
                                  <w:divBdr>
                                    <w:top w:val="none" w:sz="0" w:space="0" w:color="auto"/>
                                    <w:left w:val="none" w:sz="0" w:space="0" w:color="auto"/>
                                    <w:bottom w:val="none" w:sz="0" w:space="0" w:color="auto"/>
                                    <w:right w:val="none" w:sz="0" w:space="0" w:color="auto"/>
                                  </w:divBdr>
                                  <w:divsChild>
                                    <w:div w:id="1695686255">
                                      <w:marLeft w:val="0"/>
                                      <w:marRight w:val="0"/>
                                      <w:marTop w:val="0"/>
                                      <w:marBottom w:val="0"/>
                                      <w:divBdr>
                                        <w:top w:val="none" w:sz="0" w:space="0" w:color="auto"/>
                                        <w:left w:val="none" w:sz="0" w:space="0" w:color="auto"/>
                                        <w:bottom w:val="none" w:sz="0" w:space="0" w:color="auto"/>
                                        <w:right w:val="none" w:sz="0" w:space="0" w:color="auto"/>
                                      </w:divBdr>
                                      <w:divsChild>
                                        <w:div w:id="922179296">
                                          <w:marLeft w:val="0"/>
                                          <w:marRight w:val="0"/>
                                          <w:marTop w:val="5"/>
                                          <w:marBottom w:val="5"/>
                                          <w:divBdr>
                                            <w:top w:val="none" w:sz="0" w:space="0" w:color="auto"/>
                                            <w:left w:val="none" w:sz="0" w:space="0" w:color="auto"/>
                                            <w:bottom w:val="none" w:sz="0" w:space="0" w:color="auto"/>
                                            <w:right w:val="none" w:sz="0" w:space="0" w:color="auto"/>
                                          </w:divBdr>
                                          <w:divsChild>
                                            <w:div w:id="1028533202">
                                              <w:marLeft w:val="0"/>
                                              <w:marRight w:val="0"/>
                                              <w:marTop w:val="0"/>
                                              <w:marBottom w:val="0"/>
                                              <w:divBdr>
                                                <w:top w:val="none" w:sz="0" w:space="0" w:color="auto"/>
                                                <w:left w:val="none" w:sz="0" w:space="0" w:color="auto"/>
                                                <w:bottom w:val="none" w:sz="0" w:space="0" w:color="auto"/>
                                                <w:right w:val="none" w:sz="0" w:space="0" w:color="auto"/>
                                              </w:divBdr>
                                              <w:divsChild>
                                                <w:div w:id="1868636654">
                                                  <w:marLeft w:val="750"/>
                                                  <w:marRight w:val="750"/>
                                                  <w:marTop w:val="0"/>
                                                  <w:marBottom w:val="0"/>
                                                  <w:divBdr>
                                                    <w:top w:val="none" w:sz="0" w:space="0" w:color="auto"/>
                                                    <w:left w:val="none" w:sz="0" w:space="0" w:color="auto"/>
                                                    <w:bottom w:val="none" w:sz="0" w:space="0" w:color="auto"/>
                                                    <w:right w:val="none" w:sz="0" w:space="0" w:color="auto"/>
                                                  </w:divBdr>
                                                  <w:divsChild>
                                                    <w:div w:id="111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608149">
      <w:bodyDiv w:val="1"/>
      <w:marLeft w:val="0"/>
      <w:marRight w:val="0"/>
      <w:marTop w:val="0"/>
      <w:marBottom w:val="0"/>
      <w:divBdr>
        <w:top w:val="none" w:sz="0" w:space="0" w:color="auto"/>
        <w:left w:val="none" w:sz="0" w:space="0" w:color="auto"/>
        <w:bottom w:val="none" w:sz="0" w:space="0" w:color="auto"/>
        <w:right w:val="none" w:sz="0" w:space="0" w:color="auto"/>
      </w:divBdr>
      <w:divsChild>
        <w:div w:id="999306835">
          <w:marLeft w:val="0"/>
          <w:marRight w:val="0"/>
          <w:marTop w:val="0"/>
          <w:marBottom w:val="0"/>
          <w:divBdr>
            <w:top w:val="none" w:sz="0" w:space="0" w:color="auto"/>
            <w:left w:val="none" w:sz="0" w:space="0" w:color="auto"/>
            <w:bottom w:val="none" w:sz="0" w:space="0" w:color="auto"/>
            <w:right w:val="none" w:sz="0" w:space="0" w:color="auto"/>
          </w:divBdr>
          <w:divsChild>
            <w:div w:id="1914200759">
              <w:marLeft w:val="0"/>
              <w:marRight w:val="0"/>
              <w:marTop w:val="0"/>
              <w:marBottom w:val="0"/>
              <w:divBdr>
                <w:top w:val="none" w:sz="0" w:space="0" w:color="auto"/>
                <w:left w:val="none" w:sz="0" w:space="0" w:color="auto"/>
                <w:bottom w:val="none" w:sz="0" w:space="0" w:color="auto"/>
                <w:right w:val="none" w:sz="0" w:space="0" w:color="auto"/>
              </w:divBdr>
              <w:divsChild>
                <w:div w:id="213784490">
                  <w:marLeft w:val="0"/>
                  <w:marRight w:val="0"/>
                  <w:marTop w:val="0"/>
                  <w:marBottom w:val="0"/>
                  <w:divBdr>
                    <w:top w:val="none" w:sz="0" w:space="0" w:color="auto"/>
                    <w:left w:val="none" w:sz="0" w:space="0" w:color="auto"/>
                    <w:bottom w:val="none" w:sz="0" w:space="0" w:color="auto"/>
                    <w:right w:val="none" w:sz="0" w:space="0" w:color="auto"/>
                  </w:divBdr>
                  <w:divsChild>
                    <w:div w:id="2127195577">
                      <w:marLeft w:val="0"/>
                      <w:marRight w:val="0"/>
                      <w:marTop w:val="0"/>
                      <w:marBottom w:val="0"/>
                      <w:divBdr>
                        <w:top w:val="none" w:sz="0" w:space="0" w:color="auto"/>
                        <w:left w:val="none" w:sz="0" w:space="0" w:color="auto"/>
                        <w:bottom w:val="none" w:sz="0" w:space="0" w:color="auto"/>
                        <w:right w:val="none" w:sz="0" w:space="0" w:color="auto"/>
                      </w:divBdr>
                      <w:divsChild>
                        <w:div w:id="817957869">
                          <w:marLeft w:val="0"/>
                          <w:marRight w:val="0"/>
                          <w:marTop w:val="0"/>
                          <w:marBottom w:val="0"/>
                          <w:divBdr>
                            <w:top w:val="none" w:sz="0" w:space="0" w:color="auto"/>
                            <w:left w:val="none" w:sz="0" w:space="0" w:color="auto"/>
                            <w:bottom w:val="none" w:sz="0" w:space="0" w:color="auto"/>
                            <w:right w:val="none" w:sz="0" w:space="0" w:color="auto"/>
                          </w:divBdr>
                          <w:divsChild>
                            <w:div w:id="1364163067">
                              <w:marLeft w:val="0"/>
                              <w:marRight w:val="0"/>
                              <w:marTop w:val="0"/>
                              <w:marBottom w:val="0"/>
                              <w:divBdr>
                                <w:top w:val="none" w:sz="0" w:space="0" w:color="auto"/>
                                <w:left w:val="none" w:sz="0" w:space="0" w:color="auto"/>
                                <w:bottom w:val="none" w:sz="0" w:space="0" w:color="auto"/>
                                <w:right w:val="none" w:sz="0" w:space="0" w:color="auto"/>
                              </w:divBdr>
                              <w:divsChild>
                                <w:div w:id="100149740">
                                  <w:marLeft w:val="0"/>
                                  <w:marRight w:val="0"/>
                                  <w:marTop w:val="0"/>
                                  <w:marBottom w:val="0"/>
                                  <w:divBdr>
                                    <w:top w:val="none" w:sz="0" w:space="0" w:color="auto"/>
                                    <w:left w:val="none" w:sz="0" w:space="0" w:color="auto"/>
                                    <w:bottom w:val="none" w:sz="0" w:space="0" w:color="auto"/>
                                    <w:right w:val="none" w:sz="0" w:space="0" w:color="auto"/>
                                  </w:divBdr>
                                  <w:divsChild>
                                    <w:div w:id="437070147">
                                      <w:marLeft w:val="0"/>
                                      <w:marRight w:val="0"/>
                                      <w:marTop w:val="0"/>
                                      <w:marBottom w:val="0"/>
                                      <w:divBdr>
                                        <w:top w:val="none" w:sz="0" w:space="0" w:color="auto"/>
                                        <w:left w:val="none" w:sz="0" w:space="0" w:color="auto"/>
                                        <w:bottom w:val="none" w:sz="0" w:space="0" w:color="auto"/>
                                        <w:right w:val="none" w:sz="0" w:space="0" w:color="auto"/>
                                      </w:divBdr>
                                      <w:divsChild>
                                        <w:div w:id="2114550823">
                                          <w:marLeft w:val="0"/>
                                          <w:marRight w:val="0"/>
                                          <w:marTop w:val="5"/>
                                          <w:marBottom w:val="5"/>
                                          <w:divBdr>
                                            <w:top w:val="none" w:sz="0" w:space="0" w:color="auto"/>
                                            <w:left w:val="none" w:sz="0" w:space="0" w:color="auto"/>
                                            <w:bottom w:val="none" w:sz="0" w:space="0" w:color="auto"/>
                                            <w:right w:val="none" w:sz="0" w:space="0" w:color="auto"/>
                                          </w:divBdr>
                                          <w:divsChild>
                                            <w:div w:id="616523736">
                                              <w:marLeft w:val="0"/>
                                              <w:marRight w:val="0"/>
                                              <w:marTop w:val="0"/>
                                              <w:marBottom w:val="0"/>
                                              <w:divBdr>
                                                <w:top w:val="none" w:sz="0" w:space="0" w:color="auto"/>
                                                <w:left w:val="none" w:sz="0" w:space="0" w:color="auto"/>
                                                <w:bottom w:val="none" w:sz="0" w:space="0" w:color="auto"/>
                                                <w:right w:val="none" w:sz="0" w:space="0" w:color="auto"/>
                                              </w:divBdr>
                                              <w:divsChild>
                                                <w:div w:id="2057195166">
                                                  <w:marLeft w:val="750"/>
                                                  <w:marRight w:val="750"/>
                                                  <w:marTop w:val="0"/>
                                                  <w:marBottom w:val="0"/>
                                                  <w:divBdr>
                                                    <w:top w:val="none" w:sz="0" w:space="0" w:color="auto"/>
                                                    <w:left w:val="none" w:sz="0" w:space="0" w:color="auto"/>
                                                    <w:bottom w:val="none" w:sz="0" w:space="0" w:color="auto"/>
                                                    <w:right w:val="none" w:sz="0" w:space="0" w:color="auto"/>
                                                  </w:divBdr>
                                                  <w:divsChild>
                                                    <w:div w:id="7254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279">
      <w:bodyDiv w:val="1"/>
      <w:marLeft w:val="0"/>
      <w:marRight w:val="0"/>
      <w:marTop w:val="0"/>
      <w:marBottom w:val="0"/>
      <w:divBdr>
        <w:top w:val="none" w:sz="0" w:space="0" w:color="auto"/>
        <w:left w:val="none" w:sz="0" w:space="0" w:color="auto"/>
        <w:bottom w:val="none" w:sz="0" w:space="0" w:color="auto"/>
        <w:right w:val="none" w:sz="0" w:space="0" w:color="auto"/>
      </w:divBdr>
      <w:divsChild>
        <w:div w:id="1965958548">
          <w:marLeft w:val="0"/>
          <w:marRight w:val="0"/>
          <w:marTop w:val="0"/>
          <w:marBottom w:val="0"/>
          <w:divBdr>
            <w:top w:val="none" w:sz="0" w:space="0" w:color="auto"/>
            <w:left w:val="none" w:sz="0" w:space="0" w:color="auto"/>
            <w:bottom w:val="none" w:sz="0" w:space="0" w:color="auto"/>
            <w:right w:val="none" w:sz="0" w:space="0" w:color="auto"/>
          </w:divBdr>
          <w:divsChild>
            <w:div w:id="1373849201">
              <w:marLeft w:val="0"/>
              <w:marRight w:val="0"/>
              <w:marTop w:val="0"/>
              <w:marBottom w:val="0"/>
              <w:divBdr>
                <w:top w:val="none" w:sz="0" w:space="0" w:color="auto"/>
                <w:left w:val="none" w:sz="0" w:space="0" w:color="auto"/>
                <w:bottom w:val="none" w:sz="0" w:space="0" w:color="auto"/>
                <w:right w:val="none" w:sz="0" w:space="0" w:color="auto"/>
              </w:divBdr>
              <w:divsChild>
                <w:div w:id="1416590660">
                  <w:marLeft w:val="0"/>
                  <w:marRight w:val="0"/>
                  <w:marTop w:val="0"/>
                  <w:marBottom w:val="0"/>
                  <w:divBdr>
                    <w:top w:val="none" w:sz="0" w:space="0" w:color="auto"/>
                    <w:left w:val="none" w:sz="0" w:space="0" w:color="auto"/>
                    <w:bottom w:val="none" w:sz="0" w:space="0" w:color="auto"/>
                    <w:right w:val="none" w:sz="0" w:space="0" w:color="auto"/>
                  </w:divBdr>
                  <w:divsChild>
                    <w:div w:id="897714749">
                      <w:marLeft w:val="0"/>
                      <w:marRight w:val="0"/>
                      <w:marTop w:val="0"/>
                      <w:marBottom w:val="0"/>
                      <w:divBdr>
                        <w:top w:val="none" w:sz="0" w:space="0" w:color="auto"/>
                        <w:left w:val="none" w:sz="0" w:space="0" w:color="auto"/>
                        <w:bottom w:val="none" w:sz="0" w:space="0" w:color="auto"/>
                        <w:right w:val="none" w:sz="0" w:space="0" w:color="auto"/>
                      </w:divBdr>
                      <w:divsChild>
                        <w:div w:id="122118262">
                          <w:marLeft w:val="0"/>
                          <w:marRight w:val="0"/>
                          <w:marTop w:val="0"/>
                          <w:marBottom w:val="0"/>
                          <w:divBdr>
                            <w:top w:val="none" w:sz="0" w:space="0" w:color="auto"/>
                            <w:left w:val="none" w:sz="0" w:space="0" w:color="auto"/>
                            <w:bottom w:val="none" w:sz="0" w:space="0" w:color="auto"/>
                            <w:right w:val="none" w:sz="0" w:space="0" w:color="auto"/>
                          </w:divBdr>
                          <w:divsChild>
                            <w:div w:id="234752688">
                              <w:marLeft w:val="0"/>
                              <w:marRight w:val="0"/>
                              <w:marTop w:val="0"/>
                              <w:marBottom w:val="0"/>
                              <w:divBdr>
                                <w:top w:val="none" w:sz="0" w:space="0" w:color="auto"/>
                                <w:left w:val="none" w:sz="0" w:space="0" w:color="auto"/>
                                <w:bottom w:val="none" w:sz="0" w:space="0" w:color="auto"/>
                                <w:right w:val="none" w:sz="0" w:space="0" w:color="auto"/>
                              </w:divBdr>
                              <w:divsChild>
                                <w:div w:id="36664018">
                                  <w:marLeft w:val="0"/>
                                  <w:marRight w:val="0"/>
                                  <w:marTop w:val="0"/>
                                  <w:marBottom w:val="0"/>
                                  <w:divBdr>
                                    <w:top w:val="none" w:sz="0" w:space="0" w:color="auto"/>
                                    <w:left w:val="none" w:sz="0" w:space="0" w:color="auto"/>
                                    <w:bottom w:val="none" w:sz="0" w:space="0" w:color="auto"/>
                                    <w:right w:val="none" w:sz="0" w:space="0" w:color="auto"/>
                                  </w:divBdr>
                                  <w:divsChild>
                                    <w:div w:id="874270472">
                                      <w:marLeft w:val="0"/>
                                      <w:marRight w:val="0"/>
                                      <w:marTop w:val="0"/>
                                      <w:marBottom w:val="0"/>
                                      <w:divBdr>
                                        <w:top w:val="none" w:sz="0" w:space="0" w:color="auto"/>
                                        <w:left w:val="none" w:sz="0" w:space="0" w:color="auto"/>
                                        <w:bottom w:val="none" w:sz="0" w:space="0" w:color="auto"/>
                                        <w:right w:val="none" w:sz="0" w:space="0" w:color="auto"/>
                                      </w:divBdr>
                                      <w:divsChild>
                                        <w:div w:id="1253247745">
                                          <w:marLeft w:val="0"/>
                                          <w:marRight w:val="0"/>
                                          <w:marTop w:val="5"/>
                                          <w:marBottom w:val="5"/>
                                          <w:divBdr>
                                            <w:top w:val="none" w:sz="0" w:space="0" w:color="auto"/>
                                            <w:left w:val="none" w:sz="0" w:space="0" w:color="auto"/>
                                            <w:bottom w:val="none" w:sz="0" w:space="0" w:color="auto"/>
                                            <w:right w:val="none" w:sz="0" w:space="0" w:color="auto"/>
                                          </w:divBdr>
                                          <w:divsChild>
                                            <w:div w:id="489299341">
                                              <w:marLeft w:val="0"/>
                                              <w:marRight w:val="0"/>
                                              <w:marTop w:val="0"/>
                                              <w:marBottom w:val="0"/>
                                              <w:divBdr>
                                                <w:top w:val="none" w:sz="0" w:space="0" w:color="auto"/>
                                                <w:left w:val="none" w:sz="0" w:space="0" w:color="auto"/>
                                                <w:bottom w:val="none" w:sz="0" w:space="0" w:color="auto"/>
                                                <w:right w:val="none" w:sz="0" w:space="0" w:color="auto"/>
                                              </w:divBdr>
                                              <w:divsChild>
                                                <w:div w:id="1494881078">
                                                  <w:marLeft w:val="750"/>
                                                  <w:marRight w:val="750"/>
                                                  <w:marTop w:val="0"/>
                                                  <w:marBottom w:val="0"/>
                                                  <w:divBdr>
                                                    <w:top w:val="none" w:sz="0" w:space="0" w:color="auto"/>
                                                    <w:left w:val="none" w:sz="0" w:space="0" w:color="auto"/>
                                                    <w:bottom w:val="none" w:sz="0" w:space="0" w:color="auto"/>
                                                    <w:right w:val="none" w:sz="0" w:space="0" w:color="auto"/>
                                                  </w:divBdr>
                                                  <w:divsChild>
                                                    <w:div w:id="12560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894316">
      <w:bodyDiv w:val="1"/>
      <w:marLeft w:val="0"/>
      <w:marRight w:val="0"/>
      <w:marTop w:val="0"/>
      <w:marBottom w:val="0"/>
      <w:divBdr>
        <w:top w:val="none" w:sz="0" w:space="0" w:color="auto"/>
        <w:left w:val="none" w:sz="0" w:space="0" w:color="auto"/>
        <w:bottom w:val="none" w:sz="0" w:space="0" w:color="auto"/>
        <w:right w:val="none" w:sz="0" w:space="0" w:color="auto"/>
      </w:divBdr>
      <w:divsChild>
        <w:div w:id="1179857661">
          <w:marLeft w:val="0"/>
          <w:marRight w:val="0"/>
          <w:marTop w:val="0"/>
          <w:marBottom w:val="0"/>
          <w:divBdr>
            <w:top w:val="none" w:sz="0" w:space="0" w:color="auto"/>
            <w:left w:val="none" w:sz="0" w:space="0" w:color="auto"/>
            <w:bottom w:val="none" w:sz="0" w:space="0" w:color="auto"/>
            <w:right w:val="none" w:sz="0" w:space="0" w:color="auto"/>
          </w:divBdr>
          <w:divsChild>
            <w:div w:id="2042170204">
              <w:marLeft w:val="0"/>
              <w:marRight w:val="0"/>
              <w:marTop w:val="0"/>
              <w:marBottom w:val="0"/>
              <w:divBdr>
                <w:top w:val="none" w:sz="0" w:space="0" w:color="auto"/>
                <w:left w:val="none" w:sz="0" w:space="0" w:color="auto"/>
                <w:bottom w:val="none" w:sz="0" w:space="0" w:color="auto"/>
                <w:right w:val="none" w:sz="0" w:space="0" w:color="auto"/>
              </w:divBdr>
              <w:divsChild>
                <w:div w:id="608247116">
                  <w:marLeft w:val="0"/>
                  <w:marRight w:val="0"/>
                  <w:marTop w:val="0"/>
                  <w:marBottom w:val="0"/>
                  <w:divBdr>
                    <w:top w:val="none" w:sz="0" w:space="0" w:color="auto"/>
                    <w:left w:val="none" w:sz="0" w:space="0" w:color="auto"/>
                    <w:bottom w:val="none" w:sz="0" w:space="0" w:color="auto"/>
                    <w:right w:val="none" w:sz="0" w:space="0" w:color="auto"/>
                  </w:divBdr>
                  <w:divsChild>
                    <w:div w:id="1459838216">
                      <w:marLeft w:val="0"/>
                      <w:marRight w:val="0"/>
                      <w:marTop w:val="0"/>
                      <w:marBottom w:val="0"/>
                      <w:divBdr>
                        <w:top w:val="none" w:sz="0" w:space="0" w:color="auto"/>
                        <w:left w:val="none" w:sz="0" w:space="0" w:color="auto"/>
                        <w:bottom w:val="none" w:sz="0" w:space="0" w:color="auto"/>
                        <w:right w:val="none" w:sz="0" w:space="0" w:color="auto"/>
                      </w:divBdr>
                      <w:divsChild>
                        <w:div w:id="539828732">
                          <w:marLeft w:val="0"/>
                          <w:marRight w:val="0"/>
                          <w:marTop w:val="0"/>
                          <w:marBottom w:val="0"/>
                          <w:divBdr>
                            <w:top w:val="none" w:sz="0" w:space="0" w:color="auto"/>
                            <w:left w:val="none" w:sz="0" w:space="0" w:color="auto"/>
                            <w:bottom w:val="none" w:sz="0" w:space="0" w:color="auto"/>
                            <w:right w:val="none" w:sz="0" w:space="0" w:color="auto"/>
                          </w:divBdr>
                          <w:divsChild>
                            <w:div w:id="2055888953">
                              <w:marLeft w:val="0"/>
                              <w:marRight w:val="0"/>
                              <w:marTop w:val="0"/>
                              <w:marBottom w:val="0"/>
                              <w:divBdr>
                                <w:top w:val="none" w:sz="0" w:space="0" w:color="auto"/>
                                <w:left w:val="none" w:sz="0" w:space="0" w:color="auto"/>
                                <w:bottom w:val="none" w:sz="0" w:space="0" w:color="auto"/>
                                <w:right w:val="none" w:sz="0" w:space="0" w:color="auto"/>
                              </w:divBdr>
                              <w:divsChild>
                                <w:div w:id="1466239347">
                                  <w:marLeft w:val="0"/>
                                  <w:marRight w:val="0"/>
                                  <w:marTop w:val="0"/>
                                  <w:marBottom w:val="0"/>
                                  <w:divBdr>
                                    <w:top w:val="none" w:sz="0" w:space="0" w:color="auto"/>
                                    <w:left w:val="none" w:sz="0" w:space="0" w:color="auto"/>
                                    <w:bottom w:val="none" w:sz="0" w:space="0" w:color="auto"/>
                                    <w:right w:val="none" w:sz="0" w:space="0" w:color="auto"/>
                                  </w:divBdr>
                                  <w:divsChild>
                                    <w:div w:id="616909264">
                                      <w:marLeft w:val="0"/>
                                      <w:marRight w:val="0"/>
                                      <w:marTop w:val="0"/>
                                      <w:marBottom w:val="0"/>
                                      <w:divBdr>
                                        <w:top w:val="none" w:sz="0" w:space="0" w:color="auto"/>
                                        <w:left w:val="none" w:sz="0" w:space="0" w:color="auto"/>
                                        <w:bottom w:val="none" w:sz="0" w:space="0" w:color="auto"/>
                                        <w:right w:val="none" w:sz="0" w:space="0" w:color="auto"/>
                                      </w:divBdr>
                                      <w:divsChild>
                                        <w:div w:id="19211704">
                                          <w:marLeft w:val="0"/>
                                          <w:marRight w:val="0"/>
                                          <w:marTop w:val="5"/>
                                          <w:marBottom w:val="5"/>
                                          <w:divBdr>
                                            <w:top w:val="none" w:sz="0" w:space="0" w:color="auto"/>
                                            <w:left w:val="none" w:sz="0" w:space="0" w:color="auto"/>
                                            <w:bottom w:val="none" w:sz="0" w:space="0" w:color="auto"/>
                                            <w:right w:val="none" w:sz="0" w:space="0" w:color="auto"/>
                                          </w:divBdr>
                                          <w:divsChild>
                                            <w:div w:id="987171404">
                                              <w:marLeft w:val="0"/>
                                              <w:marRight w:val="0"/>
                                              <w:marTop w:val="0"/>
                                              <w:marBottom w:val="0"/>
                                              <w:divBdr>
                                                <w:top w:val="none" w:sz="0" w:space="0" w:color="auto"/>
                                                <w:left w:val="none" w:sz="0" w:space="0" w:color="auto"/>
                                                <w:bottom w:val="none" w:sz="0" w:space="0" w:color="auto"/>
                                                <w:right w:val="none" w:sz="0" w:space="0" w:color="auto"/>
                                              </w:divBdr>
                                              <w:divsChild>
                                                <w:div w:id="1913469440">
                                                  <w:marLeft w:val="750"/>
                                                  <w:marRight w:val="750"/>
                                                  <w:marTop w:val="0"/>
                                                  <w:marBottom w:val="0"/>
                                                  <w:divBdr>
                                                    <w:top w:val="none" w:sz="0" w:space="0" w:color="auto"/>
                                                    <w:left w:val="none" w:sz="0" w:space="0" w:color="auto"/>
                                                    <w:bottom w:val="none" w:sz="0" w:space="0" w:color="auto"/>
                                                    <w:right w:val="none" w:sz="0" w:space="0" w:color="auto"/>
                                                  </w:divBdr>
                                                  <w:divsChild>
                                                    <w:div w:id="52626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278221">
      <w:bodyDiv w:val="1"/>
      <w:marLeft w:val="0"/>
      <w:marRight w:val="0"/>
      <w:marTop w:val="0"/>
      <w:marBottom w:val="0"/>
      <w:divBdr>
        <w:top w:val="none" w:sz="0" w:space="0" w:color="auto"/>
        <w:left w:val="none" w:sz="0" w:space="0" w:color="auto"/>
        <w:bottom w:val="none" w:sz="0" w:space="0" w:color="auto"/>
        <w:right w:val="none" w:sz="0" w:space="0" w:color="auto"/>
      </w:divBdr>
      <w:divsChild>
        <w:div w:id="360520808">
          <w:marLeft w:val="0"/>
          <w:marRight w:val="0"/>
          <w:marTop w:val="0"/>
          <w:marBottom w:val="0"/>
          <w:divBdr>
            <w:top w:val="none" w:sz="0" w:space="0" w:color="auto"/>
            <w:left w:val="none" w:sz="0" w:space="0" w:color="auto"/>
            <w:bottom w:val="none" w:sz="0" w:space="0" w:color="auto"/>
            <w:right w:val="none" w:sz="0" w:space="0" w:color="auto"/>
          </w:divBdr>
          <w:divsChild>
            <w:div w:id="768817360">
              <w:marLeft w:val="0"/>
              <w:marRight w:val="0"/>
              <w:marTop w:val="0"/>
              <w:marBottom w:val="0"/>
              <w:divBdr>
                <w:top w:val="none" w:sz="0" w:space="0" w:color="auto"/>
                <w:left w:val="none" w:sz="0" w:space="0" w:color="auto"/>
                <w:bottom w:val="none" w:sz="0" w:space="0" w:color="auto"/>
                <w:right w:val="none" w:sz="0" w:space="0" w:color="auto"/>
              </w:divBdr>
              <w:divsChild>
                <w:div w:id="867333079">
                  <w:marLeft w:val="0"/>
                  <w:marRight w:val="0"/>
                  <w:marTop w:val="0"/>
                  <w:marBottom w:val="0"/>
                  <w:divBdr>
                    <w:top w:val="none" w:sz="0" w:space="0" w:color="auto"/>
                    <w:left w:val="none" w:sz="0" w:space="0" w:color="auto"/>
                    <w:bottom w:val="none" w:sz="0" w:space="0" w:color="auto"/>
                    <w:right w:val="none" w:sz="0" w:space="0" w:color="auto"/>
                  </w:divBdr>
                  <w:divsChild>
                    <w:div w:id="1658151527">
                      <w:marLeft w:val="0"/>
                      <w:marRight w:val="0"/>
                      <w:marTop w:val="0"/>
                      <w:marBottom w:val="0"/>
                      <w:divBdr>
                        <w:top w:val="none" w:sz="0" w:space="0" w:color="auto"/>
                        <w:left w:val="none" w:sz="0" w:space="0" w:color="auto"/>
                        <w:bottom w:val="none" w:sz="0" w:space="0" w:color="auto"/>
                        <w:right w:val="none" w:sz="0" w:space="0" w:color="auto"/>
                      </w:divBdr>
                      <w:divsChild>
                        <w:div w:id="1043483843">
                          <w:marLeft w:val="0"/>
                          <w:marRight w:val="0"/>
                          <w:marTop w:val="0"/>
                          <w:marBottom w:val="0"/>
                          <w:divBdr>
                            <w:top w:val="none" w:sz="0" w:space="0" w:color="auto"/>
                            <w:left w:val="none" w:sz="0" w:space="0" w:color="auto"/>
                            <w:bottom w:val="none" w:sz="0" w:space="0" w:color="auto"/>
                            <w:right w:val="none" w:sz="0" w:space="0" w:color="auto"/>
                          </w:divBdr>
                          <w:divsChild>
                            <w:div w:id="740367253">
                              <w:marLeft w:val="0"/>
                              <w:marRight w:val="0"/>
                              <w:marTop w:val="0"/>
                              <w:marBottom w:val="0"/>
                              <w:divBdr>
                                <w:top w:val="none" w:sz="0" w:space="0" w:color="auto"/>
                                <w:left w:val="none" w:sz="0" w:space="0" w:color="auto"/>
                                <w:bottom w:val="none" w:sz="0" w:space="0" w:color="auto"/>
                                <w:right w:val="none" w:sz="0" w:space="0" w:color="auto"/>
                              </w:divBdr>
                              <w:divsChild>
                                <w:div w:id="510798241">
                                  <w:marLeft w:val="0"/>
                                  <w:marRight w:val="0"/>
                                  <w:marTop w:val="0"/>
                                  <w:marBottom w:val="0"/>
                                  <w:divBdr>
                                    <w:top w:val="none" w:sz="0" w:space="0" w:color="auto"/>
                                    <w:left w:val="none" w:sz="0" w:space="0" w:color="auto"/>
                                    <w:bottom w:val="none" w:sz="0" w:space="0" w:color="auto"/>
                                    <w:right w:val="none" w:sz="0" w:space="0" w:color="auto"/>
                                  </w:divBdr>
                                  <w:divsChild>
                                    <w:div w:id="1761098066">
                                      <w:marLeft w:val="0"/>
                                      <w:marRight w:val="0"/>
                                      <w:marTop w:val="0"/>
                                      <w:marBottom w:val="0"/>
                                      <w:divBdr>
                                        <w:top w:val="none" w:sz="0" w:space="0" w:color="auto"/>
                                        <w:left w:val="none" w:sz="0" w:space="0" w:color="auto"/>
                                        <w:bottom w:val="none" w:sz="0" w:space="0" w:color="auto"/>
                                        <w:right w:val="none" w:sz="0" w:space="0" w:color="auto"/>
                                      </w:divBdr>
                                      <w:divsChild>
                                        <w:div w:id="256327757">
                                          <w:marLeft w:val="0"/>
                                          <w:marRight w:val="0"/>
                                          <w:marTop w:val="5"/>
                                          <w:marBottom w:val="5"/>
                                          <w:divBdr>
                                            <w:top w:val="none" w:sz="0" w:space="0" w:color="auto"/>
                                            <w:left w:val="none" w:sz="0" w:space="0" w:color="auto"/>
                                            <w:bottom w:val="none" w:sz="0" w:space="0" w:color="auto"/>
                                            <w:right w:val="none" w:sz="0" w:space="0" w:color="auto"/>
                                          </w:divBdr>
                                          <w:divsChild>
                                            <w:div w:id="2039039815">
                                              <w:marLeft w:val="0"/>
                                              <w:marRight w:val="0"/>
                                              <w:marTop w:val="0"/>
                                              <w:marBottom w:val="0"/>
                                              <w:divBdr>
                                                <w:top w:val="none" w:sz="0" w:space="0" w:color="auto"/>
                                                <w:left w:val="none" w:sz="0" w:space="0" w:color="auto"/>
                                                <w:bottom w:val="none" w:sz="0" w:space="0" w:color="auto"/>
                                                <w:right w:val="none" w:sz="0" w:space="0" w:color="auto"/>
                                              </w:divBdr>
                                              <w:divsChild>
                                                <w:div w:id="1956595863">
                                                  <w:marLeft w:val="750"/>
                                                  <w:marRight w:val="750"/>
                                                  <w:marTop w:val="0"/>
                                                  <w:marBottom w:val="0"/>
                                                  <w:divBdr>
                                                    <w:top w:val="none" w:sz="0" w:space="0" w:color="auto"/>
                                                    <w:left w:val="none" w:sz="0" w:space="0" w:color="auto"/>
                                                    <w:bottom w:val="none" w:sz="0" w:space="0" w:color="auto"/>
                                                    <w:right w:val="none" w:sz="0" w:space="0" w:color="auto"/>
                                                  </w:divBdr>
                                                  <w:divsChild>
                                                    <w:div w:id="14051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139033">
      <w:bodyDiv w:val="1"/>
      <w:marLeft w:val="0"/>
      <w:marRight w:val="0"/>
      <w:marTop w:val="0"/>
      <w:marBottom w:val="0"/>
      <w:divBdr>
        <w:top w:val="none" w:sz="0" w:space="0" w:color="auto"/>
        <w:left w:val="none" w:sz="0" w:space="0" w:color="auto"/>
        <w:bottom w:val="none" w:sz="0" w:space="0" w:color="auto"/>
        <w:right w:val="none" w:sz="0" w:space="0" w:color="auto"/>
      </w:divBdr>
      <w:divsChild>
        <w:div w:id="395013530">
          <w:marLeft w:val="0"/>
          <w:marRight w:val="0"/>
          <w:marTop w:val="0"/>
          <w:marBottom w:val="0"/>
          <w:divBdr>
            <w:top w:val="none" w:sz="0" w:space="0" w:color="auto"/>
            <w:left w:val="none" w:sz="0" w:space="0" w:color="auto"/>
            <w:bottom w:val="none" w:sz="0" w:space="0" w:color="auto"/>
            <w:right w:val="none" w:sz="0" w:space="0" w:color="auto"/>
          </w:divBdr>
          <w:divsChild>
            <w:div w:id="2109083112">
              <w:marLeft w:val="0"/>
              <w:marRight w:val="0"/>
              <w:marTop w:val="0"/>
              <w:marBottom w:val="0"/>
              <w:divBdr>
                <w:top w:val="none" w:sz="0" w:space="0" w:color="auto"/>
                <w:left w:val="none" w:sz="0" w:space="0" w:color="auto"/>
                <w:bottom w:val="none" w:sz="0" w:space="0" w:color="auto"/>
                <w:right w:val="none" w:sz="0" w:space="0" w:color="auto"/>
              </w:divBdr>
              <w:divsChild>
                <w:div w:id="1281187750">
                  <w:marLeft w:val="0"/>
                  <w:marRight w:val="0"/>
                  <w:marTop w:val="0"/>
                  <w:marBottom w:val="0"/>
                  <w:divBdr>
                    <w:top w:val="none" w:sz="0" w:space="0" w:color="auto"/>
                    <w:left w:val="none" w:sz="0" w:space="0" w:color="auto"/>
                    <w:bottom w:val="none" w:sz="0" w:space="0" w:color="auto"/>
                    <w:right w:val="none" w:sz="0" w:space="0" w:color="auto"/>
                  </w:divBdr>
                  <w:divsChild>
                    <w:div w:id="422342245">
                      <w:marLeft w:val="0"/>
                      <w:marRight w:val="0"/>
                      <w:marTop w:val="0"/>
                      <w:marBottom w:val="0"/>
                      <w:divBdr>
                        <w:top w:val="none" w:sz="0" w:space="0" w:color="auto"/>
                        <w:left w:val="none" w:sz="0" w:space="0" w:color="auto"/>
                        <w:bottom w:val="none" w:sz="0" w:space="0" w:color="auto"/>
                        <w:right w:val="none" w:sz="0" w:space="0" w:color="auto"/>
                      </w:divBdr>
                      <w:divsChild>
                        <w:div w:id="785199265">
                          <w:marLeft w:val="0"/>
                          <w:marRight w:val="0"/>
                          <w:marTop w:val="0"/>
                          <w:marBottom w:val="0"/>
                          <w:divBdr>
                            <w:top w:val="none" w:sz="0" w:space="0" w:color="auto"/>
                            <w:left w:val="none" w:sz="0" w:space="0" w:color="auto"/>
                            <w:bottom w:val="none" w:sz="0" w:space="0" w:color="auto"/>
                            <w:right w:val="none" w:sz="0" w:space="0" w:color="auto"/>
                          </w:divBdr>
                          <w:divsChild>
                            <w:div w:id="1559052237">
                              <w:marLeft w:val="0"/>
                              <w:marRight w:val="0"/>
                              <w:marTop w:val="0"/>
                              <w:marBottom w:val="0"/>
                              <w:divBdr>
                                <w:top w:val="none" w:sz="0" w:space="0" w:color="auto"/>
                                <w:left w:val="none" w:sz="0" w:space="0" w:color="auto"/>
                                <w:bottom w:val="none" w:sz="0" w:space="0" w:color="auto"/>
                                <w:right w:val="none" w:sz="0" w:space="0" w:color="auto"/>
                              </w:divBdr>
                              <w:divsChild>
                                <w:div w:id="272441492">
                                  <w:marLeft w:val="0"/>
                                  <w:marRight w:val="0"/>
                                  <w:marTop w:val="0"/>
                                  <w:marBottom w:val="0"/>
                                  <w:divBdr>
                                    <w:top w:val="none" w:sz="0" w:space="0" w:color="auto"/>
                                    <w:left w:val="none" w:sz="0" w:space="0" w:color="auto"/>
                                    <w:bottom w:val="none" w:sz="0" w:space="0" w:color="auto"/>
                                    <w:right w:val="none" w:sz="0" w:space="0" w:color="auto"/>
                                  </w:divBdr>
                                  <w:divsChild>
                                    <w:div w:id="712341626">
                                      <w:marLeft w:val="0"/>
                                      <w:marRight w:val="0"/>
                                      <w:marTop w:val="0"/>
                                      <w:marBottom w:val="0"/>
                                      <w:divBdr>
                                        <w:top w:val="none" w:sz="0" w:space="0" w:color="auto"/>
                                        <w:left w:val="none" w:sz="0" w:space="0" w:color="auto"/>
                                        <w:bottom w:val="none" w:sz="0" w:space="0" w:color="auto"/>
                                        <w:right w:val="none" w:sz="0" w:space="0" w:color="auto"/>
                                      </w:divBdr>
                                      <w:divsChild>
                                        <w:div w:id="1276982533">
                                          <w:marLeft w:val="0"/>
                                          <w:marRight w:val="0"/>
                                          <w:marTop w:val="5"/>
                                          <w:marBottom w:val="5"/>
                                          <w:divBdr>
                                            <w:top w:val="none" w:sz="0" w:space="0" w:color="auto"/>
                                            <w:left w:val="none" w:sz="0" w:space="0" w:color="auto"/>
                                            <w:bottom w:val="none" w:sz="0" w:space="0" w:color="auto"/>
                                            <w:right w:val="none" w:sz="0" w:space="0" w:color="auto"/>
                                          </w:divBdr>
                                          <w:divsChild>
                                            <w:div w:id="736439034">
                                              <w:marLeft w:val="0"/>
                                              <w:marRight w:val="0"/>
                                              <w:marTop w:val="0"/>
                                              <w:marBottom w:val="0"/>
                                              <w:divBdr>
                                                <w:top w:val="none" w:sz="0" w:space="0" w:color="auto"/>
                                                <w:left w:val="none" w:sz="0" w:space="0" w:color="auto"/>
                                                <w:bottom w:val="none" w:sz="0" w:space="0" w:color="auto"/>
                                                <w:right w:val="none" w:sz="0" w:space="0" w:color="auto"/>
                                              </w:divBdr>
                                              <w:divsChild>
                                                <w:div w:id="675882321">
                                                  <w:marLeft w:val="750"/>
                                                  <w:marRight w:val="750"/>
                                                  <w:marTop w:val="0"/>
                                                  <w:marBottom w:val="0"/>
                                                  <w:divBdr>
                                                    <w:top w:val="none" w:sz="0" w:space="0" w:color="auto"/>
                                                    <w:left w:val="none" w:sz="0" w:space="0" w:color="auto"/>
                                                    <w:bottom w:val="none" w:sz="0" w:space="0" w:color="auto"/>
                                                    <w:right w:val="none" w:sz="0" w:space="0" w:color="auto"/>
                                                  </w:divBdr>
                                                  <w:divsChild>
                                                    <w:div w:id="17196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755033">
      <w:bodyDiv w:val="1"/>
      <w:marLeft w:val="0"/>
      <w:marRight w:val="0"/>
      <w:marTop w:val="0"/>
      <w:marBottom w:val="0"/>
      <w:divBdr>
        <w:top w:val="none" w:sz="0" w:space="0" w:color="auto"/>
        <w:left w:val="none" w:sz="0" w:space="0" w:color="auto"/>
        <w:bottom w:val="none" w:sz="0" w:space="0" w:color="auto"/>
        <w:right w:val="none" w:sz="0" w:space="0" w:color="auto"/>
      </w:divBdr>
      <w:divsChild>
        <w:div w:id="399792391">
          <w:marLeft w:val="0"/>
          <w:marRight w:val="0"/>
          <w:marTop w:val="0"/>
          <w:marBottom w:val="0"/>
          <w:divBdr>
            <w:top w:val="none" w:sz="0" w:space="0" w:color="auto"/>
            <w:left w:val="none" w:sz="0" w:space="0" w:color="auto"/>
            <w:bottom w:val="none" w:sz="0" w:space="0" w:color="auto"/>
            <w:right w:val="none" w:sz="0" w:space="0" w:color="auto"/>
          </w:divBdr>
          <w:divsChild>
            <w:div w:id="346179843">
              <w:marLeft w:val="0"/>
              <w:marRight w:val="0"/>
              <w:marTop w:val="0"/>
              <w:marBottom w:val="0"/>
              <w:divBdr>
                <w:top w:val="none" w:sz="0" w:space="0" w:color="auto"/>
                <w:left w:val="none" w:sz="0" w:space="0" w:color="auto"/>
                <w:bottom w:val="none" w:sz="0" w:space="0" w:color="auto"/>
                <w:right w:val="none" w:sz="0" w:space="0" w:color="auto"/>
              </w:divBdr>
              <w:divsChild>
                <w:div w:id="2109692474">
                  <w:marLeft w:val="0"/>
                  <w:marRight w:val="0"/>
                  <w:marTop w:val="0"/>
                  <w:marBottom w:val="0"/>
                  <w:divBdr>
                    <w:top w:val="none" w:sz="0" w:space="0" w:color="auto"/>
                    <w:left w:val="none" w:sz="0" w:space="0" w:color="auto"/>
                    <w:bottom w:val="none" w:sz="0" w:space="0" w:color="auto"/>
                    <w:right w:val="none" w:sz="0" w:space="0" w:color="auto"/>
                  </w:divBdr>
                  <w:divsChild>
                    <w:div w:id="666514235">
                      <w:marLeft w:val="0"/>
                      <w:marRight w:val="0"/>
                      <w:marTop w:val="0"/>
                      <w:marBottom w:val="0"/>
                      <w:divBdr>
                        <w:top w:val="none" w:sz="0" w:space="0" w:color="auto"/>
                        <w:left w:val="none" w:sz="0" w:space="0" w:color="auto"/>
                        <w:bottom w:val="none" w:sz="0" w:space="0" w:color="auto"/>
                        <w:right w:val="none" w:sz="0" w:space="0" w:color="auto"/>
                      </w:divBdr>
                      <w:divsChild>
                        <w:div w:id="1387676955">
                          <w:marLeft w:val="0"/>
                          <w:marRight w:val="0"/>
                          <w:marTop w:val="0"/>
                          <w:marBottom w:val="0"/>
                          <w:divBdr>
                            <w:top w:val="none" w:sz="0" w:space="0" w:color="auto"/>
                            <w:left w:val="none" w:sz="0" w:space="0" w:color="auto"/>
                            <w:bottom w:val="none" w:sz="0" w:space="0" w:color="auto"/>
                            <w:right w:val="none" w:sz="0" w:space="0" w:color="auto"/>
                          </w:divBdr>
                          <w:divsChild>
                            <w:div w:id="2089959761">
                              <w:marLeft w:val="0"/>
                              <w:marRight w:val="0"/>
                              <w:marTop w:val="0"/>
                              <w:marBottom w:val="0"/>
                              <w:divBdr>
                                <w:top w:val="none" w:sz="0" w:space="0" w:color="auto"/>
                                <w:left w:val="none" w:sz="0" w:space="0" w:color="auto"/>
                                <w:bottom w:val="none" w:sz="0" w:space="0" w:color="auto"/>
                                <w:right w:val="none" w:sz="0" w:space="0" w:color="auto"/>
                              </w:divBdr>
                              <w:divsChild>
                                <w:div w:id="934440651">
                                  <w:marLeft w:val="0"/>
                                  <w:marRight w:val="0"/>
                                  <w:marTop w:val="0"/>
                                  <w:marBottom w:val="0"/>
                                  <w:divBdr>
                                    <w:top w:val="none" w:sz="0" w:space="0" w:color="auto"/>
                                    <w:left w:val="none" w:sz="0" w:space="0" w:color="auto"/>
                                    <w:bottom w:val="none" w:sz="0" w:space="0" w:color="auto"/>
                                    <w:right w:val="none" w:sz="0" w:space="0" w:color="auto"/>
                                  </w:divBdr>
                                  <w:divsChild>
                                    <w:div w:id="1168209903">
                                      <w:marLeft w:val="0"/>
                                      <w:marRight w:val="0"/>
                                      <w:marTop w:val="0"/>
                                      <w:marBottom w:val="0"/>
                                      <w:divBdr>
                                        <w:top w:val="none" w:sz="0" w:space="0" w:color="auto"/>
                                        <w:left w:val="none" w:sz="0" w:space="0" w:color="auto"/>
                                        <w:bottom w:val="none" w:sz="0" w:space="0" w:color="auto"/>
                                        <w:right w:val="none" w:sz="0" w:space="0" w:color="auto"/>
                                      </w:divBdr>
                                      <w:divsChild>
                                        <w:div w:id="1802915634">
                                          <w:marLeft w:val="0"/>
                                          <w:marRight w:val="0"/>
                                          <w:marTop w:val="5"/>
                                          <w:marBottom w:val="5"/>
                                          <w:divBdr>
                                            <w:top w:val="none" w:sz="0" w:space="0" w:color="auto"/>
                                            <w:left w:val="none" w:sz="0" w:space="0" w:color="auto"/>
                                            <w:bottom w:val="none" w:sz="0" w:space="0" w:color="auto"/>
                                            <w:right w:val="none" w:sz="0" w:space="0" w:color="auto"/>
                                          </w:divBdr>
                                          <w:divsChild>
                                            <w:div w:id="361251157">
                                              <w:marLeft w:val="0"/>
                                              <w:marRight w:val="0"/>
                                              <w:marTop w:val="0"/>
                                              <w:marBottom w:val="0"/>
                                              <w:divBdr>
                                                <w:top w:val="none" w:sz="0" w:space="0" w:color="auto"/>
                                                <w:left w:val="none" w:sz="0" w:space="0" w:color="auto"/>
                                                <w:bottom w:val="none" w:sz="0" w:space="0" w:color="auto"/>
                                                <w:right w:val="none" w:sz="0" w:space="0" w:color="auto"/>
                                              </w:divBdr>
                                              <w:divsChild>
                                                <w:div w:id="1671716841">
                                                  <w:marLeft w:val="750"/>
                                                  <w:marRight w:val="750"/>
                                                  <w:marTop w:val="0"/>
                                                  <w:marBottom w:val="0"/>
                                                  <w:divBdr>
                                                    <w:top w:val="none" w:sz="0" w:space="0" w:color="auto"/>
                                                    <w:left w:val="none" w:sz="0" w:space="0" w:color="auto"/>
                                                    <w:bottom w:val="none" w:sz="0" w:space="0" w:color="auto"/>
                                                    <w:right w:val="none" w:sz="0" w:space="0" w:color="auto"/>
                                                  </w:divBdr>
                                                  <w:divsChild>
                                                    <w:div w:id="17463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diagramDrawing" Target="diagrams/drawing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s://forms.office.com/Pages/ResponsePage.aspx?id=wLSfsgQNn0q0YsEpSx4bR_ZQebwaj51MjNonLzGNpdRUQk44SlU2SUw1MzgyVzRGWE5BS05VTTlGQy4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theme" Target="theme/theme1.xml"/><Relationship Id="rId10" Type="http://schemas.openxmlformats.org/officeDocument/2006/relationships/diagramLayout" Target="diagrams/layout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file:///\\education_nt2\Education%20Psychology$\Rebecca%20Wright\Anna%20Freud%20Training\Evaluation%20and%20report\Summary%20Report.docx"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1F6DD8-7B72-4CFA-9D7F-3A2AF9AC4326}" type="doc">
      <dgm:prSet loTypeId="urn:microsoft.com/office/officeart/2005/8/layout/gear1" loCatId="cycle" qsTypeId="urn:microsoft.com/office/officeart/2005/8/quickstyle/simple1" qsCatId="simple" csTypeId="urn:microsoft.com/office/officeart/2005/8/colors/accent1_2" csCatId="accent1" phldr="1"/>
      <dgm:spPr/>
    </dgm:pt>
    <dgm:pt modelId="{9B812502-94B6-42E0-BCAB-B23E3B0F1EBE}">
      <dgm:prSet phldrT="[Text]" custT="1"/>
      <dgm:spPr>
        <a:xfrm>
          <a:off x="960120" y="1155382"/>
          <a:ext cx="1173480" cy="1173480"/>
        </a:xfrm>
        <a:prstGeom prst="gear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400">
              <a:solidFill>
                <a:sysClr val="window" lastClr="FFFFFF"/>
              </a:solidFill>
              <a:latin typeface="Calibri" panose="020F0502020204030204"/>
              <a:ea typeface="+mn-ea"/>
              <a:cs typeface="+mn-cs"/>
            </a:rPr>
            <a:t>Self care</a:t>
          </a:r>
        </a:p>
      </dgm:t>
    </dgm:pt>
    <dgm:pt modelId="{0287CDB3-2378-4DE1-BCB0-DD1EFDDBFD90}" type="parTrans" cxnId="{444FC898-F24A-4DD7-BD23-CDBFE60ACAD6}">
      <dgm:prSet/>
      <dgm:spPr/>
      <dgm:t>
        <a:bodyPr/>
        <a:lstStyle/>
        <a:p>
          <a:endParaRPr lang="en-GB"/>
        </a:p>
      </dgm:t>
    </dgm:pt>
    <dgm:pt modelId="{2E3F31B8-699A-429D-9DC9-142ADF714DA2}" type="sibTrans" cxnId="{444FC898-F24A-4DD7-BD23-CDBFE60ACAD6}">
      <dgm:prSet/>
      <dgm:spPr>
        <a:xfrm>
          <a:off x="848999" y="989851"/>
          <a:ext cx="1502054" cy="1502054"/>
        </a:xfrm>
        <a:prstGeom prst="circularArrow">
          <a:avLst>
            <a:gd name="adj1" fmla="val 4688"/>
            <a:gd name="adj2" fmla="val 299029"/>
            <a:gd name="adj3" fmla="val 2431239"/>
            <a:gd name="adj4" fmla="val 16058148"/>
            <a:gd name="adj5" fmla="val 5469"/>
          </a:avLst>
        </a:prstGeom>
        <a:solidFill>
          <a:srgbClr val="4472C4">
            <a:tint val="60000"/>
            <a:hueOff val="0"/>
            <a:satOff val="0"/>
            <a:lumOff val="0"/>
            <a:alphaOff val="0"/>
          </a:srgbClr>
        </a:solidFill>
        <a:ln>
          <a:noFill/>
        </a:ln>
        <a:effectLst/>
      </dgm:spPr>
      <dgm:t>
        <a:bodyPr/>
        <a:lstStyle/>
        <a:p>
          <a:endParaRPr lang="en-GB"/>
        </a:p>
      </dgm:t>
    </dgm:pt>
    <dgm:pt modelId="{6CB8BEF2-E15D-4753-90B6-452C72B778AA}">
      <dgm:prSet phldrT="[Text]" custT="1"/>
      <dgm:spPr>
        <a:xfrm>
          <a:off x="277367" y="878014"/>
          <a:ext cx="853440" cy="853440"/>
        </a:xfrm>
        <a:prstGeom prst="gear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200">
              <a:solidFill>
                <a:sysClr val="window" lastClr="FFFFFF"/>
              </a:solidFill>
              <a:latin typeface="Calibri" panose="020F0502020204030204"/>
              <a:ea typeface="+mn-ea"/>
              <a:cs typeface="+mn-cs"/>
            </a:rPr>
            <a:t>Connect</a:t>
          </a:r>
        </a:p>
      </dgm:t>
    </dgm:pt>
    <dgm:pt modelId="{308ACD28-00D7-4F91-96D8-979736D7BCD4}" type="parTrans" cxnId="{2D5078DA-7EB3-4F46-86F2-986D7A2622FE}">
      <dgm:prSet/>
      <dgm:spPr/>
      <dgm:t>
        <a:bodyPr/>
        <a:lstStyle/>
        <a:p>
          <a:endParaRPr lang="en-GB"/>
        </a:p>
      </dgm:t>
    </dgm:pt>
    <dgm:pt modelId="{3EC6FF1B-F037-46F9-9080-7D89051BD767}" type="sibTrans" cxnId="{2D5078DA-7EB3-4F46-86F2-986D7A2622FE}">
      <dgm:prSet/>
      <dgm:spPr>
        <a:xfrm>
          <a:off x="126225" y="698024"/>
          <a:ext cx="1091336" cy="1091336"/>
        </a:xfrm>
        <a:prstGeom prst="leftCircularArrow">
          <a:avLst>
            <a:gd name="adj1" fmla="val 6452"/>
            <a:gd name="adj2" fmla="val 429999"/>
            <a:gd name="adj3" fmla="val 10489124"/>
            <a:gd name="adj4" fmla="val 14837806"/>
            <a:gd name="adj5" fmla="val 7527"/>
          </a:avLst>
        </a:prstGeom>
        <a:solidFill>
          <a:srgbClr val="4472C4">
            <a:tint val="60000"/>
            <a:hueOff val="0"/>
            <a:satOff val="0"/>
            <a:lumOff val="0"/>
            <a:alphaOff val="0"/>
          </a:srgbClr>
        </a:solidFill>
        <a:ln>
          <a:noFill/>
        </a:ln>
        <a:effectLst/>
      </dgm:spPr>
      <dgm:t>
        <a:bodyPr/>
        <a:lstStyle/>
        <a:p>
          <a:endParaRPr lang="en-GB"/>
        </a:p>
      </dgm:t>
    </dgm:pt>
    <dgm:pt modelId="{AABBE58A-2DF3-4D3A-A4C9-4E61C737EB33}">
      <dgm:prSet phldrT="[Text]" custT="1"/>
      <dgm:spPr>
        <a:xfrm rot="20700000">
          <a:off x="755381" y="289227"/>
          <a:ext cx="836197" cy="836197"/>
        </a:xfrm>
        <a:prstGeom prst="gear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100">
              <a:solidFill>
                <a:sysClr val="window" lastClr="FFFFFF"/>
              </a:solidFill>
              <a:latin typeface="Calibri" panose="020F0502020204030204"/>
              <a:ea typeface="+mn-ea"/>
              <a:cs typeface="+mn-cs"/>
            </a:rPr>
            <a:t>Apply</a:t>
          </a:r>
          <a:r>
            <a:rPr lang="en-GB" sz="500">
              <a:solidFill>
                <a:sysClr val="window" lastClr="FFFFFF"/>
              </a:solidFill>
              <a:latin typeface="Calibri" panose="020F0502020204030204"/>
              <a:ea typeface="+mn-ea"/>
              <a:cs typeface="+mn-cs"/>
            </a:rPr>
            <a:t> </a:t>
          </a:r>
          <a:r>
            <a:rPr lang="en-GB" sz="1200">
              <a:solidFill>
                <a:sysClr val="window" lastClr="FFFFFF"/>
              </a:solidFill>
              <a:latin typeface="Calibri" panose="020F0502020204030204"/>
              <a:ea typeface="+mn-ea"/>
              <a:cs typeface="+mn-cs"/>
            </a:rPr>
            <a:t>theory</a:t>
          </a:r>
        </a:p>
      </dgm:t>
    </dgm:pt>
    <dgm:pt modelId="{5012F4FF-4EEC-47FF-B422-BB9747A3B792}" type="parTrans" cxnId="{3CEB4661-14E4-41D1-AF6D-390E5FCAB793}">
      <dgm:prSet/>
      <dgm:spPr/>
      <dgm:t>
        <a:bodyPr/>
        <a:lstStyle/>
        <a:p>
          <a:endParaRPr lang="en-GB"/>
        </a:p>
      </dgm:t>
    </dgm:pt>
    <dgm:pt modelId="{743EC0CF-188E-4D7F-BFD9-C2B900708435}" type="sibTrans" cxnId="{3CEB4661-14E4-41D1-AF6D-390E5FCAB793}">
      <dgm:prSet/>
      <dgm:spPr>
        <a:xfrm>
          <a:off x="561960" y="114912"/>
          <a:ext cx="1176680" cy="1176680"/>
        </a:xfrm>
        <a:prstGeom prst="circularArrow">
          <a:avLst>
            <a:gd name="adj1" fmla="val 5984"/>
            <a:gd name="adj2" fmla="val 394124"/>
            <a:gd name="adj3" fmla="val 13313824"/>
            <a:gd name="adj4" fmla="val 10508221"/>
            <a:gd name="adj5" fmla="val 6981"/>
          </a:avLst>
        </a:prstGeom>
        <a:solidFill>
          <a:srgbClr val="4472C4">
            <a:tint val="60000"/>
            <a:hueOff val="0"/>
            <a:satOff val="0"/>
            <a:lumOff val="0"/>
            <a:alphaOff val="0"/>
          </a:srgbClr>
        </a:solidFill>
        <a:ln>
          <a:noFill/>
        </a:ln>
        <a:effectLst/>
      </dgm:spPr>
      <dgm:t>
        <a:bodyPr/>
        <a:lstStyle/>
        <a:p>
          <a:endParaRPr lang="en-GB"/>
        </a:p>
      </dgm:t>
    </dgm:pt>
    <dgm:pt modelId="{3AFF2028-AABA-4A2B-98DB-FDBE1835876F}" type="pres">
      <dgm:prSet presAssocID="{E71F6DD8-7B72-4CFA-9D7F-3A2AF9AC4326}" presName="composite" presStyleCnt="0">
        <dgm:presLayoutVars>
          <dgm:chMax val="3"/>
          <dgm:animLvl val="lvl"/>
          <dgm:resizeHandles val="exact"/>
        </dgm:presLayoutVars>
      </dgm:prSet>
      <dgm:spPr/>
    </dgm:pt>
    <dgm:pt modelId="{415107DF-E0BC-45EA-B7C9-11FF3B728702}" type="pres">
      <dgm:prSet presAssocID="{9B812502-94B6-42E0-BCAB-B23E3B0F1EBE}" presName="gear1" presStyleLbl="node1" presStyleIdx="0" presStyleCnt="3" custLinFactNeighborX="11364">
        <dgm:presLayoutVars>
          <dgm:chMax val="1"/>
          <dgm:bulletEnabled val="1"/>
        </dgm:presLayoutVars>
      </dgm:prSet>
      <dgm:spPr/>
    </dgm:pt>
    <dgm:pt modelId="{F5B7D563-7684-476E-BEB2-17DC9E3E6A45}" type="pres">
      <dgm:prSet presAssocID="{9B812502-94B6-42E0-BCAB-B23E3B0F1EBE}" presName="gear1srcNode" presStyleLbl="node1" presStyleIdx="0" presStyleCnt="3"/>
      <dgm:spPr/>
    </dgm:pt>
    <dgm:pt modelId="{7875A97D-36C0-43FD-A3B5-3F39D631D01F}" type="pres">
      <dgm:prSet presAssocID="{9B812502-94B6-42E0-BCAB-B23E3B0F1EBE}" presName="gear1dstNode" presStyleLbl="node1" presStyleIdx="0" presStyleCnt="3"/>
      <dgm:spPr/>
    </dgm:pt>
    <dgm:pt modelId="{7E96813A-F43A-4E52-93E6-619C32AB569A}" type="pres">
      <dgm:prSet presAssocID="{6CB8BEF2-E15D-4753-90B6-452C72B778AA}" presName="gear2" presStyleLbl="node1" presStyleIdx="1" presStyleCnt="3" custScaleX="139687" custScaleY="147366" custLinFactNeighborX="-39211" custLinFactNeighborY="49107">
        <dgm:presLayoutVars>
          <dgm:chMax val="1"/>
          <dgm:bulletEnabled val="1"/>
        </dgm:presLayoutVars>
      </dgm:prSet>
      <dgm:spPr/>
    </dgm:pt>
    <dgm:pt modelId="{0A4185F5-70A8-4D92-9840-FB47DB0B6DC6}" type="pres">
      <dgm:prSet presAssocID="{6CB8BEF2-E15D-4753-90B6-452C72B778AA}" presName="gear2srcNode" presStyleLbl="node1" presStyleIdx="1" presStyleCnt="3"/>
      <dgm:spPr/>
    </dgm:pt>
    <dgm:pt modelId="{F3102B2A-F360-4391-BF39-248CC48B98CF}" type="pres">
      <dgm:prSet presAssocID="{6CB8BEF2-E15D-4753-90B6-452C72B778AA}" presName="gear2dstNode" presStyleLbl="node1" presStyleIdx="1" presStyleCnt="3"/>
      <dgm:spPr/>
    </dgm:pt>
    <dgm:pt modelId="{01F348A5-3B98-4A5B-AF40-7CFF02CBCC9C}" type="pres">
      <dgm:prSet presAssocID="{AABBE58A-2DF3-4D3A-A4C9-4E61C737EB33}" presName="gear3" presStyleLbl="node1" presStyleIdx="2" presStyleCnt="3" custScaleX="206872" custScaleY="200715"/>
      <dgm:spPr/>
    </dgm:pt>
    <dgm:pt modelId="{CD948B58-7063-41E9-BA80-81491F6DF2B4}" type="pres">
      <dgm:prSet presAssocID="{AABBE58A-2DF3-4D3A-A4C9-4E61C737EB33}" presName="gear3tx" presStyleLbl="node1" presStyleIdx="2" presStyleCnt="3">
        <dgm:presLayoutVars>
          <dgm:chMax val="1"/>
          <dgm:bulletEnabled val="1"/>
        </dgm:presLayoutVars>
      </dgm:prSet>
      <dgm:spPr/>
    </dgm:pt>
    <dgm:pt modelId="{60194D9C-EAD7-4FB6-AC7A-2DF8324EAB60}" type="pres">
      <dgm:prSet presAssocID="{AABBE58A-2DF3-4D3A-A4C9-4E61C737EB33}" presName="gear3srcNode" presStyleLbl="node1" presStyleIdx="2" presStyleCnt="3"/>
      <dgm:spPr/>
    </dgm:pt>
    <dgm:pt modelId="{7C6577F9-9F6F-4564-BA2A-0B1908BDD869}" type="pres">
      <dgm:prSet presAssocID="{AABBE58A-2DF3-4D3A-A4C9-4E61C737EB33}" presName="gear3dstNode" presStyleLbl="node1" presStyleIdx="2" presStyleCnt="3"/>
      <dgm:spPr/>
    </dgm:pt>
    <dgm:pt modelId="{740EDADE-791D-48C2-BC8A-EE3B98B7D0BA}" type="pres">
      <dgm:prSet presAssocID="{2E3F31B8-699A-429D-9DC9-142ADF714DA2}" presName="connector1" presStyleLbl="sibTrans2D1" presStyleIdx="0" presStyleCnt="3"/>
      <dgm:spPr/>
    </dgm:pt>
    <dgm:pt modelId="{46485128-C357-4898-9318-60C2AACEA913}" type="pres">
      <dgm:prSet presAssocID="{3EC6FF1B-F037-46F9-9080-7D89051BD767}" presName="connector2" presStyleLbl="sibTrans2D1" presStyleIdx="1" presStyleCnt="3"/>
      <dgm:spPr/>
    </dgm:pt>
    <dgm:pt modelId="{202158E7-EB10-4877-BB17-0508BC96224B}" type="pres">
      <dgm:prSet presAssocID="{743EC0CF-188E-4D7F-BFD9-C2B900708435}" presName="connector3" presStyleLbl="sibTrans2D1" presStyleIdx="2" presStyleCnt="3"/>
      <dgm:spPr/>
    </dgm:pt>
  </dgm:ptLst>
  <dgm:cxnLst>
    <dgm:cxn modelId="{31053014-FD6E-4B1B-9597-0CC5711962AB}" type="presOf" srcId="{E71F6DD8-7B72-4CFA-9D7F-3A2AF9AC4326}" destId="{3AFF2028-AABA-4A2B-98DB-FDBE1835876F}" srcOrd="0" destOrd="0" presId="urn:microsoft.com/office/officeart/2005/8/layout/gear1"/>
    <dgm:cxn modelId="{5DED6C25-7216-4F2E-B2D0-B4448B8EE0B5}" type="presOf" srcId="{2E3F31B8-699A-429D-9DC9-142ADF714DA2}" destId="{740EDADE-791D-48C2-BC8A-EE3B98B7D0BA}" srcOrd="0" destOrd="0" presId="urn:microsoft.com/office/officeart/2005/8/layout/gear1"/>
    <dgm:cxn modelId="{AB025E2A-509B-48DE-8713-987D5E0BF807}" type="presOf" srcId="{AABBE58A-2DF3-4D3A-A4C9-4E61C737EB33}" destId="{60194D9C-EAD7-4FB6-AC7A-2DF8324EAB60}" srcOrd="2" destOrd="0" presId="urn:microsoft.com/office/officeart/2005/8/layout/gear1"/>
    <dgm:cxn modelId="{3CEB4661-14E4-41D1-AF6D-390E5FCAB793}" srcId="{E71F6DD8-7B72-4CFA-9D7F-3A2AF9AC4326}" destId="{AABBE58A-2DF3-4D3A-A4C9-4E61C737EB33}" srcOrd="2" destOrd="0" parTransId="{5012F4FF-4EEC-47FF-B422-BB9747A3B792}" sibTransId="{743EC0CF-188E-4D7F-BFD9-C2B900708435}"/>
    <dgm:cxn modelId="{FC82C562-B9A0-4792-9D9C-FB7316A36824}" type="presOf" srcId="{AABBE58A-2DF3-4D3A-A4C9-4E61C737EB33}" destId="{7C6577F9-9F6F-4564-BA2A-0B1908BDD869}" srcOrd="3" destOrd="0" presId="urn:microsoft.com/office/officeart/2005/8/layout/gear1"/>
    <dgm:cxn modelId="{6DACD247-53BF-450F-9A49-B212571689A9}" type="presOf" srcId="{AABBE58A-2DF3-4D3A-A4C9-4E61C737EB33}" destId="{01F348A5-3B98-4A5B-AF40-7CFF02CBCC9C}" srcOrd="0" destOrd="0" presId="urn:microsoft.com/office/officeart/2005/8/layout/gear1"/>
    <dgm:cxn modelId="{444FC898-F24A-4DD7-BD23-CDBFE60ACAD6}" srcId="{E71F6DD8-7B72-4CFA-9D7F-3A2AF9AC4326}" destId="{9B812502-94B6-42E0-BCAB-B23E3B0F1EBE}" srcOrd="0" destOrd="0" parTransId="{0287CDB3-2378-4DE1-BCB0-DD1EFDDBFD90}" sibTransId="{2E3F31B8-699A-429D-9DC9-142ADF714DA2}"/>
    <dgm:cxn modelId="{CDF8D29A-FDCD-4C1C-A83C-C8E4D74AAE64}" type="presOf" srcId="{3EC6FF1B-F037-46F9-9080-7D89051BD767}" destId="{46485128-C357-4898-9318-60C2AACEA913}" srcOrd="0" destOrd="0" presId="urn:microsoft.com/office/officeart/2005/8/layout/gear1"/>
    <dgm:cxn modelId="{81F211B0-EA7D-4873-8D3A-F9E8741750ED}" type="presOf" srcId="{9B812502-94B6-42E0-BCAB-B23E3B0F1EBE}" destId="{F5B7D563-7684-476E-BEB2-17DC9E3E6A45}" srcOrd="1" destOrd="0" presId="urn:microsoft.com/office/officeart/2005/8/layout/gear1"/>
    <dgm:cxn modelId="{5E36EBB4-2614-4A0B-B091-024B79963190}" type="presOf" srcId="{6CB8BEF2-E15D-4753-90B6-452C72B778AA}" destId="{F3102B2A-F360-4391-BF39-248CC48B98CF}" srcOrd="2" destOrd="0" presId="urn:microsoft.com/office/officeart/2005/8/layout/gear1"/>
    <dgm:cxn modelId="{54AA6EBF-A081-4138-A88D-2FEF52AADF1C}" type="presOf" srcId="{743EC0CF-188E-4D7F-BFD9-C2B900708435}" destId="{202158E7-EB10-4877-BB17-0508BC96224B}" srcOrd="0" destOrd="0" presId="urn:microsoft.com/office/officeart/2005/8/layout/gear1"/>
    <dgm:cxn modelId="{7D7B87C9-33E3-48FD-A18C-191EE5D311D2}" type="presOf" srcId="{6CB8BEF2-E15D-4753-90B6-452C72B778AA}" destId="{7E96813A-F43A-4E52-93E6-619C32AB569A}" srcOrd="0" destOrd="0" presId="urn:microsoft.com/office/officeart/2005/8/layout/gear1"/>
    <dgm:cxn modelId="{4B31EAD5-61A0-4D40-AB56-98B4739318C1}" type="presOf" srcId="{9B812502-94B6-42E0-BCAB-B23E3B0F1EBE}" destId="{7875A97D-36C0-43FD-A3B5-3F39D631D01F}" srcOrd="2" destOrd="0" presId="urn:microsoft.com/office/officeart/2005/8/layout/gear1"/>
    <dgm:cxn modelId="{2D5078DA-7EB3-4F46-86F2-986D7A2622FE}" srcId="{E71F6DD8-7B72-4CFA-9D7F-3A2AF9AC4326}" destId="{6CB8BEF2-E15D-4753-90B6-452C72B778AA}" srcOrd="1" destOrd="0" parTransId="{308ACD28-00D7-4F91-96D8-979736D7BCD4}" sibTransId="{3EC6FF1B-F037-46F9-9080-7D89051BD767}"/>
    <dgm:cxn modelId="{C95F0EE7-55F7-4A5F-A69A-5591766EF324}" type="presOf" srcId="{9B812502-94B6-42E0-BCAB-B23E3B0F1EBE}" destId="{415107DF-E0BC-45EA-B7C9-11FF3B728702}" srcOrd="0" destOrd="0" presId="urn:microsoft.com/office/officeart/2005/8/layout/gear1"/>
    <dgm:cxn modelId="{CBCAFDE9-930F-406E-85A2-130D73420BE0}" type="presOf" srcId="{AABBE58A-2DF3-4D3A-A4C9-4E61C737EB33}" destId="{CD948B58-7063-41E9-BA80-81491F6DF2B4}" srcOrd="1" destOrd="0" presId="urn:microsoft.com/office/officeart/2005/8/layout/gear1"/>
    <dgm:cxn modelId="{33989BF1-34A6-43D3-9546-7AB210185DDA}" type="presOf" srcId="{6CB8BEF2-E15D-4753-90B6-452C72B778AA}" destId="{0A4185F5-70A8-4D92-9840-FB47DB0B6DC6}" srcOrd="1" destOrd="0" presId="urn:microsoft.com/office/officeart/2005/8/layout/gear1"/>
    <dgm:cxn modelId="{F621E6DB-58FC-440C-AA4C-2CB08535F7C2}" type="presParOf" srcId="{3AFF2028-AABA-4A2B-98DB-FDBE1835876F}" destId="{415107DF-E0BC-45EA-B7C9-11FF3B728702}" srcOrd="0" destOrd="0" presId="urn:microsoft.com/office/officeart/2005/8/layout/gear1"/>
    <dgm:cxn modelId="{051BCDA6-FED8-41C0-A64C-62D27AC72983}" type="presParOf" srcId="{3AFF2028-AABA-4A2B-98DB-FDBE1835876F}" destId="{F5B7D563-7684-476E-BEB2-17DC9E3E6A45}" srcOrd="1" destOrd="0" presId="urn:microsoft.com/office/officeart/2005/8/layout/gear1"/>
    <dgm:cxn modelId="{F5E5012A-CE03-4664-B588-3162FE7840B1}" type="presParOf" srcId="{3AFF2028-AABA-4A2B-98DB-FDBE1835876F}" destId="{7875A97D-36C0-43FD-A3B5-3F39D631D01F}" srcOrd="2" destOrd="0" presId="urn:microsoft.com/office/officeart/2005/8/layout/gear1"/>
    <dgm:cxn modelId="{29EA3EE2-A727-4A4C-BE90-72AD82B97155}" type="presParOf" srcId="{3AFF2028-AABA-4A2B-98DB-FDBE1835876F}" destId="{7E96813A-F43A-4E52-93E6-619C32AB569A}" srcOrd="3" destOrd="0" presId="urn:microsoft.com/office/officeart/2005/8/layout/gear1"/>
    <dgm:cxn modelId="{BE5C911A-2ADD-48E1-B3E6-5BE034A7EA00}" type="presParOf" srcId="{3AFF2028-AABA-4A2B-98DB-FDBE1835876F}" destId="{0A4185F5-70A8-4D92-9840-FB47DB0B6DC6}" srcOrd="4" destOrd="0" presId="urn:microsoft.com/office/officeart/2005/8/layout/gear1"/>
    <dgm:cxn modelId="{F48CBDA1-5F8A-4643-A012-B6DDCD60433C}" type="presParOf" srcId="{3AFF2028-AABA-4A2B-98DB-FDBE1835876F}" destId="{F3102B2A-F360-4391-BF39-248CC48B98CF}" srcOrd="5" destOrd="0" presId="urn:microsoft.com/office/officeart/2005/8/layout/gear1"/>
    <dgm:cxn modelId="{208BA6D5-D7EF-4460-907F-2E987EC22F25}" type="presParOf" srcId="{3AFF2028-AABA-4A2B-98DB-FDBE1835876F}" destId="{01F348A5-3B98-4A5B-AF40-7CFF02CBCC9C}" srcOrd="6" destOrd="0" presId="urn:microsoft.com/office/officeart/2005/8/layout/gear1"/>
    <dgm:cxn modelId="{2E2CAD87-8EEF-4FF3-9C8F-4A1A0597ADD6}" type="presParOf" srcId="{3AFF2028-AABA-4A2B-98DB-FDBE1835876F}" destId="{CD948B58-7063-41E9-BA80-81491F6DF2B4}" srcOrd="7" destOrd="0" presId="urn:microsoft.com/office/officeart/2005/8/layout/gear1"/>
    <dgm:cxn modelId="{FBE32B02-4E4A-4729-B3D2-8933DFDA1E2D}" type="presParOf" srcId="{3AFF2028-AABA-4A2B-98DB-FDBE1835876F}" destId="{60194D9C-EAD7-4FB6-AC7A-2DF8324EAB60}" srcOrd="8" destOrd="0" presId="urn:microsoft.com/office/officeart/2005/8/layout/gear1"/>
    <dgm:cxn modelId="{BBFB1A6B-D8B9-45C9-A6B3-A5200628BE86}" type="presParOf" srcId="{3AFF2028-AABA-4A2B-98DB-FDBE1835876F}" destId="{7C6577F9-9F6F-4564-BA2A-0B1908BDD869}" srcOrd="9" destOrd="0" presId="urn:microsoft.com/office/officeart/2005/8/layout/gear1"/>
    <dgm:cxn modelId="{CF3B7B9B-8E9B-4C5B-9D88-215C5B12B6AF}" type="presParOf" srcId="{3AFF2028-AABA-4A2B-98DB-FDBE1835876F}" destId="{740EDADE-791D-48C2-BC8A-EE3B98B7D0BA}" srcOrd="10" destOrd="0" presId="urn:microsoft.com/office/officeart/2005/8/layout/gear1"/>
    <dgm:cxn modelId="{56896E47-DAAE-4B93-99FF-65EA1D164DCD}" type="presParOf" srcId="{3AFF2028-AABA-4A2B-98DB-FDBE1835876F}" destId="{46485128-C357-4898-9318-60C2AACEA913}" srcOrd="11" destOrd="0" presId="urn:microsoft.com/office/officeart/2005/8/layout/gear1"/>
    <dgm:cxn modelId="{B49DF643-9F1F-4EA2-8692-00F6168A9762}" type="presParOf" srcId="{3AFF2028-AABA-4A2B-98DB-FDBE1835876F}" destId="{202158E7-EB10-4877-BB17-0508BC96224B}" srcOrd="12" destOrd="0" presId="urn:microsoft.com/office/officeart/2005/8/layout/gear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6DFFE0C-A531-4991-ACA4-7289FE455F16}"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839E49CB-D71A-4E76-882A-EFF49616EB31}">
      <dgm:prSet phldrT="[Text]"/>
      <dgm:spPr/>
      <dgm:t>
        <a:bodyPr/>
        <a:lstStyle/>
        <a:p>
          <a:r>
            <a:rPr lang="en-GB"/>
            <a:t>September 2020</a:t>
          </a:r>
        </a:p>
      </dgm:t>
    </dgm:pt>
    <dgm:pt modelId="{50B343CA-2712-41D6-8008-126789E6D4EF}" type="parTrans" cxnId="{77166D68-9A51-4AE7-9437-61818F6ADCCA}">
      <dgm:prSet/>
      <dgm:spPr/>
      <dgm:t>
        <a:bodyPr/>
        <a:lstStyle/>
        <a:p>
          <a:endParaRPr lang="en-GB"/>
        </a:p>
      </dgm:t>
    </dgm:pt>
    <dgm:pt modelId="{32D324C0-BDF2-4365-A290-C9C3772BBA1B}" type="sibTrans" cxnId="{77166D68-9A51-4AE7-9437-61818F6ADCCA}">
      <dgm:prSet/>
      <dgm:spPr/>
      <dgm:t>
        <a:bodyPr/>
        <a:lstStyle/>
        <a:p>
          <a:endParaRPr lang="en-GB"/>
        </a:p>
      </dgm:t>
    </dgm:pt>
    <dgm:pt modelId="{D8ED6553-D96A-452C-855C-E76A6C31E70D}">
      <dgm:prSet phldrT="[Text]" custT="1"/>
      <dgm:spPr/>
      <dgm:t>
        <a:bodyPr/>
        <a:lstStyle/>
        <a:p>
          <a:r>
            <a:rPr lang="en-GB" sz="1000"/>
            <a:t>Atter hearing about the inititive from their respective line managers, Rebecca and Helen participated in an all day 'training the trainers' session, to learn about current research and thinking in the area of mental health and wellbeing. The aim of the sessions was for us to collaborate with other "local experts" and consider how to desseminate key messages to senior leaders in schools and colleges in the city. The aim was also to consider how we might support senior leaders to support their staff, students and families.</a:t>
          </a:r>
        </a:p>
      </dgm:t>
    </dgm:pt>
    <dgm:pt modelId="{9199996B-4407-469F-95BE-7AC8A80451FD}" type="parTrans" cxnId="{3BCDAF1A-6C96-4463-A7D7-1E2696DF376E}">
      <dgm:prSet/>
      <dgm:spPr/>
      <dgm:t>
        <a:bodyPr/>
        <a:lstStyle/>
        <a:p>
          <a:endParaRPr lang="en-GB"/>
        </a:p>
      </dgm:t>
    </dgm:pt>
    <dgm:pt modelId="{C26B8CEC-3A8E-4BA0-836F-7AE1F3A6B093}" type="sibTrans" cxnId="{3BCDAF1A-6C96-4463-A7D7-1E2696DF376E}">
      <dgm:prSet/>
      <dgm:spPr/>
      <dgm:t>
        <a:bodyPr/>
        <a:lstStyle/>
        <a:p>
          <a:endParaRPr lang="en-GB"/>
        </a:p>
      </dgm:t>
    </dgm:pt>
    <dgm:pt modelId="{1C8C5B08-6EB7-4BBC-9FFE-B5262D09CF6E}">
      <dgm:prSet phldrT="[Text]"/>
      <dgm:spPr/>
      <dgm:t>
        <a:bodyPr/>
        <a:lstStyle/>
        <a:p>
          <a:r>
            <a:rPr lang="en-GB"/>
            <a:t>October </a:t>
          </a:r>
        </a:p>
        <a:p>
          <a:r>
            <a:rPr lang="en-GB"/>
            <a:t>2020</a:t>
          </a:r>
        </a:p>
      </dgm:t>
    </dgm:pt>
    <dgm:pt modelId="{8B55B577-59BC-4EFE-8C5A-610401E9ED57}" type="parTrans" cxnId="{7CBE4757-874F-4D68-898A-704996E6B6A4}">
      <dgm:prSet/>
      <dgm:spPr/>
      <dgm:t>
        <a:bodyPr/>
        <a:lstStyle/>
        <a:p>
          <a:endParaRPr lang="en-GB"/>
        </a:p>
      </dgm:t>
    </dgm:pt>
    <dgm:pt modelId="{E7ED38AE-6F27-4F2E-9A6E-5B1F9B9D3E78}" type="sibTrans" cxnId="{7CBE4757-874F-4D68-898A-704996E6B6A4}">
      <dgm:prSet/>
      <dgm:spPr/>
      <dgm:t>
        <a:bodyPr/>
        <a:lstStyle/>
        <a:p>
          <a:endParaRPr lang="en-GB"/>
        </a:p>
      </dgm:t>
    </dgm:pt>
    <dgm:pt modelId="{D152A617-7D7A-44A2-B784-2D8E9BD320FC}">
      <dgm:prSet phldrT="[Text]" custT="1"/>
      <dgm:spPr/>
      <dgm:t>
        <a:bodyPr/>
        <a:lstStyle/>
        <a:p>
          <a:r>
            <a:rPr lang="en-GB" sz="1000"/>
            <a:t>Helen and Rebecca met virtually to discuss how they intended to support school staff in the city's schools and colleges through offering training sessions. They liaised with Lara Lillico (Manager of the Eductional Psychology Service) and Hilary Earl (Matron to the 0 - 19 Service). It was negotiated that Helen and Rebecca would plan two different training sessions: one being theory based and offered to two staff members in all schools and colleges and a second one offered to smaller groups of staff and being more interactive in nature. Both sessions took place via Zoom.</a:t>
          </a:r>
        </a:p>
      </dgm:t>
    </dgm:pt>
    <dgm:pt modelId="{46911732-E791-4763-992B-6CED94053102}" type="parTrans" cxnId="{D6B173BC-A2DE-45F5-9C23-91CF2E29CA65}">
      <dgm:prSet/>
      <dgm:spPr/>
      <dgm:t>
        <a:bodyPr/>
        <a:lstStyle/>
        <a:p>
          <a:endParaRPr lang="en-GB"/>
        </a:p>
      </dgm:t>
    </dgm:pt>
    <dgm:pt modelId="{AA7080B2-AF56-4654-9161-C866724D6681}" type="sibTrans" cxnId="{D6B173BC-A2DE-45F5-9C23-91CF2E29CA65}">
      <dgm:prSet/>
      <dgm:spPr/>
      <dgm:t>
        <a:bodyPr/>
        <a:lstStyle/>
        <a:p>
          <a:endParaRPr lang="en-GB"/>
        </a:p>
      </dgm:t>
    </dgm:pt>
    <dgm:pt modelId="{000A515E-7C83-430D-90B3-AC81575FDB0F}">
      <dgm:prSet phldrT="[Text]" custT="1"/>
      <dgm:spPr/>
      <dgm:t>
        <a:bodyPr/>
        <a:lstStyle/>
        <a:p>
          <a:r>
            <a:rPr lang="en-GB" sz="1000"/>
            <a:t>Helen participated in a follow up sesison with others facilitating training and shared ideas. Rebecca joined a virtual 'Team' with other psychologists involved in the initiative.</a:t>
          </a:r>
        </a:p>
      </dgm:t>
    </dgm:pt>
    <dgm:pt modelId="{8E8E971F-00C6-4DA9-83A5-6BBDE89A1EE3}" type="parTrans" cxnId="{72EEE53D-DD1E-4F92-9A81-2A13D633739A}">
      <dgm:prSet/>
      <dgm:spPr/>
      <dgm:t>
        <a:bodyPr/>
        <a:lstStyle/>
        <a:p>
          <a:endParaRPr lang="en-GB"/>
        </a:p>
      </dgm:t>
    </dgm:pt>
    <dgm:pt modelId="{CC64616E-8712-447D-9188-BBFA98D05A80}" type="sibTrans" cxnId="{72EEE53D-DD1E-4F92-9A81-2A13D633739A}">
      <dgm:prSet/>
      <dgm:spPr/>
      <dgm:t>
        <a:bodyPr/>
        <a:lstStyle/>
        <a:p>
          <a:endParaRPr lang="en-GB"/>
        </a:p>
      </dgm:t>
    </dgm:pt>
    <dgm:pt modelId="{CBA462E2-2CE7-487F-A1FF-E22CBAB9FCD2}">
      <dgm:prSet phldrT="[Text]"/>
      <dgm:spPr/>
      <dgm:t>
        <a:bodyPr/>
        <a:lstStyle/>
        <a:p>
          <a:r>
            <a:rPr lang="en-GB"/>
            <a:t>November 2020</a:t>
          </a:r>
        </a:p>
      </dgm:t>
    </dgm:pt>
    <dgm:pt modelId="{8E45FF90-D488-4AAB-A866-90A8550EB676}" type="parTrans" cxnId="{CF16E27C-F859-4A27-B0A2-05FFE5587395}">
      <dgm:prSet/>
      <dgm:spPr/>
      <dgm:t>
        <a:bodyPr/>
        <a:lstStyle/>
        <a:p>
          <a:endParaRPr lang="en-GB"/>
        </a:p>
      </dgm:t>
    </dgm:pt>
    <dgm:pt modelId="{C1DCBA32-3F88-4788-9B90-8325D120E744}" type="sibTrans" cxnId="{CF16E27C-F859-4A27-B0A2-05FFE5587395}">
      <dgm:prSet/>
      <dgm:spPr/>
      <dgm:t>
        <a:bodyPr/>
        <a:lstStyle/>
        <a:p>
          <a:endParaRPr lang="en-GB"/>
        </a:p>
      </dgm:t>
    </dgm:pt>
    <dgm:pt modelId="{F4B4E73C-2921-4395-B62F-5AA8068E88E0}">
      <dgm:prSet phldrT="[Text]" custT="1"/>
      <dgm:spPr/>
      <dgm:t>
        <a:bodyPr/>
        <a:lstStyle/>
        <a:p>
          <a:r>
            <a:rPr lang="en-GB" sz="1000"/>
            <a:t>Helen and Rebecca planned the first session.</a:t>
          </a:r>
        </a:p>
      </dgm:t>
    </dgm:pt>
    <dgm:pt modelId="{D304D7A4-EBA0-45C7-AF2A-46B013BFAF88}" type="parTrans" cxnId="{D01538F2-4086-46FF-A74A-0C8492E767BF}">
      <dgm:prSet/>
      <dgm:spPr/>
      <dgm:t>
        <a:bodyPr/>
        <a:lstStyle/>
        <a:p>
          <a:endParaRPr lang="en-GB"/>
        </a:p>
      </dgm:t>
    </dgm:pt>
    <dgm:pt modelId="{ED0C045D-8A5B-4D0B-8311-83BE9B47842A}" type="sibTrans" cxnId="{D01538F2-4086-46FF-A74A-0C8492E767BF}">
      <dgm:prSet/>
      <dgm:spPr/>
      <dgm:t>
        <a:bodyPr/>
        <a:lstStyle/>
        <a:p>
          <a:endParaRPr lang="en-GB"/>
        </a:p>
      </dgm:t>
    </dgm:pt>
    <dgm:pt modelId="{FDF037E8-741E-4352-A90C-83BB5B5E6C76}">
      <dgm:prSet phldrT="[Text]" custT="1"/>
      <dgm:spPr/>
      <dgm:t>
        <a:bodyPr/>
        <a:lstStyle/>
        <a:p>
          <a:r>
            <a:rPr lang="en-GB" sz="1000"/>
            <a:t>Janine Heslop (Secretary to Hilary Earl) compiled lists of participants interested and sent out Zoom links.</a:t>
          </a:r>
        </a:p>
      </dgm:t>
    </dgm:pt>
    <dgm:pt modelId="{0A218374-602E-42EA-AE9A-0688E65F02E5}" type="parTrans" cxnId="{15A303FD-24B5-48C1-A3E3-5D744CEC0AA0}">
      <dgm:prSet/>
      <dgm:spPr/>
      <dgm:t>
        <a:bodyPr/>
        <a:lstStyle/>
        <a:p>
          <a:endParaRPr lang="en-GB"/>
        </a:p>
      </dgm:t>
    </dgm:pt>
    <dgm:pt modelId="{22B51941-CF0A-4C6D-BDC9-DA387837F940}" type="sibTrans" cxnId="{15A303FD-24B5-48C1-A3E3-5D744CEC0AA0}">
      <dgm:prSet/>
      <dgm:spPr/>
      <dgm:t>
        <a:bodyPr/>
        <a:lstStyle/>
        <a:p>
          <a:endParaRPr lang="en-GB"/>
        </a:p>
      </dgm:t>
    </dgm:pt>
    <dgm:pt modelId="{1C30E874-5BA2-4D95-9B38-64E3FFF688A0}">
      <dgm:prSet phldrT="[Text]" custT="1"/>
      <dgm:spPr/>
      <dgm:t>
        <a:bodyPr/>
        <a:lstStyle/>
        <a:p>
          <a:r>
            <a:rPr lang="en-GB" sz="1000"/>
            <a:t>Helen and Rebecca facilitated the first training session on 30/11/20. The session included opportunities for participants to assess their own learning against the session aims, which were to learn more about some theory in the area of wellbeing. A video recording of the first session was sent out to those who could not attend. </a:t>
          </a:r>
        </a:p>
      </dgm:t>
    </dgm:pt>
    <dgm:pt modelId="{E5E0720C-AD2F-4D8D-B273-D8A3958B4153}" type="parTrans" cxnId="{30143662-1F78-4117-8B30-0D299C560BDE}">
      <dgm:prSet/>
      <dgm:spPr/>
      <dgm:t>
        <a:bodyPr/>
        <a:lstStyle/>
        <a:p>
          <a:endParaRPr lang="en-GB"/>
        </a:p>
      </dgm:t>
    </dgm:pt>
    <dgm:pt modelId="{3B48343F-741D-4A9B-8837-4D5DA4602207}" type="sibTrans" cxnId="{30143662-1F78-4117-8B30-0D299C560BDE}">
      <dgm:prSet/>
      <dgm:spPr/>
      <dgm:t>
        <a:bodyPr/>
        <a:lstStyle/>
        <a:p>
          <a:endParaRPr lang="en-GB"/>
        </a:p>
      </dgm:t>
    </dgm:pt>
    <dgm:pt modelId="{20390B29-8106-4338-8D6C-1B69C0CD4468}">
      <dgm:prSet/>
      <dgm:spPr/>
      <dgm:t>
        <a:bodyPr/>
        <a:lstStyle/>
        <a:p>
          <a:r>
            <a:rPr lang="en-GB"/>
            <a:t>December</a:t>
          </a:r>
        </a:p>
        <a:p>
          <a:r>
            <a:rPr lang="en-GB"/>
            <a:t>2020</a:t>
          </a:r>
        </a:p>
      </dgm:t>
    </dgm:pt>
    <dgm:pt modelId="{B0D6C296-B320-436E-B5BF-111643519AFA}" type="parTrans" cxnId="{893D813E-A6FC-4C21-BD4A-9D0522B4D2CB}">
      <dgm:prSet/>
      <dgm:spPr/>
      <dgm:t>
        <a:bodyPr/>
        <a:lstStyle/>
        <a:p>
          <a:endParaRPr lang="en-GB"/>
        </a:p>
      </dgm:t>
    </dgm:pt>
    <dgm:pt modelId="{10F90F79-AE0A-49F3-87FA-70702A2748FC}" type="sibTrans" cxnId="{893D813E-A6FC-4C21-BD4A-9D0522B4D2CB}">
      <dgm:prSet/>
      <dgm:spPr/>
      <dgm:t>
        <a:bodyPr/>
        <a:lstStyle/>
        <a:p>
          <a:endParaRPr lang="en-GB"/>
        </a:p>
      </dgm:t>
    </dgm:pt>
    <dgm:pt modelId="{0F021E00-4401-4D90-B5F9-8331B2307CC8}">
      <dgm:prSet custT="1"/>
      <dgm:spPr/>
      <dgm:t>
        <a:bodyPr/>
        <a:lstStyle/>
        <a:p>
          <a:r>
            <a:rPr lang="en-GB" sz="1000"/>
            <a:t>Helen and Rebecca met to plan the second, interactive session. The focus of this session was to promote participants' own self - care and also to share how they had applied the theory from the first session. </a:t>
          </a:r>
        </a:p>
      </dgm:t>
    </dgm:pt>
    <dgm:pt modelId="{7D63BF30-F37C-4375-9E40-B741E7CD9C67}" type="parTrans" cxnId="{A46AE26F-3AFC-4652-8A50-A5D7CC9FCAD0}">
      <dgm:prSet/>
      <dgm:spPr/>
      <dgm:t>
        <a:bodyPr/>
        <a:lstStyle/>
        <a:p>
          <a:endParaRPr lang="en-GB"/>
        </a:p>
      </dgm:t>
    </dgm:pt>
    <dgm:pt modelId="{D7C0768D-2F47-4089-8752-EE8D3E81C233}" type="sibTrans" cxnId="{A46AE26F-3AFC-4652-8A50-A5D7CC9FCAD0}">
      <dgm:prSet/>
      <dgm:spPr/>
      <dgm:t>
        <a:bodyPr/>
        <a:lstStyle/>
        <a:p>
          <a:endParaRPr lang="en-GB"/>
        </a:p>
      </dgm:t>
    </dgm:pt>
    <dgm:pt modelId="{C62775FD-DCE8-4586-B9B2-6D42AAC4B129}">
      <dgm:prSet/>
      <dgm:spPr/>
      <dgm:t>
        <a:bodyPr/>
        <a:lstStyle/>
        <a:p>
          <a:r>
            <a:rPr lang="en-GB"/>
            <a:t>January and February 2021</a:t>
          </a:r>
        </a:p>
      </dgm:t>
    </dgm:pt>
    <dgm:pt modelId="{F2BC6829-2253-4BC3-86DF-82A494892BCA}" type="parTrans" cxnId="{D729908C-D9E1-41EB-95BA-270892A4A5EF}">
      <dgm:prSet/>
      <dgm:spPr/>
      <dgm:t>
        <a:bodyPr/>
        <a:lstStyle/>
        <a:p>
          <a:endParaRPr lang="en-GB"/>
        </a:p>
      </dgm:t>
    </dgm:pt>
    <dgm:pt modelId="{17ADE2F5-777E-42F6-9740-FF637B898EF2}" type="sibTrans" cxnId="{D729908C-D9E1-41EB-95BA-270892A4A5EF}">
      <dgm:prSet/>
      <dgm:spPr/>
      <dgm:t>
        <a:bodyPr/>
        <a:lstStyle/>
        <a:p>
          <a:endParaRPr lang="en-GB"/>
        </a:p>
      </dgm:t>
    </dgm:pt>
    <dgm:pt modelId="{47D69510-F55D-4220-A4A7-160FFBDAB2AA}">
      <dgm:prSet custT="1"/>
      <dgm:spPr/>
      <dgm:t>
        <a:bodyPr/>
        <a:lstStyle/>
        <a:p>
          <a:r>
            <a:rPr lang="en-GB" sz="1000"/>
            <a:t>An audio recording of the first powerpoint was sent out to all schools, via an Education Briefing and the SENCo Network.</a:t>
          </a:r>
        </a:p>
      </dgm:t>
    </dgm:pt>
    <dgm:pt modelId="{2BE2BEDF-B3C1-476C-8202-9E594A02CFC7}" type="parTrans" cxnId="{80F81B1A-B56B-41D3-A24F-4836F2FB3874}">
      <dgm:prSet/>
      <dgm:spPr/>
      <dgm:t>
        <a:bodyPr/>
        <a:lstStyle/>
        <a:p>
          <a:endParaRPr lang="en-GB"/>
        </a:p>
      </dgm:t>
    </dgm:pt>
    <dgm:pt modelId="{07EDBD15-9CB9-4E22-8706-496E7A67EF78}" type="sibTrans" cxnId="{80F81B1A-B56B-41D3-A24F-4836F2FB3874}">
      <dgm:prSet/>
      <dgm:spPr/>
      <dgm:t>
        <a:bodyPr/>
        <a:lstStyle/>
        <a:p>
          <a:endParaRPr lang="en-GB"/>
        </a:p>
      </dgm:t>
    </dgm:pt>
    <dgm:pt modelId="{D02E9FD7-F024-499B-ADDB-8B7D919BAEF2}">
      <dgm:prSet custT="1"/>
      <dgm:spPr/>
      <dgm:t>
        <a:bodyPr/>
        <a:lstStyle/>
        <a:p>
          <a:r>
            <a:rPr lang="en-GB" sz="1000"/>
            <a:t>The Powerpoint from the second session was shared with participants.</a:t>
          </a:r>
        </a:p>
      </dgm:t>
    </dgm:pt>
    <dgm:pt modelId="{D84D450E-BC91-4CC1-8E4E-14B5B6FA0343}" type="parTrans" cxnId="{569606EF-8DE9-4BF8-927D-DADDE89245A7}">
      <dgm:prSet/>
      <dgm:spPr/>
      <dgm:t>
        <a:bodyPr/>
        <a:lstStyle/>
        <a:p>
          <a:endParaRPr lang="en-GB"/>
        </a:p>
      </dgm:t>
    </dgm:pt>
    <dgm:pt modelId="{E29FA120-C614-4419-8851-59BB27556DCE}" type="sibTrans" cxnId="{569606EF-8DE9-4BF8-927D-DADDE89245A7}">
      <dgm:prSet/>
      <dgm:spPr/>
      <dgm:t>
        <a:bodyPr/>
        <a:lstStyle/>
        <a:p>
          <a:endParaRPr lang="en-GB"/>
        </a:p>
      </dgm:t>
    </dgm:pt>
    <dgm:pt modelId="{957A7942-271B-43ED-BD70-BEFEDB3CED78}">
      <dgm:prSet custT="1"/>
      <dgm:spPr/>
      <dgm:t>
        <a:bodyPr/>
        <a:lstStyle/>
        <a:p>
          <a:r>
            <a:rPr lang="en-GB" sz="1000"/>
            <a:t>Helen and Rebecca facilitated six interactive sessions with small groups of teaching staff from a range of schools and colleges. Again, the session included oportunities for participants to assess their own learning against the session aims. Participants also contributed ideas via the 'chat' function.</a:t>
          </a:r>
        </a:p>
      </dgm:t>
    </dgm:pt>
    <dgm:pt modelId="{2F7A0907-6F0E-436D-9E89-6B274EA2DE90}" type="parTrans" cxnId="{14E7C8C8-B2BB-4DFD-A3C6-12230D29B2D0}">
      <dgm:prSet/>
      <dgm:spPr/>
      <dgm:t>
        <a:bodyPr/>
        <a:lstStyle/>
        <a:p>
          <a:endParaRPr lang="en-GB"/>
        </a:p>
      </dgm:t>
    </dgm:pt>
    <dgm:pt modelId="{F86ABD2C-DD8F-4418-B674-84188DBC66D1}" type="sibTrans" cxnId="{14E7C8C8-B2BB-4DFD-A3C6-12230D29B2D0}">
      <dgm:prSet/>
      <dgm:spPr/>
      <dgm:t>
        <a:bodyPr/>
        <a:lstStyle/>
        <a:p>
          <a:endParaRPr lang="en-GB"/>
        </a:p>
      </dgm:t>
    </dgm:pt>
    <dgm:pt modelId="{4B15C14B-16CD-4497-9621-8F52504E5A5D}">
      <dgm:prSet custT="1"/>
      <dgm:spPr/>
      <dgm:t>
        <a:bodyPr/>
        <a:lstStyle/>
        <a:p>
          <a:endParaRPr lang="en-GB" sz="1000"/>
        </a:p>
      </dgm:t>
    </dgm:pt>
    <dgm:pt modelId="{96A1466A-2A8B-45D7-A301-B84EB5235B78}" type="parTrans" cxnId="{8797B2A0-4566-43C1-9237-EBBCACE34419}">
      <dgm:prSet/>
      <dgm:spPr/>
      <dgm:t>
        <a:bodyPr/>
        <a:lstStyle/>
        <a:p>
          <a:endParaRPr lang="en-GB"/>
        </a:p>
      </dgm:t>
    </dgm:pt>
    <dgm:pt modelId="{B4174E30-3186-4246-9372-8F7609DED528}" type="sibTrans" cxnId="{8797B2A0-4566-43C1-9237-EBBCACE34419}">
      <dgm:prSet/>
      <dgm:spPr/>
      <dgm:t>
        <a:bodyPr/>
        <a:lstStyle/>
        <a:p>
          <a:endParaRPr lang="en-GB"/>
        </a:p>
      </dgm:t>
    </dgm:pt>
    <dgm:pt modelId="{1620C1C5-6382-44D9-B500-16099E653209}">
      <dgm:prSet custT="1"/>
      <dgm:spPr/>
      <dgm:t>
        <a:bodyPr/>
        <a:lstStyle/>
        <a:p>
          <a:r>
            <a:rPr lang="en-GB" sz="1000"/>
            <a:t>A hyperlink for evaluation was sent out to participants. See Appendix 1 for Evaluation Questionnaire.</a:t>
          </a:r>
        </a:p>
      </dgm:t>
    </dgm:pt>
    <dgm:pt modelId="{EB98CF3E-C7D3-4CC4-A0A2-8FD57483A018}" type="parTrans" cxnId="{99EE854C-919A-407E-8E14-75788FC08053}">
      <dgm:prSet/>
      <dgm:spPr/>
      <dgm:t>
        <a:bodyPr/>
        <a:lstStyle/>
        <a:p>
          <a:endParaRPr lang="en-GB"/>
        </a:p>
      </dgm:t>
    </dgm:pt>
    <dgm:pt modelId="{40F08C08-94DD-4B46-B2CF-8CED8FF96EDD}" type="sibTrans" cxnId="{99EE854C-919A-407E-8E14-75788FC08053}">
      <dgm:prSet/>
      <dgm:spPr/>
      <dgm:t>
        <a:bodyPr/>
        <a:lstStyle/>
        <a:p>
          <a:endParaRPr lang="en-GB"/>
        </a:p>
      </dgm:t>
    </dgm:pt>
    <dgm:pt modelId="{9BFBA6EA-53C2-4B95-BBEF-BDAB72A95472}">
      <dgm:prSet/>
      <dgm:spPr/>
      <dgm:t>
        <a:bodyPr/>
        <a:lstStyle/>
        <a:p>
          <a:r>
            <a:rPr lang="en-GB"/>
            <a:t>March 2021</a:t>
          </a:r>
        </a:p>
      </dgm:t>
    </dgm:pt>
    <dgm:pt modelId="{98C6B79E-D332-41CB-9822-19E2D38DD273}" type="parTrans" cxnId="{18219DAF-74F8-4E64-9044-074613E20F51}">
      <dgm:prSet/>
      <dgm:spPr/>
      <dgm:t>
        <a:bodyPr/>
        <a:lstStyle/>
        <a:p>
          <a:endParaRPr lang="en-GB"/>
        </a:p>
      </dgm:t>
    </dgm:pt>
    <dgm:pt modelId="{8C9738F9-4C5B-47AD-8298-AD65BAD2148C}" type="sibTrans" cxnId="{18219DAF-74F8-4E64-9044-074613E20F51}">
      <dgm:prSet/>
      <dgm:spPr/>
      <dgm:t>
        <a:bodyPr/>
        <a:lstStyle/>
        <a:p>
          <a:endParaRPr lang="en-GB"/>
        </a:p>
      </dgm:t>
    </dgm:pt>
    <dgm:pt modelId="{A4FD7771-3B90-46A1-8E9B-2861BBD211C0}">
      <dgm:prSet custT="1"/>
      <dgm:spPr/>
      <dgm:t>
        <a:bodyPr/>
        <a:lstStyle/>
        <a:p>
          <a:r>
            <a:rPr lang="en-GB" sz="1000"/>
            <a:t>Helen and Rebecca analysed the data from the questionnaires. Comments were combined with qualitative feedback from sessions. </a:t>
          </a:r>
        </a:p>
      </dgm:t>
    </dgm:pt>
    <dgm:pt modelId="{28E09A5A-1AA8-49E8-965E-917D948146FE}" type="parTrans" cxnId="{1A966CEE-E34F-40DB-BE32-B2ECBF37EE32}">
      <dgm:prSet/>
      <dgm:spPr/>
      <dgm:t>
        <a:bodyPr/>
        <a:lstStyle/>
        <a:p>
          <a:endParaRPr lang="en-GB"/>
        </a:p>
      </dgm:t>
    </dgm:pt>
    <dgm:pt modelId="{2EBB927A-F918-4D18-9A47-EB0CB6C25929}" type="sibTrans" cxnId="{1A966CEE-E34F-40DB-BE32-B2ECBF37EE32}">
      <dgm:prSet/>
      <dgm:spPr/>
      <dgm:t>
        <a:bodyPr/>
        <a:lstStyle/>
        <a:p>
          <a:endParaRPr lang="en-GB"/>
        </a:p>
      </dgm:t>
    </dgm:pt>
    <dgm:pt modelId="{1DD0E36C-4A05-4B43-AC57-D00D08277BBC}">
      <dgm:prSet custT="1"/>
      <dgm:spPr/>
      <dgm:t>
        <a:bodyPr/>
        <a:lstStyle/>
        <a:p>
          <a:r>
            <a:rPr lang="en-GB" sz="1000"/>
            <a:t>Next steps will likely include planning further work, based on ideas from participants (see mental health lead training)</a:t>
          </a:r>
        </a:p>
      </dgm:t>
    </dgm:pt>
    <dgm:pt modelId="{0EC840BE-CE8C-49E5-9314-AC85DAA91960}" type="parTrans" cxnId="{F8CA73A4-304A-4292-B5D8-99A28FADEC37}">
      <dgm:prSet/>
      <dgm:spPr/>
      <dgm:t>
        <a:bodyPr/>
        <a:lstStyle/>
        <a:p>
          <a:endParaRPr lang="en-GB"/>
        </a:p>
      </dgm:t>
    </dgm:pt>
    <dgm:pt modelId="{9F96D912-F348-4B7F-8947-1244E1CD0437}" type="sibTrans" cxnId="{F8CA73A4-304A-4292-B5D8-99A28FADEC37}">
      <dgm:prSet/>
      <dgm:spPr/>
      <dgm:t>
        <a:bodyPr/>
        <a:lstStyle/>
        <a:p>
          <a:endParaRPr lang="en-GB"/>
        </a:p>
      </dgm:t>
    </dgm:pt>
    <dgm:pt modelId="{77835528-3B38-4652-A2C6-B24FB98DAA76}">
      <dgm:prSet custT="1"/>
      <dgm:spPr/>
      <dgm:t>
        <a:bodyPr/>
        <a:lstStyle/>
        <a:p>
          <a:r>
            <a:rPr lang="en-GB" sz="1000"/>
            <a:t>Janine Heslop created a booking system and sent out Zoom links.</a:t>
          </a:r>
        </a:p>
      </dgm:t>
    </dgm:pt>
    <dgm:pt modelId="{9E5195FE-9E1D-4066-B775-F5E7DFFBA0A7}" type="parTrans" cxnId="{9F4C3621-BE00-4C74-8E28-BBB9E7A5E772}">
      <dgm:prSet/>
      <dgm:spPr/>
      <dgm:t>
        <a:bodyPr/>
        <a:lstStyle/>
        <a:p>
          <a:endParaRPr lang="en-GB"/>
        </a:p>
      </dgm:t>
    </dgm:pt>
    <dgm:pt modelId="{6DC7A090-AB23-48C2-B685-F5D8FF811FD6}" type="sibTrans" cxnId="{9F4C3621-BE00-4C74-8E28-BBB9E7A5E772}">
      <dgm:prSet/>
      <dgm:spPr/>
      <dgm:t>
        <a:bodyPr/>
        <a:lstStyle/>
        <a:p>
          <a:endParaRPr lang="en-GB"/>
        </a:p>
      </dgm:t>
    </dgm:pt>
    <dgm:pt modelId="{26576406-2E4E-41FA-9DFA-10FF61B1B22C}">
      <dgm:prSet custT="1"/>
      <dgm:spPr/>
      <dgm:t>
        <a:bodyPr/>
        <a:lstStyle/>
        <a:p>
          <a:r>
            <a:rPr lang="en-GB" sz="1000"/>
            <a:t>Key themes emerged and are discussed in the Results and Discussion sections of this document.</a:t>
          </a:r>
        </a:p>
      </dgm:t>
    </dgm:pt>
    <dgm:pt modelId="{0895940B-5A2E-4A40-9901-85364DEFF853}" type="parTrans" cxnId="{683AEEAD-47AD-4CA3-A6D6-3525C8B3013F}">
      <dgm:prSet/>
      <dgm:spPr/>
    </dgm:pt>
    <dgm:pt modelId="{0988ACE0-4EBF-42F3-938E-FCCCCC8AC2C2}" type="sibTrans" cxnId="{683AEEAD-47AD-4CA3-A6D6-3525C8B3013F}">
      <dgm:prSet/>
      <dgm:spPr/>
    </dgm:pt>
    <dgm:pt modelId="{8341CBD8-C412-4158-9A93-FE1C4C703860}">
      <dgm:prSet custT="1"/>
      <dgm:spPr/>
      <dgm:t>
        <a:bodyPr/>
        <a:lstStyle/>
        <a:p>
          <a:r>
            <a:rPr lang="en-GB" sz="1000"/>
            <a:t>We hope to share findings with participants, including ideas they created together to further support their practice going forward.</a:t>
          </a:r>
        </a:p>
      </dgm:t>
    </dgm:pt>
    <dgm:pt modelId="{02A612D9-15CB-4E31-A44C-3CCE0416EF4D}" type="parTrans" cxnId="{7B050781-FB1D-47B2-BF71-26AC1709C372}">
      <dgm:prSet/>
      <dgm:spPr/>
    </dgm:pt>
    <dgm:pt modelId="{32809D38-5705-4F1C-AC5F-9AC61CD6C8A0}" type="sibTrans" cxnId="{7B050781-FB1D-47B2-BF71-26AC1709C372}">
      <dgm:prSet/>
      <dgm:spPr/>
    </dgm:pt>
    <dgm:pt modelId="{B60A34C7-40AF-45EC-9CEF-79FF24E0F54E}" type="pres">
      <dgm:prSet presAssocID="{56DFFE0C-A531-4991-ACA4-7289FE455F16}" presName="linearFlow" presStyleCnt="0">
        <dgm:presLayoutVars>
          <dgm:dir/>
          <dgm:animLvl val="lvl"/>
          <dgm:resizeHandles val="exact"/>
        </dgm:presLayoutVars>
      </dgm:prSet>
      <dgm:spPr/>
    </dgm:pt>
    <dgm:pt modelId="{D510BD58-7F74-4263-B964-B7ADB9AFC0A6}" type="pres">
      <dgm:prSet presAssocID="{839E49CB-D71A-4E76-882A-EFF49616EB31}" presName="composite" presStyleCnt="0"/>
      <dgm:spPr/>
    </dgm:pt>
    <dgm:pt modelId="{565B970E-DFFD-4D2D-98DB-07C0FFB4FA93}" type="pres">
      <dgm:prSet presAssocID="{839E49CB-D71A-4E76-882A-EFF49616EB31}" presName="parentText" presStyleLbl="alignNode1" presStyleIdx="0" presStyleCnt="6">
        <dgm:presLayoutVars>
          <dgm:chMax val="1"/>
          <dgm:bulletEnabled val="1"/>
        </dgm:presLayoutVars>
      </dgm:prSet>
      <dgm:spPr/>
    </dgm:pt>
    <dgm:pt modelId="{DB972DE5-A59C-479E-92C0-1E57C71C5F8D}" type="pres">
      <dgm:prSet presAssocID="{839E49CB-D71A-4E76-882A-EFF49616EB31}" presName="descendantText" presStyleLbl="alignAcc1" presStyleIdx="0" presStyleCnt="6" custScaleY="131657">
        <dgm:presLayoutVars>
          <dgm:bulletEnabled val="1"/>
        </dgm:presLayoutVars>
      </dgm:prSet>
      <dgm:spPr/>
    </dgm:pt>
    <dgm:pt modelId="{14AC918A-6475-48C7-9B93-C5EC2B1E059E}" type="pres">
      <dgm:prSet presAssocID="{32D324C0-BDF2-4365-A290-C9C3772BBA1B}" presName="sp" presStyleCnt="0"/>
      <dgm:spPr/>
    </dgm:pt>
    <dgm:pt modelId="{F3338026-F46C-4D1E-9E06-69F8C978B21F}" type="pres">
      <dgm:prSet presAssocID="{1C8C5B08-6EB7-4BBC-9FFE-B5262D09CF6E}" presName="composite" presStyleCnt="0"/>
      <dgm:spPr/>
    </dgm:pt>
    <dgm:pt modelId="{201D23F4-13C1-4805-B879-C434D1119E64}" type="pres">
      <dgm:prSet presAssocID="{1C8C5B08-6EB7-4BBC-9FFE-B5262D09CF6E}" presName="parentText" presStyleLbl="alignNode1" presStyleIdx="1" presStyleCnt="6" custLinFactNeighborX="-3834" custLinFactNeighborY="-20129">
        <dgm:presLayoutVars>
          <dgm:chMax val="1"/>
          <dgm:bulletEnabled val="1"/>
        </dgm:presLayoutVars>
      </dgm:prSet>
      <dgm:spPr/>
    </dgm:pt>
    <dgm:pt modelId="{9D1C633A-BF06-4D4C-ACE3-DD973F3CEF5A}" type="pres">
      <dgm:prSet presAssocID="{1C8C5B08-6EB7-4BBC-9FFE-B5262D09CF6E}" presName="descendantText" presStyleLbl="alignAcc1" presStyleIdx="1" presStyleCnt="6" custScaleY="164070" custLinFactNeighborX="-716" custLinFactNeighborY="-17548">
        <dgm:presLayoutVars>
          <dgm:bulletEnabled val="1"/>
        </dgm:presLayoutVars>
      </dgm:prSet>
      <dgm:spPr/>
    </dgm:pt>
    <dgm:pt modelId="{8162E801-26A3-4E05-993B-263DF88B5E0A}" type="pres">
      <dgm:prSet presAssocID="{E7ED38AE-6F27-4F2E-9A6E-5B1F9B9D3E78}" presName="sp" presStyleCnt="0"/>
      <dgm:spPr/>
    </dgm:pt>
    <dgm:pt modelId="{A283E5E1-9AD3-4A80-84A7-05603DB4C639}" type="pres">
      <dgm:prSet presAssocID="{CBA462E2-2CE7-487F-A1FF-E22CBAB9FCD2}" presName="composite" presStyleCnt="0"/>
      <dgm:spPr/>
    </dgm:pt>
    <dgm:pt modelId="{79B336CF-0F43-4C20-8568-0F7063DB88EA}" type="pres">
      <dgm:prSet presAssocID="{CBA462E2-2CE7-487F-A1FF-E22CBAB9FCD2}" presName="parentText" presStyleLbl="alignNode1" presStyleIdx="2" presStyleCnt="6" custLinFactNeighborX="0" custLinFactNeighborY="-16447">
        <dgm:presLayoutVars>
          <dgm:chMax val="1"/>
          <dgm:bulletEnabled val="1"/>
        </dgm:presLayoutVars>
      </dgm:prSet>
      <dgm:spPr/>
    </dgm:pt>
    <dgm:pt modelId="{8DDB06C0-A8D6-411F-A394-643D094F6547}" type="pres">
      <dgm:prSet presAssocID="{CBA462E2-2CE7-487F-A1FF-E22CBAB9FCD2}" presName="descendantText" presStyleLbl="alignAcc1" presStyleIdx="2" presStyleCnt="6" custScaleY="155073" custLinFactNeighborX="-171" custLinFactNeighborY="-2439">
        <dgm:presLayoutVars>
          <dgm:bulletEnabled val="1"/>
        </dgm:presLayoutVars>
      </dgm:prSet>
      <dgm:spPr/>
    </dgm:pt>
    <dgm:pt modelId="{1D8E3AFB-D8E3-4212-8ADC-D96C80289F3D}" type="pres">
      <dgm:prSet presAssocID="{C1DCBA32-3F88-4788-9B90-8325D120E744}" presName="sp" presStyleCnt="0"/>
      <dgm:spPr/>
    </dgm:pt>
    <dgm:pt modelId="{AFC1BA3E-57A7-4EDC-8D4B-7331FA6D44BD}" type="pres">
      <dgm:prSet presAssocID="{20390B29-8106-4338-8D6C-1B69C0CD4468}" presName="composite" presStyleCnt="0"/>
      <dgm:spPr/>
    </dgm:pt>
    <dgm:pt modelId="{C1D97DC6-ABD4-4345-9FA1-90BB104FCC3B}" type="pres">
      <dgm:prSet presAssocID="{20390B29-8106-4338-8D6C-1B69C0CD4468}" presName="parentText" presStyleLbl="alignNode1" presStyleIdx="3" presStyleCnt="6" custLinFactNeighborX="0" custLinFactNeighborY="-5482">
        <dgm:presLayoutVars>
          <dgm:chMax val="1"/>
          <dgm:bulletEnabled val="1"/>
        </dgm:presLayoutVars>
      </dgm:prSet>
      <dgm:spPr/>
    </dgm:pt>
    <dgm:pt modelId="{77373A08-4811-4DB6-B89C-3A0094BD3BA8}" type="pres">
      <dgm:prSet presAssocID="{20390B29-8106-4338-8D6C-1B69C0CD4468}" presName="descendantText" presStyleLbl="alignAcc1" presStyleIdx="3" presStyleCnt="6" custLinFactNeighborX="0" custLinFactNeighborY="3846">
        <dgm:presLayoutVars>
          <dgm:bulletEnabled val="1"/>
        </dgm:presLayoutVars>
      </dgm:prSet>
      <dgm:spPr/>
    </dgm:pt>
    <dgm:pt modelId="{88455AA6-E07F-42A3-8120-9B360D4E4078}" type="pres">
      <dgm:prSet presAssocID="{10F90F79-AE0A-49F3-87FA-70702A2748FC}" presName="sp" presStyleCnt="0"/>
      <dgm:spPr/>
    </dgm:pt>
    <dgm:pt modelId="{6D997F3E-C65E-4318-9A2D-10C8C5F2DA52}" type="pres">
      <dgm:prSet presAssocID="{C62775FD-DCE8-4586-B9B2-6D42AAC4B129}" presName="composite" presStyleCnt="0"/>
      <dgm:spPr/>
    </dgm:pt>
    <dgm:pt modelId="{0711ADC6-F272-4CB3-9A56-568164D82C61}" type="pres">
      <dgm:prSet presAssocID="{C62775FD-DCE8-4586-B9B2-6D42AAC4B129}" presName="parentText" presStyleLbl="alignNode1" presStyleIdx="4" presStyleCnt="6" custLinFactNeighborX="2611" custLinFactNeighborY="-40203">
        <dgm:presLayoutVars>
          <dgm:chMax val="1"/>
          <dgm:bulletEnabled val="1"/>
        </dgm:presLayoutVars>
      </dgm:prSet>
      <dgm:spPr/>
    </dgm:pt>
    <dgm:pt modelId="{A8785967-F5E8-4C30-A92C-A27A2FB64B00}" type="pres">
      <dgm:prSet presAssocID="{C62775FD-DCE8-4586-B9B2-6D42AAC4B129}" presName="descendantText" presStyleLbl="alignAcc1" presStyleIdx="4" presStyleCnt="6" custScaleY="199885" custLinFactNeighborX="512" custLinFactNeighborY="-13417">
        <dgm:presLayoutVars>
          <dgm:bulletEnabled val="1"/>
        </dgm:presLayoutVars>
      </dgm:prSet>
      <dgm:spPr/>
    </dgm:pt>
    <dgm:pt modelId="{5A3C10E4-1137-4A5B-8C2D-7909722E15FC}" type="pres">
      <dgm:prSet presAssocID="{17ADE2F5-777E-42F6-9740-FF637B898EF2}" presName="sp" presStyleCnt="0"/>
      <dgm:spPr/>
    </dgm:pt>
    <dgm:pt modelId="{C4B3B8C3-AFCC-4C62-8E77-20A5B6C9060F}" type="pres">
      <dgm:prSet presAssocID="{9BFBA6EA-53C2-4B95-BBEF-BDAB72A95472}" presName="composite" presStyleCnt="0"/>
      <dgm:spPr/>
    </dgm:pt>
    <dgm:pt modelId="{118718F1-FFB0-4511-A7AA-94F7D9ADF53A}" type="pres">
      <dgm:prSet presAssocID="{9BFBA6EA-53C2-4B95-BBEF-BDAB72A95472}" presName="parentText" presStyleLbl="alignNode1" presStyleIdx="5" presStyleCnt="6" custLinFactNeighborX="-2521" custLinFactNeighborY="-45886">
        <dgm:presLayoutVars>
          <dgm:chMax val="1"/>
          <dgm:bulletEnabled val="1"/>
        </dgm:presLayoutVars>
      </dgm:prSet>
      <dgm:spPr/>
    </dgm:pt>
    <dgm:pt modelId="{E5EFFA77-18A8-4717-B389-E53BCA1A4752}" type="pres">
      <dgm:prSet presAssocID="{9BFBA6EA-53C2-4B95-BBEF-BDAB72A95472}" presName="descendantText" presStyleLbl="alignAcc1" presStyleIdx="5" presStyleCnt="6" custScaleY="149136" custLinFactNeighborX="0" custLinFactNeighborY="5464">
        <dgm:presLayoutVars>
          <dgm:bulletEnabled val="1"/>
        </dgm:presLayoutVars>
      </dgm:prSet>
      <dgm:spPr/>
    </dgm:pt>
  </dgm:ptLst>
  <dgm:cxnLst>
    <dgm:cxn modelId="{9407B602-E0F2-4A1A-8545-EB465860C020}" type="presOf" srcId="{F4B4E73C-2921-4395-B62F-5AA8068E88E0}" destId="{8DDB06C0-A8D6-411F-A394-643D094F6547}" srcOrd="0" destOrd="0" presId="urn:microsoft.com/office/officeart/2005/8/layout/chevron2"/>
    <dgm:cxn modelId="{80F81B1A-B56B-41D3-A24F-4836F2FB3874}" srcId="{C62775FD-DCE8-4586-B9B2-6D42AAC4B129}" destId="{47D69510-F55D-4220-A4A7-160FFBDAB2AA}" srcOrd="0" destOrd="0" parTransId="{2BE2BEDF-B3C1-476C-8202-9E594A02CFC7}" sibTransId="{07EDBD15-9CB9-4E22-8706-496E7A67EF78}"/>
    <dgm:cxn modelId="{3BCDAF1A-6C96-4463-A7D7-1E2696DF376E}" srcId="{839E49CB-D71A-4E76-882A-EFF49616EB31}" destId="{D8ED6553-D96A-452C-855C-E76A6C31E70D}" srcOrd="0" destOrd="0" parTransId="{9199996B-4407-469F-95BE-7AC8A80451FD}" sibTransId="{C26B8CEC-3A8E-4BA0-836F-7AE1F3A6B093}"/>
    <dgm:cxn modelId="{C39A3E20-69A1-43B5-AB9D-BDBCA4ADCB1D}" type="presOf" srcId="{839E49CB-D71A-4E76-882A-EFF49616EB31}" destId="{565B970E-DFFD-4D2D-98DB-07C0FFB4FA93}" srcOrd="0" destOrd="0" presId="urn:microsoft.com/office/officeart/2005/8/layout/chevron2"/>
    <dgm:cxn modelId="{9F4C3621-BE00-4C74-8E28-BBB9E7A5E772}" srcId="{C62775FD-DCE8-4586-B9B2-6D42AAC4B129}" destId="{77835528-3B38-4652-A2C6-B24FB98DAA76}" srcOrd="1" destOrd="0" parTransId="{9E5195FE-9E1D-4066-B775-F5E7DFFBA0A7}" sibTransId="{6DC7A090-AB23-48C2-B685-F5D8FF811FD6}"/>
    <dgm:cxn modelId="{40DF5E22-4395-4457-ADCE-DE1C85810A18}" type="presOf" srcId="{000A515E-7C83-430D-90B3-AC81575FDB0F}" destId="{9D1C633A-BF06-4D4C-ACE3-DD973F3CEF5A}" srcOrd="0" destOrd="1" presId="urn:microsoft.com/office/officeart/2005/8/layout/chevron2"/>
    <dgm:cxn modelId="{7527DF2F-0701-4C19-9C18-F799910A6A6F}" type="presOf" srcId="{4B15C14B-16CD-4497-9621-8F52504E5A5D}" destId="{A8785967-F5E8-4C30-A92C-A27A2FB64B00}" srcOrd="0" destOrd="5" presId="urn:microsoft.com/office/officeart/2005/8/layout/chevron2"/>
    <dgm:cxn modelId="{E50DB338-D471-43B2-9D87-170975F182D4}" type="presOf" srcId="{1620C1C5-6382-44D9-B500-16099E653209}" destId="{A8785967-F5E8-4C30-A92C-A27A2FB64B00}" srcOrd="0" destOrd="4" presId="urn:microsoft.com/office/officeart/2005/8/layout/chevron2"/>
    <dgm:cxn modelId="{72EEE53D-DD1E-4F92-9A81-2A13D633739A}" srcId="{1C8C5B08-6EB7-4BBC-9FFE-B5262D09CF6E}" destId="{000A515E-7C83-430D-90B3-AC81575FDB0F}" srcOrd="1" destOrd="0" parTransId="{8E8E971F-00C6-4DA9-83A5-6BBDE89A1EE3}" sibTransId="{CC64616E-8712-447D-9188-BBFA98D05A80}"/>
    <dgm:cxn modelId="{893D813E-A6FC-4C21-BD4A-9D0522B4D2CB}" srcId="{56DFFE0C-A531-4991-ACA4-7289FE455F16}" destId="{20390B29-8106-4338-8D6C-1B69C0CD4468}" srcOrd="3" destOrd="0" parTransId="{B0D6C296-B320-436E-B5BF-111643519AFA}" sibTransId="{10F90F79-AE0A-49F3-87FA-70702A2748FC}"/>
    <dgm:cxn modelId="{F5AB9040-1496-4030-B38B-AD4D9E8D8841}" type="presOf" srcId="{56DFFE0C-A531-4991-ACA4-7289FE455F16}" destId="{B60A34C7-40AF-45EC-9CEF-79FF24E0F54E}" srcOrd="0" destOrd="0" presId="urn:microsoft.com/office/officeart/2005/8/layout/chevron2"/>
    <dgm:cxn modelId="{30143662-1F78-4117-8B30-0D299C560BDE}" srcId="{CBA462E2-2CE7-487F-A1FF-E22CBAB9FCD2}" destId="{1C30E874-5BA2-4D95-9B38-64E3FFF688A0}" srcOrd="2" destOrd="0" parTransId="{E5E0720C-AD2F-4D8D-B273-D8A3958B4153}" sibTransId="{3B48343F-741D-4A9B-8837-4D5DA4602207}"/>
    <dgm:cxn modelId="{675C0D48-C7C6-4285-97A1-5ABD7E711780}" type="presOf" srcId="{8341CBD8-C412-4158-9A93-FE1C4C703860}" destId="{E5EFFA77-18A8-4717-B389-E53BCA1A4752}" srcOrd="0" destOrd="2" presId="urn:microsoft.com/office/officeart/2005/8/layout/chevron2"/>
    <dgm:cxn modelId="{77166D68-9A51-4AE7-9437-61818F6ADCCA}" srcId="{56DFFE0C-A531-4991-ACA4-7289FE455F16}" destId="{839E49CB-D71A-4E76-882A-EFF49616EB31}" srcOrd="0" destOrd="0" parTransId="{50B343CA-2712-41D6-8008-126789E6D4EF}" sibTransId="{32D324C0-BDF2-4365-A290-C9C3772BBA1B}"/>
    <dgm:cxn modelId="{99EE854C-919A-407E-8E14-75788FC08053}" srcId="{C62775FD-DCE8-4586-B9B2-6D42AAC4B129}" destId="{1620C1C5-6382-44D9-B500-16099E653209}" srcOrd="4" destOrd="0" parTransId="{EB98CF3E-C7D3-4CC4-A0A2-8FD57483A018}" sibTransId="{40F08C08-94DD-4B46-B2CF-8CED8FF96EDD}"/>
    <dgm:cxn modelId="{A46AE26F-3AFC-4652-8A50-A5D7CC9FCAD0}" srcId="{20390B29-8106-4338-8D6C-1B69C0CD4468}" destId="{0F021E00-4401-4D90-B5F9-8331B2307CC8}" srcOrd="0" destOrd="0" parTransId="{7D63BF30-F37C-4375-9E40-B741E7CD9C67}" sibTransId="{D7C0768D-2F47-4089-8752-EE8D3E81C233}"/>
    <dgm:cxn modelId="{6000E975-5833-493E-9166-F9926DF3A072}" type="presOf" srcId="{1C8C5B08-6EB7-4BBC-9FFE-B5262D09CF6E}" destId="{201D23F4-13C1-4805-B879-C434D1119E64}" srcOrd="0" destOrd="0" presId="urn:microsoft.com/office/officeart/2005/8/layout/chevron2"/>
    <dgm:cxn modelId="{7CBE4757-874F-4D68-898A-704996E6B6A4}" srcId="{56DFFE0C-A531-4991-ACA4-7289FE455F16}" destId="{1C8C5B08-6EB7-4BBC-9FFE-B5262D09CF6E}" srcOrd="1" destOrd="0" parTransId="{8B55B577-59BC-4EFE-8C5A-610401E9ED57}" sibTransId="{E7ED38AE-6F27-4F2E-9A6E-5B1F9B9D3E78}"/>
    <dgm:cxn modelId="{4A1CA858-B8E1-4EC2-9A8F-B33AF8AD7F46}" type="presOf" srcId="{77835528-3B38-4652-A2C6-B24FB98DAA76}" destId="{A8785967-F5E8-4C30-A92C-A27A2FB64B00}" srcOrd="0" destOrd="1" presId="urn:microsoft.com/office/officeart/2005/8/layout/chevron2"/>
    <dgm:cxn modelId="{CF16E27C-F859-4A27-B0A2-05FFE5587395}" srcId="{56DFFE0C-A531-4991-ACA4-7289FE455F16}" destId="{CBA462E2-2CE7-487F-A1FF-E22CBAB9FCD2}" srcOrd="2" destOrd="0" parTransId="{8E45FF90-D488-4AAB-A866-90A8550EB676}" sibTransId="{C1DCBA32-3F88-4788-9B90-8325D120E744}"/>
    <dgm:cxn modelId="{7B050781-FB1D-47B2-BF71-26AC1709C372}" srcId="{9BFBA6EA-53C2-4B95-BBEF-BDAB72A95472}" destId="{8341CBD8-C412-4158-9A93-FE1C4C703860}" srcOrd="2" destOrd="0" parTransId="{02A612D9-15CB-4E31-A44C-3CCE0416EF4D}" sibTransId="{32809D38-5705-4F1C-AC5F-9AC61CD6C8A0}"/>
    <dgm:cxn modelId="{0F90D787-21F4-4CD2-BA80-C480C6FA12D3}" type="presOf" srcId="{A4FD7771-3B90-46A1-8E9B-2861BBD211C0}" destId="{E5EFFA77-18A8-4717-B389-E53BCA1A4752}" srcOrd="0" destOrd="0" presId="urn:microsoft.com/office/officeart/2005/8/layout/chevron2"/>
    <dgm:cxn modelId="{D729908C-D9E1-41EB-95BA-270892A4A5EF}" srcId="{56DFFE0C-A531-4991-ACA4-7289FE455F16}" destId="{C62775FD-DCE8-4586-B9B2-6D42AAC4B129}" srcOrd="4" destOrd="0" parTransId="{F2BC6829-2253-4BC3-86DF-82A494892BCA}" sibTransId="{17ADE2F5-777E-42F6-9740-FF637B898EF2}"/>
    <dgm:cxn modelId="{31AA5E8D-2A9B-46A1-B2D5-42B38A45219F}" type="presOf" srcId="{FDF037E8-741E-4352-A90C-83BB5B5E6C76}" destId="{8DDB06C0-A8D6-411F-A394-643D094F6547}" srcOrd="0" destOrd="1" presId="urn:microsoft.com/office/officeart/2005/8/layout/chevron2"/>
    <dgm:cxn modelId="{FD05EA9F-7F6D-4ADC-9CAF-D8E1FFB7D01F}" type="presOf" srcId="{26576406-2E4E-41FA-9DFA-10FF61B1B22C}" destId="{E5EFFA77-18A8-4717-B389-E53BCA1A4752}" srcOrd="0" destOrd="1" presId="urn:microsoft.com/office/officeart/2005/8/layout/chevron2"/>
    <dgm:cxn modelId="{4E9387A0-727D-41C2-9466-51F3E3F4AF92}" type="presOf" srcId="{D152A617-7D7A-44A2-B784-2D8E9BD320FC}" destId="{9D1C633A-BF06-4D4C-ACE3-DD973F3CEF5A}" srcOrd="0" destOrd="0" presId="urn:microsoft.com/office/officeart/2005/8/layout/chevron2"/>
    <dgm:cxn modelId="{8797B2A0-4566-43C1-9237-EBBCACE34419}" srcId="{C62775FD-DCE8-4586-B9B2-6D42AAC4B129}" destId="{4B15C14B-16CD-4497-9621-8F52504E5A5D}" srcOrd="5" destOrd="0" parTransId="{96A1466A-2A8B-45D7-A301-B84EB5235B78}" sibTransId="{B4174E30-3186-4246-9372-8F7609DED528}"/>
    <dgm:cxn modelId="{34ADC2A0-EF11-4D6D-9D64-2B6CFF3825D7}" type="presOf" srcId="{1DD0E36C-4A05-4B43-AC57-D00D08277BBC}" destId="{E5EFFA77-18A8-4717-B389-E53BCA1A4752}" srcOrd="0" destOrd="3" presId="urn:microsoft.com/office/officeart/2005/8/layout/chevron2"/>
    <dgm:cxn modelId="{F8CA73A4-304A-4292-B5D8-99A28FADEC37}" srcId="{9BFBA6EA-53C2-4B95-BBEF-BDAB72A95472}" destId="{1DD0E36C-4A05-4B43-AC57-D00D08277BBC}" srcOrd="3" destOrd="0" parTransId="{0EC840BE-CE8C-49E5-9314-AC85DAA91960}" sibTransId="{9F96D912-F348-4B7F-8947-1244E1CD0437}"/>
    <dgm:cxn modelId="{683AEEAD-47AD-4CA3-A6D6-3525C8B3013F}" srcId="{9BFBA6EA-53C2-4B95-BBEF-BDAB72A95472}" destId="{26576406-2E4E-41FA-9DFA-10FF61B1B22C}" srcOrd="1" destOrd="0" parTransId="{0895940B-5A2E-4A40-9901-85364DEFF853}" sibTransId="{0988ACE0-4EBF-42F3-938E-FCCCCC8AC2C2}"/>
    <dgm:cxn modelId="{18219DAF-74F8-4E64-9044-074613E20F51}" srcId="{56DFFE0C-A531-4991-ACA4-7289FE455F16}" destId="{9BFBA6EA-53C2-4B95-BBEF-BDAB72A95472}" srcOrd="5" destOrd="0" parTransId="{98C6B79E-D332-41CB-9822-19E2D38DD273}" sibTransId="{8C9738F9-4C5B-47AD-8298-AD65BAD2148C}"/>
    <dgm:cxn modelId="{EF0B38B6-5798-47B7-9F1F-FEAD274D16E5}" type="presOf" srcId="{957A7942-271B-43ED-BD70-BEFEDB3CED78}" destId="{A8785967-F5E8-4C30-A92C-A27A2FB64B00}" srcOrd="0" destOrd="2" presId="urn:microsoft.com/office/officeart/2005/8/layout/chevron2"/>
    <dgm:cxn modelId="{D6B173BC-A2DE-45F5-9C23-91CF2E29CA65}" srcId="{1C8C5B08-6EB7-4BBC-9FFE-B5262D09CF6E}" destId="{D152A617-7D7A-44A2-B784-2D8E9BD320FC}" srcOrd="0" destOrd="0" parTransId="{46911732-E791-4763-992B-6CED94053102}" sibTransId="{AA7080B2-AF56-4654-9161-C866724D6681}"/>
    <dgm:cxn modelId="{85F89FBE-2020-4335-A3EB-1A97A4C74742}" type="presOf" srcId="{C62775FD-DCE8-4586-B9B2-6D42AAC4B129}" destId="{0711ADC6-F272-4CB3-9A56-568164D82C61}" srcOrd="0" destOrd="0" presId="urn:microsoft.com/office/officeart/2005/8/layout/chevron2"/>
    <dgm:cxn modelId="{D3CD0AC2-F695-452A-842E-D155074759CB}" type="presOf" srcId="{47D69510-F55D-4220-A4A7-160FFBDAB2AA}" destId="{A8785967-F5E8-4C30-A92C-A27A2FB64B00}" srcOrd="0" destOrd="0" presId="urn:microsoft.com/office/officeart/2005/8/layout/chevron2"/>
    <dgm:cxn modelId="{E6B089C2-13E0-451B-9FAF-F8CC38009FBC}" type="presOf" srcId="{D8ED6553-D96A-452C-855C-E76A6C31E70D}" destId="{DB972DE5-A59C-479E-92C0-1E57C71C5F8D}" srcOrd="0" destOrd="0" presId="urn:microsoft.com/office/officeart/2005/8/layout/chevron2"/>
    <dgm:cxn modelId="{F17070C8-57CD-4591-82FE-8DBA353D3D9E}" type="presOf" srcId="{20390B29-8106-4338-8D6C-1B69C0CD4468}" destId="{C1D97DC6-ABD4-4345-9FA1-90BB104FCC3B}" srcOrd="0" destOrd="0" presId="urn:microsoft.com/office/officeart/2005/8/layout/chevron2"/>
    <dgm:cxn modelId="{14E7C8C8-B2BB-4DFD-A3C6-12230D29B2D0}" srcId="{C62775FD-DCE8-4586-B9B2-6D42AAC4B129}" destId="{957A7942-271B-43ED-BD70-BEFEDB3CED78}" srcOrd="2" destOrd="0" parTransId="{2F7A0907-6F0E-436D-9E89-6B274EA2DE90}" sibTransId="{F86ABD2C-DD8F-4418-B674-84188DBC66D1}"/>
    <dgm:cxn modelId="{9ADB58CE-97EE-476B-A6F4-6AA0F3C49CED}" type="presOf" srcId="{1C30E874-5BA2-4D95-9B38-64E3FFF688A0}" destId="{8DDB06C0-A8D6-411F-A394-643D094F6547}" srcOrd="0" destOrd="2" presId="urn:microsoft.com/office/officeart/2005/8/layout/chevron2"/>
    <dgm:cxn modelId="{519790D1-4A57-4999-902C-1C0FE919C853}" type="presOf" srcId="{9BFBA6EA-53C2-4B95-BBEF-BDAB72A95472}" destId="{118718F1-FFB0-4511-A7AA-94F7D9ADF53A}" srcOrd="0" destOrd="0" presId="urn:microsoft.com/office/officeart/2005/8/layout/chevron2"/>
    <dgm:cxn modelId="{E71333E8-BE0D-4F35-AA89-EBE15BC99DB5}" type="presOf" srcId="{CBA462E2-2CE7-487F-A1FF-E22CBAB9FCD2}" destId="{79B336CF-0F43-4C20-8568-0F7063DB88EA}" srcOrd="0" destOrd="0" presId="urn:microsoft.com/office/officeart/2005/8/layout/chevron2"/>
    <dgm:cxn modelId="{45C6E5ED-DEBA-4F26-9D31-CFD6CD1AB27C}" type="presOf" srcId="{0F021E00-4401-4D90-B5F9-8331B2307CC8}" destId="{77373A08-4811-4DB6-B89C-3A0094BD3BA8}" srcOrd="0" destOrd="0" presId="urn:microsoft.com/office/officeart/2005/8/layout/chevron2"/>
    <dgm:cxn modelId="{1A966CEE-E34F-40DB-BE32-B2ECBF37EE32}" srcId="{9BFBA6EA-53C2-4B95-BBEF-BDAB72A95472}" destId="{A4FD7771-3B90-46A1-8E9B-2861BBD211C0}" srcOrd="0" destOrd="0" parTransId="{28E09A5A-1AA8-49E8-965E-917D948146FE}" sibTransId="{2EBB927A-F918-4D18-9A47-EB0CB6C25929}"/>
    <dgm:cxn modelId="{569606EF-8DE9-4BF8-927D-DADDE89245A7}" srcId="{C62775FD-DCE8-4586-B9B2-6D42AAC4B129}" destId="{D02E9FD7-F024-499B-ADDB-8B7D919BAEF2}" srcOrd="3" destOrd="0" parTransId="{D84D450E-BC91-4CC1-8E4E-14B5B6FA0343}" sibTransId="{E29FA120-C614-4419-8851-59BB27556DCE}"/>
    <dgm:cxn modelId="{D01538F2-4086-46FF-A74A-0C8492E767BF}" srcId="{CBA462E2-2CE7-487F-A1FF-E22CBAB9FCD2}" destId="{F4B4E73C-2921-4395-B62F-5AA8068E88E0}" srcOrd="0" destOrd="0" parTransId="{D304D7A4-EBA0-45C7-AF2A-46B013BFAF88}" sibTransId="{ED0C045D-8A5B-4D0B-8311-83BE9B47842A}"/>
    <dgm:cxn modelId="{1D5DB9FB-D112-4AD4-B91A-A3EF160022D3}" type="presOf" srcId="{D02E9FD7-F024-499B-ADDB-8B7D919BAEF2}" destId="{A8785967-F5E8-4C30-A92C-A27A2FB64B00}" srcOrd="0" destOrd="3" presId="urn:microsoft.com/office/officeart/2005/8/layout/chevron2"/>
    <dgm:cxn modelId="{15A303FD-24B5-48C1-A3E3-5D744CEC0AA0}" srcId="{CBA462E2-2CE7-487F-A1FF-E22CBAB9FCD2}" destId="{FDF037E8-741E-4352-A90C-83BB5B5E6C76}" srcOrd="1" destOrd="0" parTransId="{0A218374-602E-42EA-AE9A-0688E65F02E5}" sibTransId="{22B51941-CF0A-4C6D-BDC9-DA387837F940}"/>
    <dgm:cxn modelId="{0AF44E2C-D2E6-4A07-806F-608F208F5738}" type="presParOf" srcId="{B60A34C7-40AF-45EC-9CEF-79FF24E0F54E}" destId="{D510BD58-7F74-4263-B964-B7ADB9AFC0A6}" srcOrd="0" destOrd="0" presId="urn:microsoft.com/office/officeart/2005/8/layout/chevron2"/>
    <dgm:cxn modelId="{7A234022-B3F0-4BEA-A474-C32BE1FDA906}" type="presParOf" srcId="{D510BD58-7F74-4263-B964-B7ADB9AFC0A6}" destId="{565B970E-DFFD-4D2D-98DB-07C0FFB4FA93}" srcOrd="0" destOrd="0" presId="urn:microsoft.com/office/officeart/2005/8/layout/chevron2"/>
    <dgm:cxn modelId="{D1D20F7D-99E7-46FD-B2EB-BCB9BC569E89}" type="presParOf" srcId="{D510BD58-7F74-4263-B964-B7ADB9AFC0A6}" destId="{DB972DE5-A59C-479E-92C0-1E57C71C5F8D}" srcOrd="1" destOrd="0" presId="urn:microsoft.com/office/officeart/2005/8/layout/chevron2"/>
    <dgm:cxn modelId="{A471CF13-A38A-411A-8900-85454333E74B}" type="presParOf" srcId="{B60A34C7-40AF-45EC-9CEF-79FF24E0F54E}" destId="{14AC918A-6475-48C7-9B93-C5EC2B1E059E}" srcOrd="1" destOrd="0" presId="urn:microsoft.com/office/officeart/2005/8/layout/chevron2"/>
    <dgm:cxn modelId="{E4DE15D9-EEE3-4914-AAD6-CF49C8D3EB9B}" type="presParOf" srcId="{B60A34C7-40AF-45EC-9CEF-79FF24E0F54E}" destId="{F3338026-F46C-4D1E-9E06-69F8C978B21F}" srcOrd="2" destOrd="0" presId="urn:microsoft.com/office/officeart/2005/8/layout/chevron2"/>
    <dgm:cxn modelId="{86DDD7BA-F1EF-4E4B-9E93-F4A044A3059C}" type="presParOf" srcId="{F3338026-F46C-4D1E-9E06-69F8C978B21F}" destId="{201D23F4-13C1-4805-B879-C434D1119E64}" srcOrd="0" destOrd="0" presId="urn:microsoft.com/office/officeart/2005/8/layout/chevron2"/>
    <dgm:cxn modelId="{E408EBAE-F513-4664-8F0B-D8868C69C590}" type="presParOf" srcId="{F3338026-F46C-4D1E-9E06-69F8C978B21F}" destId="{9D1C633A-BF06-4D4C-ACE3-DD973F3CEF5A}" srcOrd="1" destOrd="0" presId="urn:microsoft.com/office/officeart/2005/8/layout/chevron2"/>
    <dgm:cxn modelId="{03287FAD-2D5E-4C43-8558-3253D56228E9}" type="presParOf" srcId="{B60A34C7-40AF-45EC-9CEF-79FF24E0F54E}" destId="{8162E801-26A3-4E05-993B-263DF88B5E0A}" srcOrd="3" destOrd="0" presId="urn:microsoft.com/office/officeart/2005/8/layout/chevron2"/>
    <dgm:cxn modelId="{3950A18C-E0EB-43CB-BC1B-70DD556C0774}" type="presParOf" srcId="{B60A34C7-40AF-45EC-9CEF-79FF24E0F54E}" destId="{A283E5E1-9AD3-4A80-84A7-05603DB4C639}" srcOrd="4" destOrd="0" presId="urn:microsoft.com/office/officeart/2005/8/layout/chevron2"/>
    <dgm:cxn modelId="{D81AB608-DF62-42CC-A3D6-7ECBBFA8F399}" type="presParOf" srcId="{A283E5E1-9AD3-4A80-84A7-05603DB4C639}" destId="{79B336CF-0F43-4C20-8568-0F7063DB88EA}" srcOrd="0" destOrd="0" presId="urn:microsoft.com/office/officeart/2005/8/layout/chevron2"/>
    <dgm:cxn modelId="{2A839B2C-8AC0-479E-94A7-3F0DA923E4C6}" type="presParOf" srcId="{A283E5E1-9AD3-4A80-84A7-05603DB4C639}" destId="{8DDB06C0-A8D6-411F-A394-643D094F6547}" srcOrd="1" destOrd="0" presId="urn:microsoft.com/office/officeart/2005/8/layout/chevron2"/>
    <dgm:cxn modelId="{B0B07F1F-EC47-4531-B226-A51BD301996B}" type="presParOf" srcId="{B60A34C7-40AF-45EC-9CEF-79FF24E0F54E}" destId="{1D8E3AFB-D8E3-4212-8ADC-D96C80289F3D}" srcOrd="5" destOrd="0" presId="urn:microsoft.com/office/officeart/2005/8/layout/chevron2"/>
    <dgm:cxn modelId="{A5C33D95-3D86-4D74-9453-2303641226D7}" type="presParOf" srcId="{B60A34C7-40AF-45EC-9CEF-79FF24E0F54E}" destId="{AFC1BA3E-57A7-4EDC-8D4B-7331FA6D44BD}" srcOrd="6" destOrd="0" presId="urn:microsoft.com/office/officeart/2005/8/layout/chevron2"/>
    <dgm:cxn modelId="{A2E29571-F6CE-40D4-88F1-3C200A9E4BCA}" type="presParOf" srcId="{AFC1BA3E-57A7-4EDC-8D4B-7331FA6D44BD}" destId="{C1D97DC6-ABD4-4345-9FA1-90BB104FCC3B}" srcOrd="0" destOrd="0" presId="urn:microsoft.com/office/officeart/2005/8/layout/chevron2"/>
    <dgm:cxn modelId="{EF132D7A-622D-4464-9070-D11D88118965}" type="presParOf" srcId="{AFC1BA3E-57A7-4EDC-8D4B-7331FA6D44BD}" destId="{77373A08-4811-4DB6-B89C-3A0094BD3BA8}" srcOrd="1" destOrd="0" presId="urn:microsoft.com/office/officeart/2005/8/layout/chevron2"/>
    <dgm:cxn modelId="{0611DE1C-4199-47A8-87BB-802307AD788D}" type="presParOf" srcId="{B60A34C7-40AF-45EC-9CEF-79FF24E0F54E}" destId="{88455AA6-E07F-42A3-8120-9B360D4E4078}" srcOrd="7" destOrd="0" presId="urn:microsoft.com/office/officeart/2005/8/layout/chevron2"/>
    <dgm:cxn modelId="{3D2EF80C-DF86-4947-8456-61B6C9A51F27}" type="presParOf" srcId="{B60A34C7-40AF-45EC-9CEF-79FF24E0F54E}" destId="{6D997F3E-C65E-4318-9A2D-10C8C5F2DA52}" srcOrd="8" destOrd="0" presId="urn:microsoft.com/office/officeart/2005/8/layout/chevron2"/>
    <dgm:cxn modelId="{485BF3B4-FCAB-4B85-ABDC-9D3A3A0FB71B}" type="presParOf" srcId="{6D997F3E-C65E-4318-9A2D-10C8C5F2DA52}" destId="{0711ADC6-F272-4CB3-9A56-568164D82C61}" srcOrd="0" destOrd="0" presId="urn:microsoft.com/office/officeart/2005/8/layout/chevron2"/>
    <dgm:cxn modelId="{DA5A865B-75B6-4A23-AE34-7DAF6093C3FA}" type="presParOf" srcId="{6D997F3E-C65E-4318-9A2D-10C8C5F2DA52}" destId="{A8785967-F5E8-4C30-A92C-A27A2FB64B00}" srcOrd="1" destOrd="0" presId="urn:microsoft.com/office/officeart/2005/8/layout/chevron2"/>
    <dgm:cxn modelId="{A3478728-B838-4696-A8A0-8E8470F36CA0}" type="presParOf" srcId="{B60A34C7-40AF-45EC-9CEF-79FF24E0F54E}" destId="{5A3C10E4-1137-4A5B-8C2D-7909722E15FC}" srcOrd="9" destOrd="0" presId="urn:microsoft.com/office/officeart/2005/8/layout/chevron2"/>
    <dgm:cxn modelId="{4CE570E4-7B4A-4C07-90A5-05E8455A0FB2}" type="presParOf" srcId="{B60A34C7-40AF-45EC-9CEF-79FF24E0F54E}" destId="{C4B3B8C3-AFCC-4C62-8E77-20A5B6C9060F}" srcOrd="10" destOrd="0" presId="urn:microsoft.com/office/officeart/2005/8/layout/chevron2"/>
    <dgm:cxn modelId="{D78690CE-6008-4448-9898-E3C31A9FC69A}" type="presParOf" srcId="{C4B3B8C3-AFCC-4C62-8E77-20A5B6C9060F}" destId="{118718F1-FFB0-4511-A7AA-94F7D9ADF53A}" srcOrd="0" destOrd="0" presId="urn:microsoft.com/office/officeart/2005/8/layout/chevron2"/>
    <dgm:cxn modelId="{4C5A8263-8426-42BB-BA18-3D44EF22F4DD}" type="presParOf" srcId="{C4B3B8C3-AFCC-4C62-8E77-20A5B6C9060F}" destId="{E5EFFA77-18A8-4717-B389-E53BCA1A4752}"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5107DF-E0BC-45EA-B7C9-11FF3B728702}">
      <dsp:nvSpPr>
        <dsp:cNvPr id="0" name=""/>
        <dsp:cNvSpPr/>
      </dsp:nvSpPr>
      <dsp:spPr>
        <a:xfrm>
          <a:off x="960119" y="1413245"/>
          <a:ext cx="1173480" cy="1173480"/>
        </a:xfrm>
        <a:prstGeom prst="gear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Self care</a:t>
          </a:r>
        </a:p>
      </dsp:txBody>
      <dsp:txXfrm>
        <a:off x="1196041" y="1688127"/>
        <a:ext cx="701636" cy="603193"/>
      </dsp:txXfrm>
    </dsp:sp>
    <dsp:sp modelId="{7E96813A-F43A-4E52-93E6-619C32AB569A}">
      <dsp:nvSpPr>
        <dsp:cNvPr id="0" name=""/>
        <dsp:cNvSpPr/>
      </dsp:nvSpPr>
      <dsp:spPr>
        <a:xfrm>
          <a:off x="0" y="1266444"/>
          <a:ext cx="1192144" cy="1257680"/>
        </a:xfrm>
        <a:prstGeom prst="gear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Connect</a:t>
          </a:r>
        </a:p>
      </dsp:txBody>
      <dsp:txXfrm>
        <a:off x="300126" y="1578053"/>
        <a:ext cx="591892" cy="634462"/>
      </dsp:txXfrm>
    </dsp:sp>
    <dsp:sp modelId="{01F348A5-3B98-4A5B-AF40-7CFF02CBCC9C}">
      <dsp:nvSpPr>
        <dsp:cNvPr id="0" name=""/>
        <dsp:cNvSpPr/>
      </dsp:nvSpPr>
      <dsp:spPr>
        <a:xfrm rot="20700000">
          <a:off x="249530" y="135425"/>
          <a:ext cx="1748702" cy="1659528"/>
        </a:xfrm>
        <a:prstGeom prst="gear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Apply</a:t>
          </a:r>
          <a:r>
            <a:rPr lang="en-GB" sz="500" kern="1200">
              <a:solidFill>
                <a:sysClr val="window" lastClr="FFFFFF"/>
              </a:solidFill>
              <a:latin typeface="Calibri" panose="020F0502020204030204"/>
              <a:ea typeface="+mn-ea"/>
              <a:cs typeface="+mn-cs"/>
            </a:rPr>
            <a:t> </a:t>
          </a:r>
          <a:r>
            <a:rPr lang="en-GB" sz="1200" kern="1200">
              <a:solidFill>
                <a:sysClr val="window" lastClr="FFFFFF"/>
              </a:solidFill>
              <a:latin typeface="Calibri" panose="020F0502020204030204"/>
              <a:ea typeface="+mn-ea"/>
              <a:cs typeface="+mn-cs"/>
            </a:rPr>
            <a:t>theory</a:t>
          </a:r>
        </a:p>
      </dsp:txBody>
      <dsp:txXfrm rot="-20700000">
        <a:off x="879749" y="732739"/>
        <a:ext cx="488264" cy="464900"/>
      </dsp:txXfrm>
    </dsp:sp>
    <dsp:sp modelId="{740EDADE-791D-48C2-BC8A-EE3B98B7D0BA}">
      <dsp:nvSpPr>
        <dsp:cNvPr id="0" name=""/>
        <dsp:cNvSpPr/>
      </dsp:nvSpPr>
      <dsp:spPr>
        <a:xfrm>
          <a:off x="799400" y="1247714"/>
          <a:ext cx="1502054" cy="1502054"/>
        </a:xfrm>
        <a:prstGeom prst="circularArrow">
          <a:avLst>
            <a:gd name="adj1" fmla="val 4688"/>
            <a:gd name="adj2" fmla="val 299029"/>
            <a:gd name="adj3" fmla="val 2431239"/>
            <a:gd name="adj4" fmla="val 16058148"/>
            <a:gd name="adj5" fmla="val 5469"/>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6485128-C357-4898-9318-60C2AACEA913}">
      <dsp:nvSpPr>
        <dsp:cNvPr id="0" name=""/>
        <dsp:cNvSpPr/>
      </dsp:nvSpPr>
      <dsp:spPr>
        <a:xfrm>
          <a:off x="76626" y="955886"/>
          <a:ext cx="1091336" cy="1091336"/>
        </a:xfrm>
        <a:prstGeom prst="leftCircularArrow">
          <a:avLst>
            <a:gd name="adj1" fmla="val 6452"/>
            <a:gd name="adj2" fmla="val 429999"/>
            <a:gd name="adj3" fmla="val 10489124"/>
            <a:gd name="adj4" fmla="val 14837806"/>
            <a:gd name="adj5" fmla="val 7527"/>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02158E7-EB10-4877-BB17-0508BC96224B}">
      <dsp:nvSpPr>
        <dsp:cNvPr id="0" name=""/>
        <dsp:cNvSpPr/>
      </dsp:nvSpPr>
      <dsp:spPr>
        <a:xfrm>
          <a:off x="512361" y="372775"/>
          <a:ext cx="1176680" cy="1176680"/>
        </a:xfrm>
        <a:prstGeom prst="circularArrow">
          <a:avLst>
            <a:gd name="adj1" fmla="val 5984"/>
            <a:gd name="adj2" fmla="val 394124"/>
            <a:gd name="adj3" fmla="val 13313824"/>
            <a:gd name="adj4" fmla="val 10508221"/>
            <a:gd name="adj5" fmla="val 6981"/>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5B970E-DFFD-4D2D-98DB-07C0FFB4FA93}">
      <dsp:nvSpPr>
        <dsp:cNvPr id="0" name=""/>
        <dsp:cNvSpPr/>
      </dsp:nvSpPr>
      <dsp:spPr>
        <a:xfrm rot="5400000">
          <a:off x="-156921" y="649402"/>
          <a:ext cx="1046145" cy="73230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September 2020</a:t>
          </a:r>
        </a:p>
      </dsp:txBody>
      <dsp:txXfrm rot="-5400000">
        <a:off x="2" y="858631"/>
        <a:ext cx="732301" cy="313844"/>
      </dsp:txXfrm>
    </dsp:sp>
    <dsp:sp modelId="{DB972DE5-A59C-479E-92C0-1E57C71C5F8D}">
      <dsp:nvSpPr>
        <dsp:cNvPr id="0" name=""/>
        <dsp:cNvSpPr/>
      </dsp:nvSpPr>
      <dsp:spPr>
        <a:xfrm rot="5400000">
          <a:off x="3076058" y="-1958908"/>
          <a:ext cx="895260" cy="558277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Atter hearing about the inititive from their respective line managers, Rebecca and Helen participated in an all day 'training the trainers' session, to learn about current research and thinking in the area of mental health and wellbeing. The aim of the sessions was for us to collaborate with other "local experts" and consider how to desseminate key messages to senior leaders in schools and colleges in the city. The aim was also to consider how we might support senior leaders to support their staff, students and families.</a:t>
          </a:r>
        </a:p>
      </dsp:txBody>
      <dsp:txXfrm rot="-5400000">
        <a:off x="732302" y="428551"/>
        <a:ext cx="5539070" cy="807854"/>
      </dsp:txXfrm>
    </dsp:sp>
    <dsp:sp modelId="{201D23F4-13C1-4805-B879-C434D1119E64}">
      <dsp:nvSpPr>
        <dsp:cNvPr id="0" name=""/>
        <dsp:cNvSpPr/>
      </dsp:nvSpPr>
      <dsp:spPr>
        <a:xfrm rot="5400000">
          <a:off x="-156921" y="1628855"/>
          <a:ext cx="1046145" cy="73230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October </a:t>
          </a:r>
        </a:p>
        <a:p>
          <a:pPr marL="0" lvl="0" indent="0" algn="ctr" defTabSz="400050">
            <a:lnSpc>
              <a:spcPct val="90000"/>
            </a:lnSpc>
            <a:spcBef>
              <a:spcPct val="0"/>
            </a:spcBef>
            <a:spcAft>
              <a:spcPct val="35000"/>
            </a:spcAft>
            <a:buNone/>
          </a:pPr>
          <a:r>
            <a:rPr lang="en-GB" sz="900" kern="1200"/>
            <a:t>2020</a:t>
          </a:r>
        </a:p>
      </dsp:txBody>
      <dsp:txXfrm rot="-5400000">
        <a:off x="2" y="1838084"/>
        <a:ext cx="732301" cy="313844"/>
      </dsp:txXfrm>
    </dsp:sp>
    <dsp:sp modelId="{9D1C633A-BF06-4D4C-ACE3-DD973F3CEF5A}">
      <dsp:nvSpPr>
        <dsp:cNvPr id="0" name=""/>
        <dsp:cNvSpPr/>
      </dsp:nvSpPr>
      <dsp:spPr>
        <a:xfrm rot="5400000">
          <a:off x="2925882" y="-888202"/>
          <a:ext cx="1115666" cy="558277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Helen and Rebecca met virtually to discuss how they intended to support school staff in the city's schools and colleges through offering training sessions. They liaised with Lara Lillico (Manager of the Eductional Psychology Service) and Hilary Earl (Matron to the 0 - 19 Service). It was negotiated that Helen and Rebecca would plan two different training sessions: one being theory based and offered to two staff members in all schools and colleges and a second one offered to smaller groups of staff and being more interactive in nature. Both sessions took place via Zoom.</a:t>
          </a:r>
        </a:p>
        <a:p>
          <a:pPr marL="57150" lvl="1" indent="-57150" algn="l" defTabSz="444500">
            <a:lnSpc>
              <a:spcPct val="90000"/>
            </a:lnSpc>
            <a:spcBef>
              <a:spcPct val="0"/>
            </a:spcBef>
            <a:spcAft>
              <a:spcPct val="15000"/>
            </a:spcAft>
            <a:buChar char="•"/>
          </a:pPr>
          <a:r>
            <a:rPr lang="en-GB" sz="1000" kern="1200"/>
            <a:t>Helen participated in a follow up sesison with others facilitating training and shared ideas. Rebecca joined a virtual 'Team' with other psychologists involved in the initiative.</a:t>
          </a:r>
        </a:p>
      </dsp:txBody>
      <dsp:txXfrm rot="-5400000">
        <a:off x="692329" y="1399813"/>
        <a:ext cx="5528311" cy="1006742"/>
      </dsp:txXfrm>
    </dsp:sp>
    <dsp:sp modelId="{79B336CF-0F43-4C20-8568-0F7063DB88EA}">
      <dsp:nvSpPr>
        <dsp:cNvPr id="0" name=""/>
        <dsp:cNvSpPr/>
      </dsp:nvSpPr>
      <dsp:spPr>
        <a:xfrm rot="5400000">
          <a:off x="-156921" y="2826816"/>
          <a:ext cx="1046145" cy="73230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November 2020</a:t>
          </a:r>
        </a:p>
      </dsp:txBody>
      <dsp:txXfrm rot="-5400000">
        <a:off x="2" y="3036045"/>
        <a:ext cx="732301" cy="313844"/>
      </dsp:txXfrm>
    </dsp:sp>
    <dsp:sp modelId="{8DDB06C0-A8D6-411F-A394-643D094F6547}">
      <dsp:nvSpPr>
        <dsp:cNvPr id="0" name=""/>
        <dsp:cNvSpPr/>
      </dsp:nvSpPr>
      <dsp:spPr>
        <a:xfrm rot="5400000">
          <a:off x="2986897" y="373979"/>
          <a:ext cx="1054487" cy="558277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Helen and Rebecca planned the first session.</a:t>
          </a:r>
        </a:p>
        <a:p>
          <a:pPr marL="57150" lvl="1" indent="-57150" algn="l" defTabSz="444500">
            <a:lnSpc>
              <a:spcPct val="90000"/>
            </a:lnSpc>
            <a:spcBef>
              <a:spcPct val="0"/>
            </a:spcBef>
            <a:spcAft>
              <a:spcPct val="15000"/>
            </a:spcAft>
            <a:buChar char="•"/>
          </a:pPr>
          <a:r>
            <a:rPr lang="en-GB" sz="1000" kern="1200"/>
            <a:t>Janine Heslop (Secretary to Hilary Earl) compiled lists of participants interested and sent out Zoom links.</a:t>
          </a:r>
        </a:p>
        <a:p>
          <a:pPr marL="57150" lvl="1" indent="-57150" algn="l" defTabSz="444500">
            <a:lnSpc>
              <a:spcPct val="90000"/>
            </a:lnSpc>
            <a:spcBef>
              <a:spcPct val="0"/>
            </a:spcBef>
            <a:spcAft>
              <a:spcPct val="15000"/>
            </a:spcAft>
            <a:buChar char="•"/>
          </a:pPr>
          <a:r>
            <a:rPr lang="en-GB" sz="1000" kern="1200"/>
            <a:t>Helen and Rebecca facilitated the first training session on 30/11/20. The session included opportunities for participants to assess their own learning against the session aims, which were to learn more about some theory in the area of wellbeing. A video recording of the first session was sent out to those who could not attend. </a:t>
          </a:r>
        </a:p>
      </dsp:txBody>
      <dsp:txXfrm rot="-5400000">
        <a:off x="722754" y="2689598"/>
        <a:ext cx="5531297" cy="951535"/>
      </dsp:txXfrm>
    </dsp:sp>
    <dsp:sp modelId="{C1D97DC6-ABD4-4345-9FA1-90BB104FCC3B}">
      <dsp:nvSpPr>
        <dsp:cNvPr id="0" name=""/>
        <dsp:cNvSpPr/>
      </dsp:nvSpPr>
      <dsp:spPr>
        <a:xfrm rot="5400000">
          <a:off x="-156921" y="3913721"/>
          <a:ext cx="1046145" cy="73230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December</a:t>
          </a:r>
        </a:p>
        <a:p>
          <a:pPr marL="0" lvl="0" indent="0" algn="ctr" defTabSz="400050">
            <a:lnSpc>
              <a:spcPct val="90000"/>
            </a:lnSpc>
            <a:spcBef>
              <a:spcPct val="0"/>
            </a:spcBef>
            <a:spcAft>
              <a:spcPct val="35000"/>
            </a:spcAft>
            <a:buNone/>
          </a:pPr>
          <a:r>
            <a:rPr lang="en-GB" sz="900" kern="1200"/>
            <a:t>2020</a:t>
          </a:r>
        </a:p>
      </dsp:txBody>
      <dsp:txXfrm rot="-5400000">
        <a:off x="2" y="4122950"/>
        <a:ext cx="732301" cy="313844"/>
      </dsp:txXfrm>
    </dsp:sp>
    <dsp:sp modelId="{77373A08-4811-4DB6-B89C-3A0094BD3BA8}">
      <dsp:nvSpPr>
        <dsp:cNvPr id="0" name=""/>
        <dsp:cNvSpPr/>
      </dsp:nvSpPr>
      <dsp:spPr>
        <a:xfrm rot="5400000">
          <a:off x="3183691" y="1388912"/>
          <a:ext cx="679994" cy="558277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Helen and Rebecca met to plan the second, interactive session. The focus of this session was to promote participants' own self - care and also to share how they had applied the theory from the first session. </a:t>
          </a:r>
        </a:p>
      </dsp:txBody>
      <dsp:txXfrm rot="-5400000">
        <a:off x="732302" y="3873497"/>
        <a:ext cx="5549578" cy="613604"/>
      </dsp:txXfrm>
    </dsp:sp>
    <dsp:sp modelId="{0711ADC6-F272-4CB3-9A56-568164D82C61}">
      <dsp:nvSpPr>
        <dsp:cNvPr id="0" name=""/>
        <dsp:cNvSpPr/>
      </dsp:nvSpPr>
      <dsp:spPr>
        <a:xfrm rot="5400000">
          <a:off x="-137801" y="4862290"/>
          <a:ext cx="1046145" cy="73230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January and February 2021</a:t>
          </a:r>
        </a:p>
      </dsp:txBody>
      <dsp:txXfrm rot="-5400000">
        <a:off x="19122" y="5071519"/>
        <a:ext cx="732301" cy="313844"/>
      </dsp:txXfrm>
    </dsp:sp>
    <dsp:sp modelId="{A8785967-F5E8-4C30-A92C-A27A2FB64B00}">
      <dsp:nvSpPr>
        <dsp:cNvPr id="0" name=""/>
        <dsp:cNvSpPr/>
      </dsp:nvSpPr>
      <dsp:spPr>
        <a:xfrm rot="5400000">
          <a:off x="2844084" y="2583326"/>
          <a:ext cx="1359206" cy="558277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An audio recording of the first powerpoint was sent out to all schools, via an Education Briefing and the SENCo Network.</a:t>
          </a:r>
        </a:p>
        <a:p>
          <a:pPr marL="57150" lvl="1" indent="-57150" algn="l" defTabSz="444500">
            <a:lnSpc>
              <a:spcPct val="90000"/>
            </a:lnSpc>
            <a:spcBef>
              <a:spcPct val="0"/>
            </a:spcBef>
            <a:spcAft>
              <a:spcPct val="15000"/>
            </a:spcAft>
            <a:buChar char="•"/>
          </a:pPr>
          <a:r>
            <a:rPr lang="en-GB" sz="1000" kern="1200"/>
            <a:t>Janine Heslop created a booking system and sent out Zoom links.</a:t>
          </a:r>
        </a:p>
        <a:p>
          <a:pPr marL="57150" lvl="1" indent="-57150" algn="l" defTabSz="444500">
            <a:lnSpc>
              <a:spcPct val="90000"/>
            </a:lnSpc>
            <a:spcBef>
              <a:spcPct val="0"/>
            </a:spcBef>
            <a:spcAft>
              <a:spcPct val="15000"/>
            </a:spcAft>
            <a:buChar char="•"/>
          </a:pPr>
          <a:r>
            <a:rPr lang="en-GB" sz="1000" kern="1200"/>
            <a:t>Helen and Rebecca facilitated six interactive sessions with small groups of teaching staff from a range of schools and colleges. Again, the session included oportunities for participants to assess their own learning against the session aims. Participants also contributed ideas via the 'chat' function.</a:t>
          </a:r>
        </a:p>
        <a:p>
          <a:pPr marL="57150" lvl="1" indent="-57150" algn="l" defTabSz="444500">
            <a:lnSpc>
              <a:spcPct val="90000"/>
            </a:lnSpc>
            <a:spcBef>
              <a:spcPct val="0"/>
            </a:spcBef>
            <a:spcAft>
              <a:spcPct val="15000"/>
            </a:spcAft>
            <a:buChar char="•"/>
          </a:pPr>
          <a:r>
            <a:rPr lang="en-GB" sz="1000" kern="1200"/>
            <a:t>The Powerpoint from the second session was shared with participants.</a:t>
          </a:r>
        </a:p>
        <a:p>
          <a:pPr marL="57150" lvl="1" indent="-57150" algn="l" defTabSz="444500">
            <a:lnSpc>
              <a:spcPct val="90000"/>
            </a:lnSpc>
            <a:spcBef>
              <a:spcPct val="0"/>
            </a:spcBef>
            <a:spcAft>
              <a:spcPct val="15000"/>
            </a:spcAft>
            <a:buChar char="•"/>
          </a:pPr>
          <a:r>
            <a:rPr lang="en-GB" sz="1000" kern="1200"/>
            <a:t>A hyperlink for evaluation was sent out to participants. See Appendix 1 for Evaluation Questionnaire.</a:t>
          </a:r>
        </a:p>
        <a:p>
          <a:pPr marL="57150" lvl="1" indent="-57150" algn="l" defTabSz="444500">
            <a:lnSpc>
              <a:spcPct val="90000"/>
            </a:lnSpc>
            <a:spcBef>
              <a:spcPct val="0"/>
            </a:spcBef>
            <a:spcAft>
              <a:spcPct val="15000"/>
            </a:spcAft>
            <a:buChar char="•"/>
          </a:pPr>
          <a:endParaRPr lang="en-GB" sz="1000" kern="1200"/>
        </a:p>
      </dsp:txBody>
      <dsp:txXfrm rot="-5400000">
        <a:off x="732301" y="4761461"/>
        <a:ext cx="5516422" cy="1226504"/>
      </dsp:txXfrm>
    </dsp:sp>
    <dsp:sp modelId="{118718F1-FFB0-4511-A7AA-94F7D9ADF53A}">
      <dsp:nvSpPr>
        <dsp:cNvPr id="0" name=""/>
        <dsp:cNvSpPr/>
      </dsp:nvSpPr>
      <dsp:spPr>
        <a:xfrm rot="5400000">
          <a:off x="-156921" y="5942094"/>
          <a:ext cx="1046145" cy="73230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March 2021</a:t>
          </a:r>
        </a:p>
      </dsp:txBody>
      <dsp:txXfrm rot="-5400000">
        <a:off x="2" y="6151323"/>
        <a:ext cx="732301" cy="313844"/>
      </dsp:txXfrm>
    </dsp:sp>
    <dsp:sp modelId="{E5EFFA77-18A8-4717-B389-E53BCA1A4752}">
      <dsp:nvSpPr>
        <dsp:cNvPr id="0" name=""/>
        <dsp:cNvSpPr/>
      </dsp:nvSpPr>
      <dsp:spPr>
        <a:xfrm rot="5400000">
          <a:off x="3016630" y="3850972"/>
          <a:ext cx="1014116" cy="558277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Helen and Rebecca analysed the data from the questionnaires. Comments were combined with qualitative feedback from sessions. </a:t>
          </a:r>
        </a:p>
        <a:p>
          <a:pPr marL="57150" lvl="1" indent="-57150" algn="l" defTabSz="444500">
            <a:lnSpc>
              <a:spcPct val="90000"/>
            </a:lnSpc>
            <a:spcBef>
              <a:spcPct val="0"/>
            </a:spcBef>
            <a:spcAft>
              <a:spcPct val="15000"/>
            </a:spcAft>
            <a:buChar char="•"/>
          </a:pPr>
          <a:r>
            <a:rPr lang="en-GB" sz="1000" kern="1200"/>
            <a:t>Key themes emerged and are discussed in the Results and Discussion sections of this document.</a:t>
          </a:r>
        </a:p>
        <a:p>
          <a:pPr marL="57150" lvl="1" indent="-57150" algn="l" defTabSz="444500">
            <a:lnSpc>
              <a:spcPct val="90000"/>
            </a:lnSpc>
            <a:spcBef>
              <a:spcPct val="0"/>
            </a:spcBef>
            <a:spcAft>
              <a:spcPct val="15000"/>
            </a:spcAft>
            <a:buChar char="•"/>
          </a:pPr>
          <a:r>
            <a:rPr lang="en-GB" sz="1000" kern="1200"/>
            <a:t>We hope to share findings with participants, including ideas they created together to further support their practice going forward.</a:t>
          </a:r>
        </a:p>
        <a:p>
          <a:pPr marL="57150" lvl="1" indent="-57150" algn="l" defTabSz="444500">
            <a:lnSpc>
              <a:spcPct val="90000"/>
            </a:lnSpc>
            <a:spcBef>
              <a:spcPct val="0"/>
            </a:spcBef>
            <a:spcAft>
              <a:spcPct val="15000"/>
            </a:spcAft>
            <a:buChar char="•"/>
          </a:pPr>
          <a:r>
            <a:rPr lang="en-GB" sz="1000" kern="1200"/>
            <a:t>Next steps will likely include planning further work, based on ideas from participants (see mental health lead training)</a:t>
          </a:r>
        </a:p>
      </dsp:txBody>
      <dsp:txXfrm rot="-5400000">
        <a:off x="732302" y="6184806"/>
        <a:ext cx="5533268" cy="915106"/>
      </dsp:txXfrm>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BD564-05CE-44D0-8D84-EB475FEE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4530</Words>
  <Characters>25821</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Rebecca</dc:creator>
  <cp:keywords/>
  <dc:description/>
  <cp:lastModifiedBy>Armour, Nicola</cp:lastModifiedBy>
  <cp:revision>2</cp:revision>
  <dcterms:created xsi:type="dcterms:W3CDTF">2023-12-11T14:03:00Z</dcterms:created>
  <dcterms:modified xsi:type="dcterms:W3CDTF">2023-12-11T14:03:00Z</dcterms:modified>
</cp:coreProperties>
</file>